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9F" w:rsidRPr="008A669F" w:rsidRDefault="008A669F" w:rsidP="008A669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A669F" w:rsidRDefault="008A669F" w:rsidP="008A669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8A669F" w:rsidRPr="008A669F" w:rsidRDefault="008A669F" w:rsidP="008A669F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A669F" w:rsidRPr="008A669F" w:rsidRDefault="008A669F" w:rsidP="008A66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A669F" w:rsidRPr="008A669F" w:rsidRDefault="008A669F" w:rsidP="008A66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A669F" w:rsidRPr="008A669F" w:rsidRDefault="008A669F" w:rsidP="008A66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669F">
        <w:rPr>
          <w:rFonts w:ascii="Arial" w:hAnsi="Arial" w:cs="Arial"/>
          <w:b/>
          <w:sz w:val="32"/>
          <w:szCs w:val="32"/>
        </w:rPr>
        <w:t>от 30 декабря 2014 г. № 1011</w:t>
      </w:r>
    </w:p>
    <w:p w:rsidR="008A669F" w:rsidRPr="008A669F" w:rsidRDefault="008A669F" w:rsidP="008A66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A669F" w:rsidRPr="008A669F" w:rsidRDefault="008A669F" w:rsidP="008A66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669F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8A669F" w:rsidRPr="008A669F" w:rsidRDefault="008A669F" w:rsidP="008A66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669F">
        <w:rPr>
          <w:rFonts w:ascii="Arial" w:hAnsi="Arial" w:cs="Arial"/>
          <w:b/>
          <w:sz w:val="32"/>
          <w:szCs w:val="32"/>
        </w:rPr>
        <w:t>«Содействие занятости населения</w:t>
      </w:r>
      <w:r w:rsidR="002126F6">
        <w:rPr>
          <w:rFonts w:ascii="Arial" w:hAnsi="Arial" w:cs="Arial"/>
          <w:b/>
          <w:sz w:val="32"/>
          <w:szCs w:val="32"/>
        </w:rPr>
        <w:t xml:space="preserve"> </w:t>
      </w:r>
      <w:r w:rsidRPr="008A669F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  <w:r w:rsidR="002126F6">
        <w:rPr>
          <w:rFonts w:ascii="Arial" w:hAnsi="Arial" w:cs="Arial"/>
          <w:b/>
          <w:sz w:val="32"/>
          <w:szCs w:val="32"/>
        </w:rPr>
        <w:t xml:space="preserve"> </w:t>
      </w:r>
      <w:r w:rsidRPr="008A669F">
        <w:rPr>
          <w:rFonts w:ascii="Arial" w:hAnsi="Arial" w:cs="Arial"/>
          <w:b/>
          <w:sz w:val="32"/>
          <w:szCs w:val="32"/>
        </w:rPr>
        <w:t>на 2015-2017 годы и плановый период до 2020 года»</w:t>
      </w:r>
    </w:p>
    <w:p w:rsidR="008A669F" w:rsidRPr="008A669F" w:rsidRDefault="008A669F" w:rsidP="008A66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 xml:space="preserve">   Руководствуясь постановлением Администрации Курской области  от 20.09.2013г. №659-па «Об утверждении государственной  программы Курской области «Содействие занятости населения в Курской области»»,   ст.179 Бю</w:t>
      </w:r>
      <w:r w:rsidRPr="008A669F">
        <w:rPr>
          <w:rFonts w:ascii="Arial" w:hAnsi="Arial" w:cs="Arial"/>
          <w:sz w:val="24"/>
          <w:szCs w:val="24"/>
        </w:rPr>
        <w:t>д</w:t>
      </w:r>
      <w:r w:rsidRPr="008A669F">
        <w:rPr>
          <w:rFonts w:ascii="Arial" w:hAnsi="Arial" w:cs="Arial"/>
          <w:sz w:val="24"/>
          <w:szCs w:val="24"/>
        </w:rPr>
        <w:t>жетного кодекса Российской Федерации, ст.15 Закона Российской Федерации от 19.04.1991 № 1032-1 «О занятости населения в Российской Федерации», Адм</w:t>
      </w:r>
      <w:r w:rsidRPr="008A669F">
        <w:rPr>
          <w:rFonts w:ascii="Arial" w:hAnsi="Arial" w:cs="Arial"/>
          <w:sz w:val="24"/>
          <w:szCs w:val="24"/>
        </w:rPr>
        <w:t>и</w:t>
      </w:r>
      <w:r w:rsidRPr="008A669F">
        <w:rPr>
          <w:rFonts w:ascii="Arial" w:hAnsi="Arial" w:cs="Arial"/>
          <w:sz w:val="24"/>
          <w:szCs w:val="24"/>
        </w:rPr>
        <w:t>нистрация Железногорского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8A669F">
        <w:rPr>
          <w:rFonts w:ascii="Arial" w:hAnsi="Arial" w:cs="Arial"/>
          <w:sz w:val="24"/>
          <w:szCs w:val="24"/>
        </w:rPr>
        <w:t>ПОСТАНОВЛЯЕТ: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1. Утвердить прилагаемую муниципальную программу «Содействие занятости населения   Железногорского района Курской области на 2015-2017 годы и пл</w:t>
      </w:r>
      <w:r w:rsidRPr="008A669F">
        <w:rPr>
          <w:rFonts w:ascii="Arial" w:hAnsi="Arial" w:cs="Arial"/>
          <w:sz w:val="24"/>
          <w:szCs w:val="24"/>
        </w:rPr>
        <w:t>а</w:t>
      </w:r>
      <w:r w:rsidRPr="008A669F">
        <w:rPr>
          <w:rFonts w:ascii="Arial" w:hAnsi="Arial" w:cs="Arial"/>
          <w:sz w:val="24"/>
          <w:szCs w:val="24"/>
        </w:rPr>
        <w:t>новый период до 2020 года».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2. Областному казенному учреждению «Центр занятости населения города Железногорска и Железногорского района» (Долженков В.В.) предоставлять в Администрацию Железногорского района Курской области ежеквартально, до 10 числа месяца, следующего за отчетным кварталом, информацию о реализации муниципальной программы.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3. Отделу по информационному обеспечению Управления аграрной политики Администрации Железногорского района Курской области (Зинаков Б.В.) обе</w:t>
      </w:r>
      <w:r w:rsidRPr="008A669F">
        <w:rPr>
          <w:rFonts w:ascii="Arial" w:hAnsi="Arial" w:cs="Arial"/>
          <w:sz w:val="24"/>
          <w:szCs w:val="24"/>
        </w:rPr>
        <w:t>с</w:t>
      </w:r>
      <w:r w:rsidRPr="008A669F">
        <w:rPr>
          <w:rFonts w:ascii="Arial" w:hAnsi="Arial" w:cs="Arial"/>
          <w:sz w:val="24"/>
          <w:szCs w:val="24"/>
        </w:rPr>
        <w:t>печить размещение муниципальной программы «Содействие занятости насел</w:t>
      </w:r>
      <w:r w:rsidRPr="008A669F">
        <w:rPr>
          <w:rFonts w:ascii="Arial" w:hAnsi="Arial" w:cs="Arial"/>
          <w:sz w:val="24"/>
          <w:szCs w:val="24"/>
        </w:rPr>
        <w:t>е</w:t>
      </w:r>
      <w:r w:rsidRPr="008A669F">
        <w:rPr>
          <w:rFonts w:ascii="Arial" w:hAnsi="Arial" w:cs="Arial"/>
          <w:sz w:val="24"/>
          <w:szCs w:val="24"/>
        </w:rPr>
        <w:t>ния   Железногорского района Курской области на 2015-2017 годы и плановый период до 2020 года» в двухнедельный срок со дня подписания настоящего п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становления.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3. Контроль за исполнением настоящего постановления возложить на первого заместителя Главы Администрации Железногорского района Курской области Алешечкина В.Н.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4.  Постановление вступает в силу со дня его официального опубликования.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Глава Железногорского района                                                   А.Д.Фролков</w:t>
      </w:r>
    </w:p>
    <w:p w:rsidR="00285068" w:rsidRPr="008A669F" w:rsidRDefault="008A669F" w:rsidP="008A669F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br w:type="page"/>
      </w:r>
      <w:r w:rsidR="00285068" w:rsidRPr="008A669F">
        <w:rPr>
          <w:rFonts w:ascii="Arial" w:hAnsi="Arial" w:cs="Arial"/>
          <w:sz w:val="24"/>
          <w:szCs w:val="24"/>
          <w:lang w:eastAsia="ru-RU"/>
        </w:rPr>
        <w:lastRenderedPageBreak/>
        <w:t>УТВЕРЖДЕНА</w:t>
      </w:r>
    </w:p>
    <w:p w:rsidR="00285068" w:rsidRPr="008A669F" w:rsidRDefault="00285068" w:rsidP="008A669F">
      <w:pPr>
        <w:spacing w:after="0" w:line="240" w:lineRule="auto"/>
        <w:ind w:left="4962" w:hanging="6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Постановлением  Администрации</w:t>
      </w:r>
    </w:p>
    <w:p w:rsidR="00285068" w:rsidRPr="008A669F" w:rsidRDefault="00285068" w:rsidP="008A669F">
      <w:pPr>
        <w:spacing w:after="0" w:line="240" w:lineRule="auto"/>
        <w:ind w:left="4962" w:hanging="6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Железногорского  района</w:t>
      </w:r>
    </w:p>
    <w:p w:rsidR="00285068" w:rsidRPr="008A669F" w:rsidRDefault="00285068" w:rsidP="008A669F">
      <w:pPr>
        <w:spacing w:after="0" w:line="240" w:lineRule="auto"/>
        <w:ind w:left="4962" w:hanging="6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№ 1011 от 30.12.2014 г.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  <w:lang w:eastAsia="ru-RU"/>
        </w:rPr>
        <w:t>М</w:t>
      </w:r>
      <w:r w:rsidRPr="008A669F">
        <w:rPr>
          <w:rFonts w:ascii="Arial" w:hAnsi="Arial" w:cs="Arial"/>
          <w:b/>
          <w:bCs/>
          <w:sz w:val="32"/>
          <w:szCs w:val="32"/>
        </w:rPr>
        <w:t>униципальная программа</w:t>
      </w:r>
    </w:p>
    <w:p w:rsidR="00285068" w:rsidRPr="008A669F" w:rsidRDefault="00285068" w:rsidP="008A66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</w:rPr>
        <w:t>"Содействие занятости населения Железногорского района</w:t>
      </w:r>
      <w:r w:rsidR="008A669F">
        <w:rPr>
          <w:rFonts w:ascii="Arial" w:hAnsi="Arial" w:cs="Arial"/>
          <w:b/>
          <w:bCs/>
          <w:sz w:val="32"/>
          <w:szCs w:val="32"/>
        </w:rPr>
        <w:t xml:space="preserve"> </w:t>
      </w:r>
      <w:r w:rsidRPr="008A669F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8A669F">
        <w:rPr>
          <w:rFonts w:ascii="Arial" w:hAnsi="Arial" w:cs="Arial"/>
          <w:b/>
          <w:bCs/>
          <w:sz w:val="32"/>
          <w:szCs w:val="32"/>
        </w:rPr>
        <w:t xml:space="preserve"> </w:t>
      </w:r>
      <w:r w:rsidRPr="008A669F">
        <w:rPr>
          <w:rFonts w:ascii="Arial" w:hAnsi="Arial" w:cs="Arial"/>
          <w:b/>
          <w:bCs/>
          <w:sz w:val="32"/>
          <w:szCs w:val="32"/>
        </w:rPr>
        <w:t>на 2015-2017 годы и плановый период до 2020 года.</w:t>
      </w:r>
    </w:p>
    <w:p w:rsidR="00285068" w:rsidRPr="008A669F" w:rsidRDefault="00285068" w:rsidP="008A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85068" w:rsidRPr="008A669F" w:rsidRDefault="00285068" w:rsidP="008A669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left="19" w:hanging="19"/>
        <w:jc w:val="both"/>
        <w:outlineLvl w:val="0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left="19" w:hanging="19"/>
        <w:jc w:val="both"/>
        <w:outlineLvl w:val="0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left="19" w:hanging="19"/>
        <w:jc w:val="both"/>
        <w:outlineLvl w:val="0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firstLine="17"/>
        <w:jc w:val="both"/>
        <w:outlineLvl w:val="0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</w:p>
    <w:p w:rsidR="00285068" w:rsidRPr="008A669F" w:rsidRDefault="00285068" w:rsidP="008A669F">
      <w:pPr>
        <w:keepNext/>
        <w:shd w:val="clear" w:color="auto" w:fill="FFFFFF"/>
        <w:spacing w:after="0" w:line="240" w:lineRule="auto"/>
        <w:ind w:left="19" w:hanging="19"/>
        <w:jc w:val="both"/>
        <w:outlineLvl w:val="0"/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</w:pPr>
    </w:p>
    <w:p w:rsidR="00285068" w:rsidRPr="008A669F" w:rsidRDefault="008A669F" w:rsidP="008A669F">
      <w:pPr>
        <w:keepNext/>
        <w:shd w:val="clear" w:color="auto" w:fill="FFFFFF"/>
        <w:spacing w:after="0" w:line="240" w:lineRule="auto"/>
        <w:ind w:left="19" w:hanging="19"/>
        <w:jc w:val="center"/>
        <w:outlineLvl w:val="0"/>
        <w:rPr>
          <w:rFonts w:ascii="Arial" w:eastAsia="Arial Unicode MS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  <w:lang w:eastAsia="ru-RU"/>
        </w:rPr>
        <w:br w:type="page"/>
      </w:r>
      <w:r w:rsidR="00285068" w:rsidRPr="008A669F">
        <w:rPr>
          <w:rFonts w:ascii="Arial" w:eastAsia="Arial Unicode MS" w:hAnsi="Arial" w:cs="Arial"/>
          <w:b/>
          <w:bCs/>
          <w:color w:val="000000"/>
          <w:sz w:val="32"/>
          <w:szCs w:val="32"/>
          <w:lang w:eastAsia="ru-RU"/>
        </w:rPr>
        <w:lastRenderedPageBreak/>
        <w:t>ПАСПОРТ</w:t>
      </w:r>
    </w:p>
    <w:p w:rsidR="00285068" w:rsidRPr="008A669F" w:rsidRDefault="00285068" w:rsidP="008A66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  <w:lang w:eastAsia="ru-RU"/>
        </w:rPr>
        <w:t>м</w:t>
      </w:r>
      <w:r w:rsidRPr="008A669F">
        <w:rPr>
          <w:rFonts w:ascii="Arial" w:hAnsi="Arial" w:cs="Arial"/>
          <w:b/>
          <w:bCs/>
          <w:sz w:val="32"/>
          <w:szCs w:val="32"/>
        </w:rPr>
        <w:t>униципальной программы</w:t>
      </w:r>
    </w:p>
    <w:p w:rsidR="00285068" w:rsidRPr="008A669F" w:rsidRDefault="00285068" w:rsidP="008A66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A669F">
        <w:rPr>
          <w:rFonts w:ascii="Arial" w:hAnsi="Arial" w:cs="Arial"/>
          <w:b/>
          <w:bCs/>
          <w:sz w:val="32"/>
          <w:szCs w:val="32"/>
        </w:rPr>
        <w:t>"Содействие занятости населения Железногорского района</w:t>
      </w:r>
      <w:r w:rsidR="008A669F">
        <w:rPr>
          <w:rFonts w:ascii="Arial" w:hAnsi="Arial" w:cs="Arial"/>
          <w:b/>
          <w:bCs/>
          <w:sz w:val="32"/>
          <w:szCs w:val="32"/>
        </w:rPr>
        <w:t xml:space="preserve"> </w:t>
      </w:r>
      <w:r w:rsidRPr="008A669F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8A669F">
        <w:rPr>
          <w:rFonts w:ascii="Arial" w:hAnsi="Arial" w:cs="Arial"/>
          <w:b/>
          <w:bCs/>
          <w:sz w:val="32"/>
          <w:szCs w:val="32"/>
        </w:rPr>
        <w:t xml:space="preserve"> </w:t>
      </w:r>
      <w:r w:rsidRPr="008A669F">
        <w:rPr>
          <w:rFonts w:ascii="Arial" w:hAnsi="Arial" w:cs="Arial"/>
          <w:b/>
          <w:bCs/>
          <w:sz w:val="32"/>
          <w:szCs w:val="32"/>
        </w:rPr>
        <w:t>на 2015-2017 годы и плановый период до 2020 года.</w:t>
      </w:r>
    </w:p>
    <w:p w:rsidR="00285068" w:rsidRPr="008A669F" w:rsidRDefault="00285068" w:rsidP="008A6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360"/>
        <w:gridCol w:w="6120"/>
      </w:tblGrid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8A669F">
              <w:rPr>
                <w:rFonts w:ascii="Arial" w:hAnsi="Arial" w:cs="Arial"/>
                <w:sz w:val="24"/>
                <w:szCs w:val="24"/>
              </w:rPr>
              <w:t>униципальная программа "Содействие занятости населения Железногорского района Курской обла</w:t>
            </w:r>
            <w:r w:rsidRPr="008A669F">
              <w:rPr>
                <w:rFonts w:ascii="Arial" w:hAnsi="Arial" w:cs="Arial"/>
                <w:sz w:val="24"/>
                <w:szCs w:val="24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</w:rPr>
              <w:t>ти на 2015-2017 годы и плановый период до 2020</w:t>
            </w:r>
            <w:r w:rsidRPr="008A66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(далее – Программа)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ботки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Закон РФ «О занятости населения РФ» ст.15</w:t>
            </w: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Основной разработчик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областное казенное учреждение «Центр занятости населения города Железногорска и Железногорск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го района»</w:t>
            </w: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5068" w:rsidRPr="008A669F" w:rsidTr="008A669F">
        <w:trPr>
          <w:trHeight w:val="3703"/>
        </w:trPr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целями Программы являются: развитие рынка тр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да, повышение эффективности занятости насел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ния; оказание социальной поддержки безработным гражданам. Для достижения этих целей необход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мо решение следующих задач: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содействие гражданам в поиске подходящей раб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ты, а работодателям в подборе необходимых 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ботников;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содействие занятости граждан, испытывающих трудности в поиске работы;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развитие трудовых ресурсов, снижение дисбаланса на рынке труда;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поддержка предпринимательской инициативы бе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работных граждан;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социальных выплат гражданам, признанным в установленном порядке безработн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ми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граждан и работодателей, проинфо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мированных о положении на рынке труда; 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ярмарок  вакансий и уче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ных рабочих  мест;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рабочих мест, созданных для организ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ции оплачиваемых общественных работ;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рабочих мест, созданных для организ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ции временного трудоустройства несовершенн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летних граждан в возрасте от 14 до 18 лет в св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бодное от учебы время;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рабочих мест, созданных для организ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ции временного трудоустройство безработных гр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ждан в возрасте от 18 до 20 лет из числа выпускн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ков образовательных учреждений начального и 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среднего профессионального образования, ищущих работу впервые;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рабочих мест, созданных для организ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ции временного трудоустройства безработных, 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пытывающих трудности в поиске работы, включая граждан инвалидов, граждан, освобожденных из учреждений, исполняющих наказание в виде лиш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ния свободы, лиц предпенсионного возраста, б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женцев и вынужденных переселенцев, граждан, уволенных с военной службы и членов их семей, одиноких и многодетных родителей, воспитыва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щих несовершеннолетних детей, детей – инвал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дов, граждан, подвергшихся воздействию радиации вследствие чернобыльской и других радиационных аварий и катастроф;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безработных граждан, получивших 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луги по профилированию;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граждан, получивших услуги по профе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сиональной ориентации в целях выбора сферы деятельности профессии),</w:t>
            </w:r>
            <w:bookmarkStart w:id="0" w:name="_GoBack"/>
            <w:bookmarkEnd w:id="0"/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трудоустройства, пр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фессионального обучения;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безработных граждан, получивших 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луги по социальной адаптации на рынке труда;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безработных граждан, получивших 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луги по психологической поддержке и професси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нальной подготовке, переподготовке, повышению квалификации, включая обучение в другой местн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сти;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подготовки, пер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подготовки и повышения квалификации женщин в период отпуска по уходу за ребенком до 3 лет, включая обучение в другой местности;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безработных граждан, получивших г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сударственную услугу по содействию в переезде и безработных граждан  и членов их семей, получи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ших государственную услугу в переселении в др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гую местность для трудоустройства по направл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нию органов службы занятости; 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безработных граждан, получивших 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луги по содействию самозанятости, включая гра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дан, признанных в установленном порядке безр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ботными, и граждан признанных в установленном порядке безработными и прошедших професси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нальную подготовку, переподготовку и повышение квалификации по направлению органов службы 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нятости, субсидию на оказание единовременной финансовой помощи при  государственной регис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рации в качестве юридического лица, индивидуал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ного предпринимателя, либо крестьянского (фе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мерского) хозяйства, а также субсидию на оказание единовременной финансовой помощи на подгото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ку документов для соответствующей государстве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ной регистрации;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получателей пособия по безработице, материальной  помощи, пенсий, оформленных бе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работным гражданам досрочно;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получателей стипендии в период пр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хождения профессиональной подготовки, перепо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готовки и повышения квалификации по направл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нию органов службы занятости.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и этапы реализ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ции Программы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два этапа в течение 2015-2020 годов:</w:t>
            </w:r>
          </w:p>
          <w:p w:rsidR="00285068" w:rsidRPr="008A669F" w:rsidRDefault="00285068" w:rsidP="008A66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A669F">
              <w:rPr>
                <w:rFonts w:ascii="Arial" w:hAnsi="Arial" w:cs="Arial"/>
                <w:sz w:val="24"/>
                <w:szCs w:val="24"/>
              </w:rPr>
              <w:t xml:space="preserve"> этап – 2015-2017 годы;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8A669F">
              <w:rPr>
                <w:rFonts w:ascii="Arial" w:hAnsi="Arial" w:cs="Arial"/>
                <w:sz w:val="24"/>
                <w:szCs w:val="24"/>
              </w:rPr>
              <w:t xml:space="preserve"> этап – 2018-2020 годы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Перечень основных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Програ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населения и работодателей о п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ложении на рынке труда; 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ярмарок вакансий и учебных рабочих мест;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оплачиваемых общественных работ;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временного трудоустройства несове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шеннолетних граждан в возрасте  от 14 до 18 лет в свободное от учебы время;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временного трудоустройства безр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ботных граждан в возрасте от 18 до 20 лет из  чи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ла выпускников образовательных учреждений 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чального и среднего профессионального образов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ния, ищущих работу впервые;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временного трудоустройства безр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ботных граждан, испытывающих трудности в поиске работы, включая инвалидов, граждан, освобожде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щих несовершеннолетних детей, детей – инвал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дов, граждан, подвергшихся воздействию радиации вследствие чернобыльской и других радиационных аварий и катастроф;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профилирование безработных граждан;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ориентации  гра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дан в целях выбора сферы деятельности (профе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сии), трудоустройства, профессионального обуч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ния;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социальная адаптация безработных граждан на рынке труда;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психологическая поддержка, профессиональная подготовка, переподготовка, повышение квалиф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кации безработных граждан, включая обучение в другой местности;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подготовки, пер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подготовки и повышения квалификации женщин в период отпуска по уходу за ребенком до 3 лет, 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включая обучение в другой местности;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оказание содействия безработным гражданам в п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реезде и безработным гражданам и членам их 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мей в переселении в другую местность для труд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устройства по направлению органов службы зан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тости; 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оказание содействия самозанятости, включая бе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работных граждан, получивших услуги по содейс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вию самозанятости, включая граждан, признанных в установленном порядке безработными, и граждан признанных в установленном порядке безработн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ми и прошедших профессиональную подготовку, переподготовку и повышение квалификации по 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правлению органов службы занятости, субсидию на оказание единовременной финансовой помощи при  государственной регистрации в качестве юридич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ского лица, индивидуального предпринимателя, 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 крестьянского (фермерского) хозяйства, а также субсидию на оказание единовременной финанс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вой помощи на подготовку документов для соотве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ствующей государственной регистрации 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выплаты пособия по безработице, материальной помощи, пенсий, оформленных безработным гра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данам досрочно (включая оплату банковских услуг);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выплаты стипендий в период прохождения гражд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нами профессиональной подготовки, переподгото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ки и повышения квалификации по направлению 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ганов службы занятости</w:t>
            </w:r>
          </w:p>
          <w:p w:rsidR="00285068" w:rsidRPr="008A669F" w:rsidRDefault="00285068" w:rsidP="008A669F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69F">
              <w:rPr>
                <w:rFonts w:ascii="Arial" w:hAnsi="Arial" w:cs="Arial"/>
                <w:sz w:val="24"/>
                <w:szCs w:val="24"/>
              </w:rPr>
              <w:t>содействие гражданам в поиске подходящей раб</w:t>
            </w:r>
            <w:r w:rsidRPr="008A669F">
              <w:rPr>
                <w:rFonts w:ascii="Arial" w:hAnsi="Arial" w:cs="Arial"/>
                <w:sz w:val="24"/>
                <w:szCs w:val="24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</w:rPr>
              <w:t>ты, а работодателям в подборе необходимых р</w:t>
            </w:r>
            <w:r w:rsidRPr="008A669F">
              <w:rPr>
                <w:rFonts w:ascii="Arial" w:hAnsi="Arial" w:cs="Arial"/>
                <w:sz w:val="24"/>
                <w:szCs w:val="24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</w:rPr>
              <w:t xml:space="preserve">ботников. </w:t>
            </w:r>
            <w:r w:rsidRPr="008A66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Исполнители основных мероприятий Програ</w:t>
            </w: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Областное казенное учреждение «Центр занятости населения города Железногорска и Железногорск</w:t>
            </w: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района»;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финансов Администрации Железн</w:t>
            </w: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горского района.</w:t>
            </w: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средства областного бюджета – 10840,02 тыс. ру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лей,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в т.ч.  в 2015 году – 2939,34 тыс. рублей;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в 2016 году – 3239,34 тыс. рублей;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в 2017 году – 3239,34 тыс. рублей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85068" w:rsidRPr="008A669F" w:rsidRDefault="00285068" w:rsidP="008A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69F">
              <w:rPr>
                <w:rFonts w:ascii="Arial" w:hAnsi="Arial" w:cs="Arial"/>
                <w:sz w:val="24"/>
                <w:szCs w:val="24"/>
              </w:rPr>
              <w:t>Средства областного бюджета на осуществление отдельных государственных полномочий в сфере трудовых отношений - 1422,тыс. рублей, в том чи</w:t>
            </w:r>
            <w:r w:rsidRPr="008A669F">
              <w:rPr>
                <w:rFonts w:ascii="Arial" w:hAnsi="Arial" w:cs="Arial"/>
                <w:sz w:val="24"/>
                <w:szCs w:val="24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</w:rPr>
              <w:t>ле: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в т.ч.  в 2015 году – 3176,34 тыс. рублей;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в 2016 году – 3476,34 тыс. рублей;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в 2017 году – 3439,34 тыс. рублей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в 2018 году – 237,0 тыс.рублей;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в 2019 году – 237,0 тыс. рублей;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в 2020 году – 237,0 тыс. рублей.</w:t>
            </w:r>
          </w:p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контроля за исполнен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ем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Общий контроль, за ходом реализации Программы, осуществляет Администрация Железногорского района. Текущий контроль за исполнением мер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приятий осуществляет областное казенное «Центр занятости населения города Железногорска и Ж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лезногорского района»;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5068" w:rsidRPr="008A669F" w:rsidTr="008A669F">
        <w:tc>
          <w:tcPr>
            <w:tcW w:w="2988" w:type="dxa"/>
          </w:tcPr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результаты реализации 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Программы и показат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ли эффективности ре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лизации Программы</w:t>
            </w:r>
          </w:p>
        </w:tc>
        <w:tc>
          <w:tcPr>
            <w:tcW w:w="360" w:type="dxa"/>
          </w:tcPr>
          <w:p w:rsidR="00285068" w:rsidRPr="008A669F" w:rsidRDefault="00285068" w:rsidP="008A669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0" w:type="dxa"/>
          </w:tcPr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30 ярмарок  вакансий и учебных раб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чих  мест, в том числе 10 ярмарок в 2015 году;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создание 1500 временных  рабочих мест для орг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низации оплачиваемых  общественных работ, в том числе 500 рабочих мест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создание 750 временных рабочих мест для труд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устройства несовершеннолетних граждан в возра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те  от 14 до 18 лет в свободное от учебы время, в том числе 250 рабочих мест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создание не менее 90 временных рабочих мест для трудоустройства безработных граждан в  возрасте от  18 до 20 лет из числа выпускников образов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тельных учреждений начального и  среднего пр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фессионального образования, ищущих работу впервые, в том числе 30 рабочих мест в 2015 году;</w:t>
            </w:r>
          </w:p>
          <w:p w:rsidR="00285068" w:rsidRPr="008A669F" w:rsidRDefault="00285068" w:rsidP="008A6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создание 210 временных рабочих мест для труд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устройства безработных граждан, испытывающих трудности в поиске работы, включая инвалидов, граждан, освобожденных из учреждений, испо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няющих наказание в виде лишения свободы, лиц предпенсионного возраста, беженцев и вынужде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катастроф, в том числе 70 рабочих мест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оказание профориентационных услуг в целях выб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ра сферы деятельности (профессии), трудоустро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ства, профессионального обучения  не менее 3726 человек, в том числе 1242 человека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оказание услуг по социальной адаптации не менее 192 безработным  гражданам, в том числе 64 чел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век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оказание услуг по психологической поддержке, профессиональной подготовке, переподготовке, по повышению квалификации включая обучение в др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гой местности, профессиональное обучение пе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сионеров не менее 108 безработных граждан, в том числе 36 человек в 2015году;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подготовки, пер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подготовки и повышения квалификации женщин в 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период отпуска по уходу за ребенком до 3 лет, включая обучение в другой местности- 24 чел., в том числе 8 женщин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оказание содействия  безработным гражданам в переезде и безработным гражданам их семей в п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реселении в другую местность для трудоустройства по направлению органов службы занятости- 9 чел., в том числе 3 человека в 2015 году; 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оказание содействия самозанятости не менее 174 безработным гражданам, в том числе 58 человек в 2015 году, включая количество безработных гра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дан, получивших услуги по содействию самозанят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сти, включая граждан, признанных в установленном порядке безработными, и граждан признанных в у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тановленном порядке безработными и прошедших профессиональную подготовку, переподготовку и повышение квалификации по направлению органов службы занятости, субсидию на оказание един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временной финансовой помощи при  государстве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ной регистрации в качестве юридического лица, и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дивидуального предпринимателя, либо крестья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ского (фермерского) хозяйства, а также субсидию на оказание единовременной финансовой помощи на подготовку документов для соответствующей г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сударственной регистрации;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выплаты пособия по безработице, материальной помощи, досрочных пенсий не менее 2238 безр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ботным гражданам, в том числе 746 безработным гражданам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выплаты стипендий в период прохождения гражд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нами профессиональной подготовки, переподгото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ки и повышения квалификации по направлению о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>ганов службы занятости  не менее 300 граждан, в том числе 100 граждан в 2015 году;</w:t>
            </w:r>
          </w:p>
          <w:p w:rsidR="00285068" w:rsidRPr="008A669F" w:rsidRDefault="00285068" w:rsidP="008A66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sz w:val="24"/>
                <w:szCs w:val="24"/>
              </w:rPr>
              <w:t>содействие гражданам в поиске подходящей раб</w:t>
            </w:r>
            <w:r w:rsidRPr="008A669F">
              <w:rPr>
                <w:rFonts w:ascii="Arial" w:hAnsi="Arial" w:cs="Arial"/>
                <w:sz w:val="24"/>
                <w:szCs w:val="24"/>
              </w:rPr>
              <w:t>о</w:t>
            </w:r>
            <w:r w:rsidRPr="008A669F">
              <w:rPr>
                <w:rFonts w:ascii="Arial" w:hAnsi="Arial" w:cs="Arial"/>
                <w:sz w:val="24"/>
                <w:szCs w:val="24"/>
              </w:rPr>
              <w:t>ты, а работодателям в подборе необходимых р</w:t>
            </w:r>
            <w:r w:rsidRPr="008A669F">
              <w:rPr>
                <w:rFonts w:ascii="Arial" w:hAnsi="Arial" w:cs="Arial"/>
                <w:sz w:val="24"/>
                <w:szCs w:val="24"/>
              </w:rPr>
              <w:t>а</w:t>
            </w:r>
            <w:r w:rsidRPr="008A669F">
              <w:rPr>
                <w:rFonts w:ascii="Arial" w:hAnsi="Arial" w:cs="Arial"/>
                <w:sz w:val="24"/>
                <w:szCs w:val="24"/>
              </w:rPr>
              <w:t xml:space="preserve">ботников </w:t>
            </w:r>
            <w:r w:rsidRPr="008A6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не менее 3600 гражданам, в том числе 1200 граждан в 2015 году.</w:t>
            </w:r>
          </w:p>
          <w:p w:rsidR="00285068" w:rsidRPr="008A669F" w:rsidRDefault="00285068" w:rsidP="008A669F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A669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285068" w:rsidRPr="008A669F" w:rsidRDefault="00285068" w:rsidP="008A669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85068" w:rsidRPr="008A669F" w:rsidRDefault="00285068" w:rsidP="008A669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5068" w:rsidRPr="008A669F" w:rsidRDefault="00285068" w:rsidP="008A669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8A669F">
        <w:rPr>
          <w:rFonts w:ascii="Arial" w:hAnsi="Arial" w:cs="Arial"/>
          <w:b/>
          <w:bCs/>
          <w:sz w:val="30"/>
          <w:szCs w:val="30"/>
        </w:rPr>
        <w:t>Характеристика проблемы, на решение которой</w:t>
      </w:r>
    </w:p>
    <w:p w:rsidR="00285068" w:rsidRPr="008A669F" w:rsidRDefault="00285068" w:rsidP="008A669F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30"/>
          <w:szCs w:val="30"/>
        </w:rPr>
      </w:pPr>
      <w:r w:rsidRPr="008A669F">
        <w:rPr>
          <w:rFonts w:ascii="Arial" w:hAnsi="Arial" w:cs="Arial"/>
          <w:b/>
          <w:bCs/>
          <w:sz w:val="30"/>
          <w:szCs w:val="30"/>
        </w:rPr>
        <w:t xml:space="preserve">           направлена Программа.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Ситуация на рынке труда Железногорского района в течение 2011 – 2013 годов складывалась под влиянием положительной динамики макроэкономич</w:t>
      </w:r>
      <w:r w:rsidRPr="008A669F">
        <w:rPr>
          <w:rFonts w:ascii="Arial" w:hAnsi="Arial" w:cs="Arial"/>
          <w:sz w:val="24"/>
          <w:szCs w:val="24"/>
        </w:rPr>
        <w:t>е</w:t>
      </w:r>
      <w:r w:rsidRPr="008A669F">
        <w:rPr>
          <w:rFonts w:ascii="Arial" w:hAnsi="Arial" w:cs="Arial"/>
          <w:sz w:val="24"/>
          <w:szCs w:val="24"/>
        </w:rPr>
        <w:t>ских показателей, которые оказали благоприятное воздействие на состояние сферы занятости.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За период с 2011 по 2013 годы динамика численности зарегистрирова</w:t>
      </w:r>
      <w:r w:rsidRPr="008A669F">
        <w:rPr>
          <w:rFonts w:ascii="Arial" w:hAnsi="Arial" w:cs="Arial"/>
          <w:sz w:val="24"/>
          <w:szCs w:val="24"/>
        </w:rPr>
        <w:t>н</w:t>
      </w:r>
      <w:r w:rsidRPr="008A669F">
        <w:rPr>
          <w:rFonts w:ascii="Arial" w:hAnsi="Arial" w:cs="Arial"/>
          <w:sz w:val="24"/>
          <w:szCs w:val="24"/>
        </w:rPr>
        <w:t>ных безработных выглядит следующим образом: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2011 год – 2321 человек;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lastRenderedPageBreak/>
        <w:tab/>
        <w:t>2012 год – 1776 человек;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2013 год – 1361 человек.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На 01 января 2014 года уровень регистрируемой безработицы составил 1,1%.</w:t>
      </w:r>
      <w:r w:rsidRPr="008A669F">
        <w:rPr>
          <w:rFonts w:ascii="Arial" w:hAnsi="Arial" w:cs="Arial"/>
          <w:sz w:val="24"/>
          <w:szCs w:val="24"/>
        </w:rPr>
        <w:tab/>
      </w:r>
      <w:r w:rsidRPr="008A669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669F">
        <w:rPr>
          <w:rFonts w:ascii="Arial" w:hAnsi="Arial" w:cs="Arial"/>
          <w:color w:val="FF0000"/>
          <w:sz w:val="24"/>
          <w:szCs w:val="24"/>
        </w:rPr>
        <w:tab/>
      </w:r>
      <w:r w:rsidRPr="008A669F">
        <w:rPr>
          <w:rFonts w:ascii="Arial" w:hAnsi="Arial" w:cs="Arial"/>
          <w:color w:val="000000"/>
          <w:sz w:val="24"/>
          <w:szCs w:val="24"/>
        </w:rPr>
        <w:t>По ожидаемым итогам 2014 года численность занятых в экономике сост</w:t>
      </w:r>
      <w:r w:rsidRPr="008A669F">
        <w:rPr>
          <w:rFonts w:ascii="Arial" w:hAnsi="Arial" w:cs="Arial"/>
          <w:color w:val="000000"/>
          <w:sz w:val="24"/>
          <w:szCs w:val="24"/>
        </w:rPr>
        <w:t>а</w:t>
      </w:r>
      <w:r w:rsidRPr="008A669F">
        <w:rPr>
          <w:rFonts w:ascii="Arial" w:hAnsi="Arial" w:cs="Arial"/>
          <w:color w:val="000000"/>
          <w:sz w:val="24"/>
          <w:szCs w:val="24"/>
        </w:rPr>
        <w:t>вила 3549 человек 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669F">
        <w:rPr>
          <w:rFonts w:ascii="Arial" w:hAnsi="Arial" w:cs="Arial"/>
          <w:color w:val="000000"/>
          <w:sz w:val="24"/>
          <w:szCs w:val="24"/>
        </w:rPr>
        <w:tab/>
        <w:t>В этой численности на долю сельского хозяйства и производственной сферы приходится 52 %, бюджетной сферы 26 %, муниципального управления, прочих 22%.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color w:val="FF0000"/>
          <w:sz w:val="24"/>
          <w:szCs w:val="24"/>
        </w:rPr>
        <w:tab/>
      </w:r>
      <w:r w:rsidRPr="008A669F">
        <w:rPr>
          <w:rFonts w:ascii="Arial" w:hAnsi="Arial" w:cs="Arial"/>
          <w:sz w:val="24"/>
          <w:szCs w:val="24"/>
        </w:rPr>
        <w:t>Существующие проблемы определили необходимость реализации мер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приятий  активной политики занятости населения по следующим основным н</w:t>
      </w:r>
      <w:r w:rsidRPr="008A669F">
        <w:rPr>
          <w:rFonts w:ascii="Arial" w:hAnsi="Arial" w:cs="Arial"/>
          <w:sz w:val="24"/>
          <w:szCs w:val="24"/>
        </w:rPr>
        <w:t>а</w:t>
      </w:r>
      <w:r w:rsidRPr="008A669F">
        <w:rPr>
          <w:rFonts w:ascii="Arial" w:hAnsi="Arial" w:cs="Arial"/>
          <w:sz w:val="24"/>
          <w:szCs w:val="24"/>
        </w:rPr>
        <w:t>правлениям: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обеспечение социальных гарантий гражданам, потерявшим работу;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развитие системы профессиональной подготовки в целях повышения ко</w:t>
      </w:r>
      <w:r w:rsidRPr="008A669F">
        <w:rPr>
          <w:rFonts w:ascii="Arial" w:hAnsi="Arial" w:cs="Arial"/>
          <w:sz w:val="24"/>
          <w:szCs w:val="24"/>
        </w:rPr>
        <w:t>н</w:t>
      </w:r>
      <w:r w:rsidRPr="008A669F">
        <w:rPr>
          <w:rFonts w:ascii="Arial" w:hAnsi="Arial" w:cs="Arial"/>
          <w:sz w:val="24"/>
          <w:szCs w:val="24"/>
        </w:rPr>
        <w:t>курентоспособности рабочей силы на рынке труда;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поддержки малого бизнеса в целях создания новых рабочих мест и с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действия занятости населения;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расширение объемов и видов общественных работ.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В результате мер, принятых в рамках программы «Содействие  занятости населения Железногорского района на 2011 - 2013 годы» за период с начала 2013 года по декабрь 2013 года организовано профессиональное обучение 165 безработных граждан, в общественных работах приняли участие 510 человек, организовано временное трудоустройство 630 несовершеннолетних граждан в возрасте от 14 до 18 лет, временно трудоустроены 73 безработных гражданина, испытывающие трудности в поиске работы, временно трудоустроены 66 безр</w:t>
      </w:r>
      <w:r w:rsidRPr="008A669F">
        <w:rPr>
          <w:rFonts w:ascii="Arial" w:hAnsi="Arial" w:cs="Arial"/>
          <w:sz w:val="24"/>
          <w:szCs w:val="24"/>
        </w:rPr>
        <w:t>а</w:t>
      </w:r>
      <w:r w:rsidRPr="008A669F">
        <w:rPr>
          <w:rFonts w:ascii="Arial" w:hAnsi="Arial" w:cs="Arial"/>
          <w:sz w:val="24"/>
          <w:szCs w:val="24"/>
        </w:rPr>
        <w:t>ботных граждан в возрасте 18-20 лет из числа выпускников образовательных учреждений начального и среднего профессионального образования, услуга по содействию самозанятости оказана 63 гражданам, 4 человека получили един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временную финансовую помощь, профориентационные услуги получили 2790 безработных и незанятых граждан, психологическая поддержка оказана 69 гр</w:t>
      </w:r>
      <w:r w:rsidRPr="008A669F">
        <w:rPr>
          <w:rFonts w:ascii="Arial" w:hAnsi="Arial" w:cs="Arial"/>
          <w:sz w:val="24"/>
          <w:szCs w:val="24"/>
        </w:rPr>
        <w:t>а</w:t>
      </w:r>
      <w:r w:rsidRPr="008A669F">
        <w:rPr>
          <w:rFonts w:ascii="Arial" w:hAnsi="Arial" w:cs="Arial"/>
          <w:sz w:val="24"/>
          <w:szCs w:val="24"/>
        </w:rPr>
        <w:t>жданам, услуга по социальной адаптации оказана 120 гражданам.</w:t>
      </w:r>
      <w:r w:rsidRPr="008A669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Количество вакансий, заявленных работодателями в органы службы з</w:t>
      </w:r>
      <w:r w:rsidRPr="008A669F">
        <w:rPr>
          <w:rFonts w:ascii="Arial" w:hAnsi="Arial" w:cs="Arial"/>
          <w:sz w:val="24"/>
          <w:szCs w:val="24"/>
        </w:rPr>
        <w:t>а</w:t>
      </w:r>
      <w:r w:rsidRPr="008A669F">
        <w:rPr>
          <w:rFonts w:ascii="Arial" w:hAnsi="Arial" w:cs="Arial"/>
          <w:sz w:val="24"/>
          <w:szCs w:val="24"/>
        </w:rPr>
        <w:t>нятости населения за 2011 год - 5943 единиц (в том числе по рабочим профе</w:t>
      </w:r>
      <w:r w:rsidRPr="008A669F">
        <w:rPr>
          <w:rFonts w:ascii="Arial" w:hAnsi="Arial" w:cs="Arial"/>
          <w:sz w:val="24"/>
          <w:szCs w:val="24"/>
        </w:rPr>
        <w:t>с</w:t>
      </w:r>
      <w:r w:rsidRPr="008A669F">
        <w:rPr>
          <w:rFonts w:ascii="Arial" w:hAnsi="Arial" w:cs="Arial"/>
          <w:sz w:val="24"/>
          <w:szCs w:val="24"/>
        </w:rPr>
        <w:t>сиям - 5119), за 2012 год - 6977 единицы (в том числе по рабочим профессиям - 6014), за 2013 год – 5922 единицы (в том числе по рабочим профессиям - 5156)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Вместе с тем, одной из основных проблем рынка труда является качество вакансий. В банке вакансий 87 % - это вакансии по рабочим профессиям. По в</w:t>
      </w:r>
      <w:r w:rsidRPr="008A669F">
        <w:rPr>
          <w:rFonts w:ascii="Arial" w:hAnsi="Arial" w:cs="Arial"/>
          <w:sz w:val="24"/>
          <w:szCs w:val="24"/>
        </w:rPr>
        <w:t>и</w:t>
      </w:r>
      <w:r w:rsidRPr="008A669F">
        <w:rPr>
          <w:rFonts w:ascii="Arial" w:hAnsi="Arial" w:cs="Arial"/>
          <w:sz w:val="24"/>
          <w:szCs w:val="24"/>
        </w:rPr>
        <w:t>дам экономической деятельности в таких отраслях, как торговля – 1,9%, сел</w:t>
      </w:r>
      <w:r w:rsidRPr="008A669F">
        <w:rPr>
          <w:rFonts w:ascii="Arial" w:hAnsi="Arial" w:cs="Arial"/>
          <w:sz w:val="24"/>
          <w:szCs w:val="24"/>
        </w:rPr>
        <w:t>ь</w:t>
      </w:r>
      <w:r w:rsidRPr="008A669F">
        <w:rPr>
          <w:rFonts w:ascii="Arial" w:hAnsi="Arial" w:cs="Arial"/>
          <w:sz w:val="24"/>
          <w:szCs w:val="24"/>
        </w:rPr>
        <w:t>ское хозяйство - 8,4 %, добыча полезных ископаемых – 3,8%, обрабатывающие производства – 18,3%, производство электроэнергии, газа и воды – 7,8%, стро</w:t>
      </w:r>
      <w:r w:rsidRPr="008A669F">
        <w:rPr>
          <w:rFonts w:ascii="Arial" w:hAnsi="Arial" w:cs="Arial"/>
          <w:sz w:val="24"/>
          <w:szCs w:val="24"/>
        </w:rPr>
        <w:t>и</w:t>
      </w:r>
      <w:r w:rsidRPr="008A669F">
        <w:rPr>
          <w:rFonts w:ascii="Arial" w:hAnsi="Arial" w:cs="Arial"/>
          <w:sz w:val="24"/>
          <w:szCs w:val="24"/>
        </w:rPr>
        <w:t>тельство – 23,1%, операции с недвижимым имуществом – 9,1%, сфера услуг - 8 %. Многочисленная группа заявленных вакансий относится к квалифицирова</w:t>
      </w:r>
      <w:r w:rsidRPr="008A669F">
        <w:rPr>
          <w:rFonts w:ascii="Arial" w:hAnsi="Arial" w:cs="Arial"/>
          <w:sz w:val="24"/>
          <w:szCs w:val="24"/>
        </w:rPr>
        <w:t>н</w:t>
      </w:r>
      <w:r w:rsidRPr="008A669F">
        <w:rPr>
          <w:rFonts w:ascii="Arial" w:hAnsi="Arial" w:cs="Arial"/>
          <w:sz w:val="24"/>
          <w:szCs w:val="24"/>
        </w:rPr>
        <w:t>ным видам работ (слесарь, электромонтер, механизатор). Отмечается спрос на специалистов (врач, агроном, бухгалтер).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Анализ предложения рабочей силы на рынке труда, проведенный с уч</w:t>
      </w:r>
      <w:r w:rsidRPr="008A669F">
        <w:rPr>
          <w:rFonts w:ascii="Arial" w:hAnsi="Arial" w:cs="Arial"/>
          <w:sz w:val="24"/>
          <w:szCs w:val="24"/>
        </w:rPr>
        <w:t>е</w:t>
      </w:r>
      <w:r w:rsidRPr="008A669F">
        <w:rPr>
          <w:rFonts w:ascii="Arial" w:hAnsi="Arial" w:cs="Arial"/>
          <w:sz w:val="24"/>
          <w:szCs w:val="24"/>
        </w:rPr>
        <w:t>том профессионального образования безработных и ищущих работу граждан, зарегистрированных в органах службы занятости населения, показал, что на</w:t>
      </w:r>
      <w:r w:rsidRPr="008A669F">
        <w:rPr>
          <w:rFonts w:ascii="Arial" w:hAnsi="Arial" w:cs="Arial"/>
          <w:sz w:val="24"/>
          <w:szCs w:val="24"/>
        </w:rPr>
        <w:t>и</w:t>
      </w:r>
      <w:r w:rsidRPr="008A669F">
        <w:rPr>
          <w:rFonts w:ascii="Arial" w:hAnsi="Arial" w:cs="Arial"/>
          <w:sz w:val="24"/>
          <w:szCs w:val="24"/>
        </w:rPr>
        <w:t>большее количество соискателей рабочих мест имеют: высшее образование – 34%, среднее профессиональное – 23,6 %, начальное профессиональное обр</w:t>
      </w:r>
      <w:r w:rsidRPr="008A669F">
        <w:rPr>
          <w:rFonts w:ascii="Arial" w:hAnsi="Arial" w:cs="Arial"/>
          <w:sz w:val="24"/>
          <w:szCs w:val="24"/>
        </w:rPr>
        <w:t>а</w:t>
      </w:r>
      <w:r w:rsidRPr="008A669F">
        <w:rPr>
          <w:rFonts w:ascii="Arial" w:hAnsi="Arial" w:cs="Arial"/>
          <w:sz w:val="24"/>
          <w:szCs w:val="24"/>
        </w:rPr>
        <w:t>зование – 19,2 %, среднее общее образование 16 %, основное общее – 18,2%.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lastRenderedPageBreak/>
        <w:t>Несоответствие профессионально-квалифицированной структуры  пре</w:t>
      </w:r>
      <w:r w:rsidRPr="008A669F">
        <w:rPr>
          <w:rFonts w:ascii="Arial" w:hAnsi="Arial" w:cs="Arial"/>
          <w:sz w:val="24"/>
          <w:szCs w:val="24"/>
        </w:rPr>
        <w:t>д</w:t>
      </w:r>
      <w:r w:rsidRPr="008A669F">
        <w:rPr>
          <w:rFonts w:ascii="Arial" w:hAnsi="Arial" w:cs="Arial"/>
          <w:sz w:val="24"/>
          <w:szCs w:val="24"/>
        </w:rPr>
        <w:t>лагаемой рабочей силы и спроса на нее приводит к тому, что часть потребности в новых кадрах, испытываемой работодателями, остается неудовлетворенной.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Расширение коммерческого сектора профессионального образования в</w:t>
      </w:r>
      <w:r w:rsidRPr="008A669F">
        <w:rPr>
          <w:rFonts w:ascii="Arial" w:hAnsi="Arial" w:cs="Arial"/>
          <w:sz w:val="24"/>
          <w:szCs w:val="24"/>
        </w:rPr>
        <w:t>е</w:t>
      </w:r>
      <w:r w:rsidRPr="008A669F">
        <w:rPr>
          <w:rFonts w:ascii="Arial" w:hAnsi="Arial" w:cs="Arial"/>
          <w:sz w:val="24"/>
          <w:szCs w:val="24"/>
        </w:rPr>
        <w:t>дет к возрастанию роли населения при формировании спроса на образовател</w:t>
      </w:r>
      <w:r w:rsidRPr="008A669F">
        <w:rPr>
          <w:rFonts w:ascii="Arial" w:hAnsi="Arial" w:cs="Arial"/>
          <w:sz w:val="24"/>
          <w:szCs w:val="24"/>
        </w:rPr>
        <w:t>ь</w:t>
      </w:r>
      <w:r w:rsidRPr="008A669F">
        <w:rPr>
          <w:rFonts w:ascii="Arial" w:hAnsi="Arial" w:cs="Arial"/>
          <w:sz w:val="24"/>
          <w:szCs w:val="24"/>
        </w:rPr>
        <w:t>ные услуги. В этой связи профессиональная ориентация населения играет все более существенную роль при формировании спроса на образовательные усл</w:t>
      </w:r>
      <w:r w:rsidRPr="008A669F">
        <w:rPr>
          <w:rFonts w:ascii="Arial" w:hAnsi="Arial" w:cs="Arial"/>
          <w:sz w:val="24"/>
          <w:szCs w:val="24"/>
        </w:rPr>
        <w:t>у</w:t>
      </w:r>
      <w:r w:rsidRPr="008A669F">
        <w:rPr>
          <w:rFonts w:ascii="Arial" w:hAnsi="Arial" w:cs="Arial"/>
          <w:sz w:val="24"/>
          <w:szCs w:val="24"/>
        </w:rPr>
        <w:t>ги, обуславливая этим обеспеченность экономики района необходимыми кадр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выми ресурсами.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недостаточная информированность молодежи о профессиях и специал</w:t>
      </w:r>
      <w:r w:rsidRPr="008A669F">
        <w:rPr>
          <w:rFonts w:ascii="Arial" w:hAnsi="Arial" w:cs="Arial"/>
          <w:sz w:val="24"/>
          <w:szCs w:val="24"/>
        </w:rPr>
        <w:t>ь</w:t>
      </w:r>
      <w:r w:rsidRPr="008A669F">
        <w:rPr>
          <w:rFonts w:ascii="Arial" w:hAnsi="Arial" w:cs="Arial"/>
          <w:sz w:val="24"/>
          <w:szCs w:val="24"/>
        </w:rPr>
        <w:t>ностях, пользующихся спросом на рынке труда;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ром;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низкое качество рабочих мест в отдельных отраслях.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669F">
        <w:rPr>
          <w:rFonts w:ascii="Arial" w:hAnsi="Arial" w:cs="Arial"/>
          <w:bCs/>
          <w:sz w:val="24"/>
          <w:szCs w:val="24"/>
        </w:rPr>
        <w:t xml:space="preserve">  Прогноз ситуации на рынке труда Железногорского района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>Анализ рынка труда Железногорского района позволил выявить  факт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ры, влияющие на ситуацию на рынке труда.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</w:r>
      <w:r w:rsidRPr="008A669F">
        <w:rPr>
          <w:rFonts w:ascii="Arial" w:hAnsi="Arial" w:cs="Arial"/>
          <w:color w:val="000000"/>
          <w:sz w:val="24"/>
          <w:szCs w:val="24"/>
        </w:rPr>
        <w:t>Ожидается улучшение демографической ситуации в районе, что будет способствовать увеличению как численности постоянного населения, так и чи</w:t>
      </w:r>
      <w:r w:rsidRPr="008A669F">
        <w:rPr>
          <w:rFonts w:ascii="Arial" w:hAnsi="Arial" w:cs="Arial"/>
          <w:color w:val="000000"/>
          <w:sz w:val="24"/>
          <w:szCs w:val="24"/>
        </w:rPr>
        <w:t>с</w:t>
      </w:r>
      <w:r w:rsidRPr="008A669F">
        <w:rPr>
          <w:rFonts w:ascii="Arial" w:hAnsi="Arial" w:cs="Arial"/>
          <w:color w:val="000000"/>
          <w:sz w:val="24"/>
          <w:szCs w:val="24"/>
        </w:rPr>
        <w:t>ленности трудовых ресурсов.</w:t>
      </w:r>
    </w:p>
    <w:p w:rsidR="00285068" w:rsidRPr="008A669F" w:rsidRDefault="00285068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ab/>
        <w:t xml:space="preserve"> При этом отраслевое и профессиональное распределение занятости б</w:t>
      </w:r>
      <w:r w:rsidRPr="008A669F">
        <w:rPr>
          <w:rFonts w:ascii="Arial" w:hAnsi="Arial" w:cs="Arial"/>
          <w:sz w:val="24"/>
          <w:szCs w:val="24"/>
        </w:rPr>
        <w:t>у</w:t>
      </w:r>
      <w:r w:rsidRPr="008A669F">
        <w:rPr>
          <w:rFonts w:ascii="Arial" w:hAnsi="Arial" w:cs="Arial"/>
          <w:sz w:val="24"/>
          <w:szCs w:val="24"/>
        </w:rPr>
        <w:t>дет претерпевать значительные изменения в соответствии с реальной потре</w:t>
      </w:r>
      <w:r w:rsidRPr="008A669F">
        <w:rPr>
          <w:rFonts w:ascii="Arial" w:hAnsi="Arial" w:cs="Arial"/>
          <w:sz w:val="24"/>
          <w:szCs w:val="24"/>
        </w:rPr>
        <w:t>б</w:t>
      </w:r>
      <w:r w:rsidRPr="008A669F">
        <w:rPr>
          <w:rFonts w:ascii="Arial" w:hAnsi="Arial" w:cs="Arial"/>
          <w:sz w:val="24"/>
          <w:szCs w:val="24"/>
        </w:rPr>
        <w:t>ностью экономики в рабочей силе. В этих целях основные усилия службы зан</w:t>
      </w:r>
      <w:r w:rsidRPr="008A669F">
        <w:rPr>
          <w:rFonts w:ascii="Arial" w:hAnsi="Arial" w:cs="Arial"/>
          <w:sz w:val="24"/>
          <w:szCs w:val="24"/>
        </w:rPr>
        <w:t>я</w:t>
      </w:r>
      <w:r w:rsidRPr="008A669F">
        <w:rPr>
          <w:rFonts w:ascii="Arial" w:hAnsi="Arial" w:cs="Arial"/>
          <w:sz w:val="24"/>
          <w:szCs w:val="24"/>
        </w:rPr>
        <w:t>тости населения будут сконцентрированы на содействие ускорению перера</w:t>
      </w:r>
      <w:r w:rsidRPr="008A669F">
        <w:rPr>
          <w:rFonts w:ascii="Arial" w:hAnsi="Arial" w:cs="Arial"/>
          <w:sz w:val="24"/>
          <w:szCs w:val="24"/>
        </w:rPr>
        <w:t>с</w:t>
      </w:r>
      <w:r w:rsidRPr="008A669F">
        <w:rPr>
          <w:rFonts w:ascii="Arial" w:hAnsi="Arial" w:cs="Arial"/>
          <w:sz w:val="24"/>
          <w:szCs w:val="24"/>
        </w:rPr>
        <w:t>пределения рабочей силы по отраслям и видам занятости в интересах стру</w:t>
      </w:r>
      <w:r w:rsidRPr="008A669F">
        <w:rPr>
          <w:rFonts w:ascii="Arial" w:hAnsi="Arial" w:cs="Arial"/>
          <w:sz w:val="24"/>
          <w:szCs w:val="24"/>
        </w:rPr>
        <w:t>к</w:t>
      </w:r>
      <w:r w:rsidRPr="008A669F">
        <w:rPr>
          <w:rFonts w:ascii="Arial" w:hAnsi="Arial" w:cs="Arial"/>
          <w:sz w:val="24"/>
          <w:szCs w:val="24"/>
        </w:rPr>
        <w:t>турных сдвигов и роста эффективности труда.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Для улучшения функционирования рынка труда, повышения его гибкости, реализации гражданами возможности выбора профессиональной деятельности в соответствии с интересами и потребностями рынка особое внимание будет уделяться профессиональной ориентации молодежи, учащихся, выпускников общеобразовательных школ, безработных граждан.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Планируется, что в течение предстоящих трех лет банк данных ежегодно будет пополняться.</w:t>
      </w:r>
    </w:p>
    <w:p w:rsidR="00285068" w:rsidRPr="008A669F" w:rsidRDefault="00285068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Одновременно предусматривается, что в службу занятости населения за этот период обратятся и будут зарегистрированы впервые в качестве граждан, ищущих работу или желающих получить консультационные услуги по вопросам занятости, трудовых и социальных гарантий, не менее 4600 человек.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           На основе анализа и прогноза социально-экономической сферы Желе</w:t>
      </w:r>
      <w:r w:rsidRPr="008A669F">
        <w:rPr>
          <w:rFonts w:ascii="Arial" w:hAnsi="Arial" w:cs="Arial"/>
          <w:sz w:val="24"/>
          <w:szCs w:val="24"/>
        </w:rPr>
        <w:t>з</w:t>
      </w:r>
      <w:r w:rsidRPr="008A669F">
        <w:rPr>
          <w:rFonts w:ascii="Arial" w:hAnsi="Arial" w:cs="Arial"/>
          <w:sz w:val="24"/>
          <w:szCs w:val="24"/>
        </w:rPr>
        <w:t>ногорского района можно выделить ключевые проблемы в сфере занятости и на ранке труда в 2015 – 2017 годах: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сохранение тенденции превышения предложения рабочей силы над спросом;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высвобождение работников, которое не в полной мере будет компенсир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ваться спросом на рабочую силу с учетом ввода новых рабочих мест в отраслях экономики;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недостаточные объемы профессионально-технической подготовки выс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коквалифицированных кадров на производстве, отсутствие опережающего об</w:t>
      </w:r>
      <w:r w:rsidRPr="008A669F">
        <w:rPr>
          <w:rFonts w:ascii="Arial" w:hAnsi="Arial" w:cs="Arial"/>
          <w:sz w:val="24"/>
          <w:szCs w:val="24"/>
        </w:rPr>
        <w:t>у</w:t>
      </w:r>
      <w:r w:rsidRPr="008A669F">
        <w:rPr>
          <w:rFonts w:ascii="Arial" w:hAnsi="Arial" w:cs="Arial"/>
          <w:sz w:val="24"/>
          <w:szCs w:val="24"/>
        </w:rPr>
        <w:t xml:space="preserve">чения персонала; 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lastRenderedPageBreak/>
        <w:t>недостаточная адаптированность системы образования к требованиям рынка труда в части учета перспектив спроса на рабочую силу в професси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нально-квалифицированном разрезе;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присутствие на рынке труда значительного контингента молодежи, име</w:t>
      </w:r>
      <w:r w:rsidRPr="008A669F">
        <w:rPr>
          <w:rFonts w:ascii="Arial" w:hAnsi="Arial" w:cs="Arial"/>
          <w:sz w:val="24"/>
          <w:szCs w:val="24"/>
        </w:rPr>
        <w:t>ю</w:t>
      </w:r>
      <w:r w:rsidRPr="008A669F">
        <w:rPr>
          <w:rFonts w:ascii="Arial" w:hAnsi="Arial" w:cs="Arial"/>
          <w:sz w:val="24"/>
          <w:szCs w:val="24"/>
        </w:rPr>
        <w:t>щий низкий общеобразовательный уровень, что значительно осложняет пр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блему их трудоустройства;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увеличение среди обратившихся в поиске работы доли граждан, не пр</w:t>
      </w:r>
      <w:r w:rsidRPr="008A669F">
        <w:rPr>
          <w:rFonts w:ascii="Arial" w:hAnsi="Arial" w:cs="Arial"/>
          <w:sz w:val="24"/>
          <w:szCs w:val="24"/>
        </w:rPr>
        <w:t>и</w:t>
      </w:r>
      <w:r w:rsidRPr="008A669F">
        <w:rPr>
          <w:rFonts w:ascii="Arial" w:hAnsi="Arial" w:cs="Arial"/>
          <w:sz w:val="24"/>
          <w:szCs w:val="24"/>
        </w:rPr>
        <w:t>ступавших к трудовой деятельности или не имеющих профессии.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В этих условиях возрастает актуальность задачи государственного рег</w:t>
      </w:r>
      <w:r w:rsidRPr="008A669F">
        <w:rPr>
          <w:rFonts w:ascii="Arial" w:hAnsi="Arial" w:cs="Arial"/>
          <w:sz w:val="24"/>
          <w:szCs w:val="24"/>
        </w:rPr>
        <w:t>у</w:t>
      </w:r>
      <w:r w:rsidRPr="008A669F">
        <w:rPr>
          <w:rFonts w:ascii="Arial" w:hAnsi="Arial" w:cs="Arial"/>
          <w:sz w:val="24"/>
          <w:szCs w:val="24"/>
        </w:rPr>
        <w:t>лирования процессов, происходящих на рынке труда. Подобная задача не м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жет быть эффективно решена без применения программно-целевого метода, позволяющего обеспечить системный и целостный подход к регулированию с</w:t>
      </w:r>
      <w:r w:rsidRPr="008A669F">
        <w:rPr>
          <w:rFonts w:ascii="Arial" w:hAnsi="Arial" w:cs="Arial"/>
          <w:sz w:val="24"/>
          <w:szCs w:val="24"/>
        </w:rPr>
        <w:t>и</w:t>
      </w:r>
      <w:r w:rsidRPr="008A669F">
        <w:rPr>
          <w:rFonts w:ascii="Arial" w:hAnsi="Arial" w:cs="Arial"/>
          <w:sz w:val="24"/>
          <w:szCs w:val="24"/>
        </w:rPr>
        <w:t>туации, складывающейся на рынке труда.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Система программных мероприятий, взаимоувязанных по строкам, испо</w:t>
      </w:r>
      <w:r w:rsidRPr="008A669F">
        <w:rPr>
          <w:rFonts w:ascii="Arial" w:hAnsi="Arial" w:cs="Arial"/>
          <w:sz w:val="24"/>
          <w:szCs w:val="24"/>
        </w:rPr>
        <w:t>л</w:t>
      </w:r>
      <w:r w:rsidRPr="008A669F">
        <w:rPr>
          <w:rFonts w:ascii="Arial" w:hAnsi="Arial" w:cs="Arial"/>
          <w:sz w:val="24"/>
          <w:szCs w:val="24"/>
        </w:rPr>
        <w:t>нителям и финансовым ресурсам, позволит решить задачи, направленные на достижение поставленных целей, с учетом сложившихся в Железногорском районе экономических условий. Настоящая Программа, являясь важнейшим и</w:t>
      </w:r>
      <w:r w:rsidRPr="008A669F">
        <w:rPr>
          <w:rFonts w:ascii="Arial" w:hAnsi="Arial" w:cs="Arial"/>
          <w:sz w:val="24"/>
          <w:szCs w:val="24"/>
        </w:rPr>
        <w:t>н</w:t>
      </w:r>
      <w:r w:rsidRPr="008A669F">
        <w:rPr>
          <w:rFonts w:ascii="Arial" w:hAnsi="Arial" w:cs="Arial"/>
          <w:sz w:val="24"/>
          <w:szCs w:val="24"/>
        </w:rPr>
        <w:t>струментом реализации государственной политики занятости населения, позв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>лит планомерно проводить работу в области обеспечения гарантий, предусмо</w:t>
      </w:r>
      <w:r w:rsidRPr="008A669F">
        <w:rPr>
          <w:rFonts w:ascii="Arial" w:hAnsi="Arial" w:cs="Arial"/>
          <w:sz w:val="24"/>
          <w:szCs w:val="24"/>
        </w:rPr>
        <w:t>т</w:t>
      </w:r>
      <w:r w:rsidRPr="008A669F">
        <w:rPr>
          <w:rFonts w:ascii="Arial" w:hAnsi="Arial" w:cs="Arial"/>
          <w:sz w:val="24"/>
          <w:szCs w:val="24"/>
        </w:rPr>
        <w:t>ренных законодательством Российской Федерации о занятости населения.</w:t>
      </w:r>
    </w:p>
    <w:p w:rsidR="008A669F" w:rsidRPr="008A669F" w:rsidRDefault="008A669F" w:rsidP="008A669F">
      <w:pPr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A669F" w:rsidRPr="008A669F" w:rsidRDefault="008A669F" w:rsidP="008A669F">
      <w:pPr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30"/>
          <w:szCs w:val="30"/>
          <w:lang w:eastAsia="ru-RU"/>
        </w:rPr>
      </w:pPr>
      <w:r w:rsidRPr="008A669F">
        <w:rPr>
          <w:rFonts w:ascii="Arial" w:hAnsi="Arial" w:cs="Arial"/>
          <w:b/>
          <w:bCs/>
          <w:sz w:val="30"/>
          <w:szCs w:val="30"/>
          <w:lang w:val="en-US" w:eastAsia="ru-RU"/>
        </w:rPr>
        <w:t>II</w:t>
      </w:r>
      <w:r w:rsidRPr="008A669F">
        <w:rPr>
          <w:rFonts w:ascii="Arial" w:hAnsi="Arial" w:cs="Arial"/>
          <w:b/>
          <w:bCs/>
          <w:sz w:val="30"/>
          <w:szCs w:val="30"/>
          <w:lang w:eastAsia="ru-RU"/>
        </w:rPr>
        <w:t xml:space="preserve">  Основные цели и задачи Программы, сроки и этапы реализации, целевые индикаторы и показатели, характ</w:t>
      </w:r>
      <w:r w:rsidRPr="008A669F">
        <w:rPr>
          <w:rFonts w:ascii="Arial" w:hAnsi="Arial" w:cs="Arial"/>
          <w:b/>
          <w:bCs/>
          <w:sz w:val="30"/>
          <w:szCs w:val="30"/>
          <w:lang w:eastAsia="ru-RU"/>
        </w:rPr>
        <w:t>е</w:t>
      </w:r>
      <w:r w:rsidRPr="008A669F">
        <w:rPr>
          <w:rFonts w:ascii="Arial" w:hAnsi="Arial" w:cs="Arial"/>
          <w:b/>
          <w:bCs/>
          <w:sz w:val="30"/>
          <w:szCs w:val="30"/>
          <w:lang w:eastAsia="ru-RU"/>
        </w:rPr>
        <w:t>ризующие эффективность реализации Программы</w:t>
      </w:r>
    </w:p>
    <w:p w:rsidR="008A669F" w:rsidRPr="008A669F" w:rsidRDefault="008A669F" w:rsidP="008A669F">
      <w:pPr>
        <w:spacing w:after="0" w:line="240" w:lineRule="auto"/>
        <w:ind w:left="568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Основными целями Программы являются: развитие рынка труда, пов</w:t>
      </w:r>
      <w:r w:rsidRPr="008A669F">
        <w:rPr>
          <w:rFonts w:ascii="Arial" w:hAnsi="Arial" w:cs="Arial"/>
          <w:sz w:val="24"/>
          <w:szCs w:val="24"/>
          <w:lang w:eastAsia="ru-RU"/>
        </w:rPr>
        <w:t>ы</w:t>
      </w:r>
      <w:r w:rsidRPr="008A669F">
        <w:rPr>
          <w:rFonts w:ascii="Arial" w:hAnsi="Arial" w:cs="Arial"/>
          <w:sz w:val="24"/>
          <w:szCs w:val="24"/>
          <w:lang w:eastAsia="ru-RU"/>
        </w:rPr>
        <w:t xml:space="preserve">шение эффективности занятости населения; оказание социальной поддержки безработным гражданам. 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Для достижения этих целей необходимо решение следующих задач: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содействие гражданам в поиске подходящей работы, а работодателям в подборе необходимых работников;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содействие занятости граждан, испытывающих трудности в поиске раб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ты;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развитие трудовых ресурсов, снижение дисбаланса на рынке труда;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поддержка предпринимательской инициативы безработных граждан;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осуществление социальных выплат гражданам, признанным в устано</w:t>
      </w:r>
      <w:r w:rsidRPr="008A669F">
        <w:rPr>
          <w:rFonts w:ascii="Arial" w:hAnsi="Arial" w:cs="Arial"/>
          <w:sz w:val="24"/>
          <w:szCs w:val="24"/>
          <w:lang w:eastAsia="ru-RU"/>
        </w:rPr>
        <w:t>в</w:t>
      </w:r>
      <w:r w:rsidRPr="008A669F">
        <w:rPr>
          <w:rFonts w:ascii="Arial" w:hAnsi="Arial" w:cs="Arial"/>
          <w:sz w:val="24"/>
          <w:szCs w:val="24"/>
          <w:lang w:eastAsia="ru-RU"/>
        </w:rPr>
        <w:t>ленном порядке безработными.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Срок реализации Программы – 3 года. Ее выполнение будет осущест</w:t>
      </w:r>
      <w:r w:rsidRPr="008A669F">
        <w:rPr>
          <w:rFonts w:ascii="Arial" w:hAnsi="Arial" w:cs="Arial"/>
          <w:sz w:val="24"/>
          <w:szCs w:val="24"/>
          <w:lang w:eastAsia="ru-RU"/>
        </w:rPr>
        <w:t>в</w:t>
      </w:r>
      <w:r w:rsidRPr="008A669F">
        <w:rPr>
          <w:rFonts w:ascii="Arial" w:hAnsi="Arial" w:cs="Arial"/>
          <w:sz w:val="24"/>
          <w:szCs w:val="24"/>
          <w:lang w:eastAsia="ru-RU"/>
        </w:rPr>
        <w:t>ляться в один этап за 2015 – 2017 годы, что позволит обеспечить непреры</w:t>
      </w:r>
      <w:r w:rsidRPr="008A669F">
        <w:rPr>
          <w:rFonts w:ascii="Arial" w:hAnsi="Arial" w:cs="Arial"/>
          <w:sz w:val="24"/>
          <w:szCs w:val="24"/>
          <w:lang w:eastAsia="ru-RU"/>
        </w:rPr>
        <w:t>в</w:t>
      </w:r>
      <w:r w:rsidRPr="008A669F">
        <w:rPr>
          <w:rFonts w:ascii="Arial" w:hAnsi="Arial" w:cs="Arial"/>
          <w:sz w:val="24"/>
          <w:szCs w:val="24"/>
          <w:lang w:eastAsia="ru-RU"/>
        </w:rPr>
        <w:t>ность решаемых задач.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количество граждан и работодателей, проинформированных о положении на рынке труда; 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проведенных ярмарок  вакансий и учебных рабочих  мест;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рабочих мест, созданных для организации оплачиваемых о</w:t>
      </w:r>
      <w:r w:rsidRPr="008A669F">
        <w:rPr>
          <w:rFonts w:ascii="Arial" w:hAnsi="Arial" w:cs="Arial"/>
          <w:sz w:val="24"/>
          <w:szCs w:val="24"/>
          <w:lang w:eastAsia="ru-RU"/>
        </w:rPr>
        <w:t>б</w:t>
      </w:r>
      <w:r w:rsidRPr="008A669F">
        <w:rPr>
          <w:rFonts w:ascii="Arial" w:hAnsi="Arial" w:cs="Arial"/>
          <w:sz w:val="24"/>
          <w:szCs w:val="24"/>
          <w:lang w:eastAsia="ru-RU"/>
        </w:rPr>
        <w:t>щественных работ;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рабочих мест, созданных для организации временного  труд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устройства несовершеннолетних  граждан в возрасте  от 14 до  18 лет в свобо</w:t>
      </w:r>
      <w:r w:rsidRPr="008A669F">
        <w:rPr>
          <w:rFonts w:ascii="Arial" w:hAnsi="Arial" w:cs="Arial"/>
          <w:sz w:val="24"/>
          <w:szCs w:val="24"/>
          <w:lang w:eastAsia="ru-RU"/>
        </w:rPr>
        <w:t>д</w:t>
      </w:r>
      <w:r w:rsidRPr="008A669F">
        <w:rPr>
          <w:rFonts w:ascii="Arial" w:hAnsi="Arial" w:cs="Arial"/>
          <w:sz w:val="24"/>
          <w:szCs w:val="24"/>
          <w:lang w:eastAsia="ru-RU"/>
        </w:rPr>
        <w:t>ное от учебы время;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рабочих мест, созданных для организации временного  труд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устройства безработных  граждан в  возрасте от  18 до 20 лет из  числа выпус</w:t>
      </w:r>
      <w:r w:rsidRPr="008A669F">
        <w:rPr>
          <w:rFonts w:ascii="Arial" w:hAnsi="Arial" w:cs="Arial"/>
          <w:sz w:val="24"/>
          <w:szCs w:val="24"/>
          <w:lang w:eastAsia="ru-RU"/>
        </w:rPr>
        <w:t>к</w:t>
      </w:r>
      <w:r w:rsidRPr="008A669F">
        <w:rPr>
          <w:rFonts w:ascii="Arial" w:hAnsi="Arial" w:cs="Arial"/>
          <w:sz w:val="24"/>
          <w:szCs w:val="24"/>
          <w:lang w:eastAsia="ru-RU"/>
        </w:rPr>
        <w:lastRenderedPageBreak/>
        <w:t>ников образовательных учреждений начального и среднего профессионального образования, ищущих работу впервые;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рабочих мест, созданных для организации временного труд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устройства безработных граждан, испытывающих трудности в поиске работы, включая инвалидов, граждан, освобожденных из учреждений, исполняющих н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казание в виде лишения свободы, лиц 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</w:t>
      </w:r>
      <w:r w:rsidRPr="008A669F">
        <w:rPr>
          <w:rFonts w:ascii="Arial" w:hAnsi="Arial" w:cs="Arial"/>
          <w:sz w:val="24"/>
          <w:szCs w:val="24"/>
          <w:lang w:eastAsia="ru-RU"/>
        </w:rPr>
        <w:t>т</w:t>
      </w:r>
      <w:r w:rsidRPr="008A669F">
        <w:rPr>
          <w:rFonts w:ascii="Arial" w:hAnsi="Arial" w:cs="Arial"/>
          <w:sz w:val="24"/>
          <w:szCs w:val="24"/>
          <w:lang w:eastAsia="ru-RU"/>
        </w:rPr>
        <w:t>них детей, детей – инвалидов, граждан, подвергшихся радиации вследствие чернобыльской и других радиационных аварий и катастроф;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безработных граждан, получивших услуги по профилированию;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граждан, получивших услуги по профессиональной ориент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ции в целях выбора сферы деятельности (профессии), трудоустройства, пр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фессионального обучения;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безработных граждан, получивших услуги по социальной адаптации на рынке труда;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безработных граждан, получивших услуги по психологической поддержке и профессиональной подготовке, переподготовке, повышению кв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лификации, включая обучение в другой местности;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профессиональной подготовки, переподготовки и повышения квалификации женщин в период отпуска по уходу за ребенком до 3 лет, включая обучение в другой местности;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количество безработных граждан, получивших государственную услугу по содействию в переезде и безработных граждан и членов их семей, получивших государственную услугу в переселении в другую местность для трудоустройства по направлению органов службы занятости; 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безработных граждан, получивших услуги по содействию с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мозанятости, включая оказание гражданам, признанных в установленном п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рядке безработными, и гражданам, признанным в установленном порядке бе</w:t>
      </w:r>
      <w:r w:rsidRPr="008A669F">
        <w:rPr>
          <w:rFonts w:ascii="Arial" w:hAnsi="Arial" w:cs="Arial"/>
          <w:sz w:val="24"/>
          <w:szCs w:val="24"/>
          <w:lang w:eastAsia="ru-RU"/>
        </w:rPr>
        <w:t>з</w:t>
      </w:r>
      <w:r w:rsidRPr="008A669F">
        <w:rPr>
          <w:rFonts w:ascii="Arial" w:hAnsi="Arial" w:cs="Arial"/>
          <w:sz w:val="24"/>
          <w:szCs w:val="24"/>
          <w:lang w:eastAsia="ru-RU"/>
        </w:rPr>
        <w:t>работными и прошедшим профессиональную подготовку, переподготовку и п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вышение квалификации по направлению органов службы занятости, единовр</w:t>
      </w:r>
      <w:r w:rsidRPr="008A669F">
        <w:rPr>
          <w:rFonts w:ascii="Arial" w:hAnsi="Arial" w:cs="Arial"/>
          <w:sz w:val="24"/>
          <w:szCs w:val="24"/>
          <w:lang w:eastAsia="ru-RU"/>
        </w:rPr>
        <w:t>е</w:t>
      </w:r>
      <w:r w:rsidRPr="008A669F">
        <w:rPr>
          <w:rFonts w:ascii="Arial" w:hAnsi="Arial" w:cs="Arial"/>
          <w:sz w:val="24"/>
          <w:szCs w:val="24"/>
          <w:lang w:eastAsia="ru-RU"/>
        </w:rPr>
        <w:t>менной финансовой помощи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единовременной финансовой помощи на по</w:t>
      </w:r>
      <w:r w:rsidRPr="008A669F">
        <w:rPr>
          <w:rFonts w:ascii="Arial" w:hAnsi="Arial" w:cs="Arial"/>
          <w:sz w:val="24"/>
          <w:szCs w:val="24"/>
          <w:lang w:eastAsia="ru-RU"/>
        </w:rPr>
        <w:t>д</w:t>
      </w:r>
      <w:r w:rsidRPr="008A669F">
        <w:rPr>
          <w:rFonts w:ascii="Arial" w:hAnsi="Arial" w:cs="Arial"/>
          <w:sz w:val="24"/>
          <w:szCs w:val="24"/>
          <w:lang w:eastAsia="ru-RU"/>
        </w:rPr>
        <w:t>готовку документов для соответствующей государственной регистрации;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получателей  пособия по безработице, материальной помощи, пенсий, оформленных безработным гражданам досрочно;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количество получателей стипендий в период прохождения професси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нальной подготовки, переподготовки и повышения квалификации по направл</w:t>
      </w:r>
      <w:r w:rsidRPr="008A669F">
        <w:rPr>
          <w:rFonts w:ascii="Arial" w:hAnsi="Arial" w:cs="Arial"/>
          <w:sz w:val="24"/>
          <w:szCs w:val="24"/>
          <w:lang w:eastAsia="ru-RU"/>
        </w:rPr>
        <w:t>е</w:t>
      </w:r>
      <w:r w:rsidRPr="008A669F">
        <w:rPr>
          <w:rFonts w:ascii="Arial" w:hAnsi="Arial" w:cs="Arial"/>
          <w:sz w:val="24"/>
          <w:szCs w:val="24"/>
          <w:lang w:eastAsia="ru-RU"/>
        </w:rPr>
        <w:t>нию органов службы занятости.</w:t>
      </w:r>
    </w:p>
    <w:p w:rsidR="008A669F" w:rsidRPr="008A669F" w:rsidRDefault="008A669F" w:rsidP="008A669F">
      <w:pPr>
        <w:spacing w:after="0" w:line="240" w:lineRule="auto"/>
        <w:ind w:left="568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A669F" w:rsidRPr="008A669F" w:rsidRDefault="008A669F" w:rsidP="008A669F">
      <w:pPr>
        <w:tabs>
          <w:tab w:val="left" w:pos="540"/>
        </w:tabs>
        <w:spacing w:after="0" w:line="240" w:lineRule="auto"/>
        <w:ind w:left="1004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8A669F">
        <w:rPr>
          <w:rFonts w:ascii="Arial" w:hAnsi="Arial" w:cs="Arial"/>
          <w:b/>
          <w:bCs/>
          <w:sz w:val="30"/>
          <w:szCs w:val="30"/>
          <w:lang w:val="en-US" w:eastAsia="ru-RU"/>
        </w:rPr>
        <w:t>III</w:t>
      </w:r>
      <w:r w:rsidRPr="008A669F">
        <w:rPr>
          <w:rFonts w:ascii="Arial" w:hAnsi="Arial" w:cs="Arial"/>
          <w:b/>
          <w:bCs/>
          <w:sz w:val="30"/>
          <w:szCs w:val="30"/>
          <w:lang w:eastAsia="ru-RU"/>
        </w:rPr>
        <w:t xml:space="preserve">   Перечень программных мероприятий, сроки их реализации и</w:t>
      </w: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8A669F">
        <w:rPr>
          <w:rFonts w:ascii="Arial" w:hAnsi="Arial" w:cs="Arial"/>
          <w:b/>
          <w:bCs/>
          <w:sz w:val="30"/>
          <w:szCs w:val="30"/>
          <w:lang w:eastAsia="ru-RU"/>
        </w:rPr>
        <w:t>объемы финансирования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Перечень программных мероприятий предусматривает следующие мер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приятия: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информирование населения и работодателей о положении на рынке тр</w:t>
      </w:r>
      <w:r w:rsidRPr="008A669F">
        <w:rPr>
          <w:rFonts w:ascii="Arial" w:hAnsi="Arial" w:cs="Arial"/>
          <w:sz w:val="24"/>
          <w:szCs w:val="24"/>
          <w:lang w:eastAsia="ru-RU"/>
        </w:rPr>
        <w:t>у</w:t>
      </w:r>
      <w:r w:rsidRPr="008A669F">
        <w:rPr>
          <w:rFonts w:ascii="Arial" w:hAnsi="Arial" w:cs="Arial"/>
          <w:sz w:val="24"/>
          <w:szCs w:val="24"/>
          <w:lang w:eastAsia="ru-RU"/>
        </w:rPr>
        <w:t xml:space="preserve">да; 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ярмарок вакансий и учебных рабочих  мест;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оплачиваемых общественных работ;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временного трудоустройства несовершеннолетних  граждан в возрасте от 14 до 18 лет в свободное от учебы время;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lastRenderedPageBreak/>
        <w:t>организация временного  трудоустройство безработных  граждан в  во</w:t>
      </w:r>
      <w:r w:rsidRPr="008A669F">
        <w:rPr>
          <w:rFonts w:ascii="Arial" w:hAnsi="Arial" w:cs="Arial"/>
          <w:sz w:val="24"/>
          <w:szCs w:val="24"/>
          <w:lang w:eastAsia="ru-RU"/>
        </w:rPr>
        <w:t>з</w:t>
      </w:r>
      <w:r w:rsidRPr="008A669F">
        <w:rPr>
          <w:rFonts w:ascii="Arial" w:hAnsi="Arial" w:cs="Arial"/>
          <w:sz w:val="24"/>
          <w:szCs w:val="24"/>
          <w:lang w:eastAsia="ru-RU"/>
        </w:rPr>
        <w:t>расте от 18 до 20 лет из  числа выпускников образовательных учреждений н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чального и среднего профессионального образования, ищущих работу впервые;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временного трудоустройства безработных граждан, испыт</w:t>
      </w:r>
      <w:r w:rsidRPr="008A669F">
        <w:rPr>
          <w:rFonts w:ascii="Arial" w:hAnsi="Arial" w:cs="Arial"/>
          <w:sz w:val="24"/>
          <w:szCs w:val="24"/>
          <w:lang w:eastAsia="ru-RU"/>
        </w:rPr>
        <w:t>ы</w:t>
      </w:r>
      <w:r w:rsidRPr="008A669F">
        <w:rPr>
          <w:rFonts w:ascii="Arial" w:hAnsi="Arial" w:cs="Arial"/>
          <w:sz w:val="24"/>
          <w:szCs w:val="24"/>
          <w:lang w:eastAsia="ru-RU"/>
        </w:rPr>
        <w:t>вающих трудности в поиске работы, включая инвалидов, граждан, освобожде</w:t>
      </w:r>
      <w:r w:rsidRPr="008A669F">
        <w:rPr>
          <w:rFonts w:ascii="Arial" w:hAnsi="Arial" w:cs="Arial"/>
          <w:sz w:val="24"/>
          <w:szCs w:val="24"/>
          <w:lang w:eastAsia="ru-RU"/>
        </w:rPr>
        <w:t>н</w:t>
      </w:r>
      <w:r w:rsidRPr="008A669F">
        <w:rPr>
          <w:rFonts w:ascii="Arial" w:hAnsi="Arial" w:cs="Arial"/>
          <w:sz w:val="24"/>
          <w:szCs w:val="24"/>
          <w:lang w:eastAsia="ru-RU"/>
        </w:rPr>
        <w:t>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</w:t>
      </w:r>
      <w:r w:rsidRPr="008A669F">
        <w:rPr>
          <w:rFonts w:ascii="Arial" w:hAnsi="Arial" w:cs="Arial"/>
          <w:sz w:val="24"/>
          <w:szCs w:val="24"/>
          <w:lang w:eastAsia="ru-RU"/>
        </w:rPr>
        <w:t>и</w:t>
      </w:r>
      <w:r w:rsidRPr="008A669F">
        <w:rPr>
          <w:rFonts w:ascii="Arial" w:hAnsi="Arial" w:cs="Arial"/>
          <w:sz w:val="24"/>
          <w:szCs w:val="24"/>
          <w:lang w:eastAsia="ru-RU"/>
        </w:rPr>
        <w:t>телей, воспитывающих несовершеннолетних детей, детей – инвалидов, гра</w:t>
      </w:r>
      <w:r w:rsidRPr="008A669F">
        <w:rPr>
          <w:rFonts w:ascii="Arial" w:hAnsi="Arial" w:cs="Arial"/>
          <w:sz w:val="24"/>
          <w:szCs w:val="24"/>
          <w:lang w:eastAsia="ru-RU"/>
        </w:rPr>
        <w:t>ж</w:t>
      </w:r>
      <w:r w:rsidRPr="008A669F">
        <w:rPr>
          <w:rFonts w:ascii="Arial" w:hAnsi="Arial" w:cs="Arial"/>
          <w:sz w:val="24"/>
          <w:szCs w:val="24"/>
          <w:lang w:eastAsia="ru-RU"/>
        </w:rPr>
        <w:t>дан, подвергшихся воздействию радиации вследствие чернобыльской и других радиационных аварий и катастроф;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профилирование безработных граждан;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профессиональной ориентации  граждан  в целях выбора сферы деятельности (профессии), трудоустройства, профессионального обуч</w:t>
      </w:r>
      <w:r w:rsidRPr="008A669F">
        <w:rPr>
          <w:rFonts w:ascii="Arial" w:hAnsi="Arial" w:cs="Arial"/>
          <w:sz w:val="24"/>
          <w:szCs w:val="24"/>
          <w:lang w:eastAsia="ru-RU"/>
        </w:rPr>
        <w:t>е</w:t>
      </w:r>
      <w:r w:rsidRPr="008A669F">
        <w:rPr>
          <w:rFonts w:ascii="Arial" w:hAnsi="Arial" w:cs="Arial"/>
          <w:sz w:val="24"/>
          <w:szCs w:val="24"/>
          <w:lang w:eastAsia="ru-RU"/>
        </w:rPr>
        <w:t>ния;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социальная адаптация безработных граждан на рынке труда;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психологическая поддержка, профессиональная подготовка, переподг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товка, повышение квалификации безработных граждан включая обучение в др</w:t>
      </w:r>
      <w:r w:rsidRPr="008A669F">
        <w:rPr>
          <w:rFonts w:ascii="Arial" w:hAnsi="Arial" w:cs="Arial"/>
          <w:sz w:val="24"/>
          <w:szCs w:val="24"/>
          <w:lang w:eastAsia="ru-RU"/>
        </w:rPr>
        <w:t>у</w:t>
      </w:r>
      <w:r w:rsidRPr="008A669F">
        <w:rPr>
          <w:rFonts w:ascii="Arial" w:hAnsi="Arial" w:cs="Arial"/>
          <w:sz w:val="24"/>
          <w:szCs w:val="24"/>
          <w:lang w:eastAsia="ru-RU"/>
        </w:rPr>
        <w:t>гой местности;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профессиональной подготовки, переподготовки и повышения квалификации женщин в период отпуска по уходу за ребенком до 3 лет, включая обучение в другой местности;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оказание содействия безработным гражданам в переезде и безработным гражданам и членам их семей в переселении в другую местность для трудоус</w:t>
      </w:r>
      <w:r w:rsidRPr="008A669F">
        <w:rPr>
          <w:rFonts w:ascii="Arial" w:hAnsi="Arial" w:cs="Arial"/>
          <w:sz w:val="24"/>
          <w:szCs w:val="24"/>
          <w:lang w:eastAsia="ru-RU"/>
        </w:rPr>
        <w:t>т</w:t>
      </w:r>
      <w:r w:rsidRPr="008A669F">
        <w:rPr>
          <w:rFonts w:ascii="Arial" w:hAnsi="Arial" w:cs="Arial"/>
          <w:sz w:val="24"/>
          <w:szCs w:val="24"/>
          <w:lang w:eastAsia="ru-RU"/>
        </w:rPr>
        <w:t xml:space="preserve">ройства по направлению органов службы занятости; 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содействие  самозанятости, включая граждан, признанных в установленном порядке безработными, и граждан признанных в установленном порядке безр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ботными и прошедших профессиональную подготовку, переподготовку и пов</w:t>
      </w:r>
      <w:r w:rsidRPr="008A669F">
        <w:rPr>
          <w:rFonts w:ascii="Arial" w:hAnsi="Arial" w:cs="Arial"/>
          <w:sz w:val="24"/>
          <w:szCs w:val="24"/>
          <w:lang w:eastAsia="ru-RU"/>
        </w:rPr>
        <w:t>ы</w:t>
      </w:r>
      <w:r w:rsidRPr="008A669F">
        <w:rPr>
          <w:rFonts w:ascii="Arial" w:hAnsi="Arial" w:cs="Arial"/>
          <w:sz w:val="24"/>
          <w:szCs w:val="24"/>
          <w:lang w:eastAsia="ru-RU"/>
        </w:rPr>
        <w:t>шение квалификации по направлению органов службы занятости, субсидию на оказание единовременной финансовой помощи при  государственной регистр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ции в качестве юридического лица, индивидуального предпринимателя, либо крестьянского (фермерского) хозяйства, а также субсидию на оказание един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временной финансовой помощи на подготовку документов для соответству</w:t>
      </w:r>
      <w:r w:rsidRPr="008A669F">
        <w:rPr>
          <w:rFonts w:ascii="Arial" w:hAnsi="Arial" w:cs="Arial"/>
          <w:sz w:val="24"/>
          <w:szCs w:val="24"/>
          <w:lang w:eastAsia="ru-RU"/>
        </w:rPr>
        <w:t>ю</w:t>
      </w:r>
      <w:r w:rsidRPr="008A669F">
        <w:rPr>
          <w:rFonts w:ascii="Arial" w:hAnsi="Arial" w:cs="Arial"/>
          <w:sz w:val="24"/>
          <w:szCs w:val="24"/>
          <w:lang w:eastAsia="ru-RU"/>
        </w:rPr>
        <w:t>щей государственной регистрации 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выплаты пособия по безработице, материальной помощи, пенсий, оформленных безработным гражданам досрочно (включая оплату банковских услуг);</w:t>
      </w:r>
    </w:p>
    <w:p w:rsidR="008A669F" w:rsidRPr="008A669F" w:rsidRDefault="008A669F" w:rsidP="008A66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выплаты стипендий в период прохождения гражданами профессионал</w:t>
      </w:r>
      <w:r w:rsidRPr="008A669F">
        <w:rPr>
          <w:rFonts w:ascii="Arial" w:hAnsi="Arial" w:cs="Arial"/>
          <w:sz w:val="24"/>
          <w:szCs w:val="24"/>
          <w:lang w:eastAsia="ru-RU"/>
        </w:rPr>
        <w:t>ь</w:t>
      </w:r>
      <w:r w:rsidRPr="008A669F">
        <w:rPr>
          <w:rFonts w:ascii="Arial" w:hAnsi="Arial" w:cs="Arial"/>
          <w:sz w:val="24"/>
          <w:szCs w:val="24"/>
          <w:lang w:eastAsia="ru-RU"/>
        </w:rPr>
        <w:t>ной подготовки, переподготовки и повышения квалификации по направлению органов службы занятости.</w:t>
      </w:r>
    </w:p>
    <w:p w:rsidR="008A669F" w:rsidRPr="008A669F" w:rsidRDefault="008A669F" w:rsidP="008A669F">
      <w:pPr>
        <w:tabs>
          <w:tab w:val="left" w:pos="1620"/>
          <w:tab w:val="center" w:pos="497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A669F" w:rsidRPr="008A669F" w:rsidRDefault="008A669F" w:rsidP="008A669F">
      <w:pPr>
        <w:tabs>
          <w:tab w:val="left" w:pos="1620"/>
          <w:tab w:val="center" w:pos="4973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A669F">
        <w:rPr>
          <w:rFonts w:ascii="Arial" w:hAnsi="Arial" w:cs="Arial"/>
          <w:b/>
          <w:bCs/>
          <w:sz w:val="30"/>
          <w:szCs w:val="30"/>
          <w:lang w:val="en-US"/>
        </w:rPr>
        <w:t>IV</w:t>
      </w:r>
      <w:r w:rsidRPr="008A669F">
        <w:rPr>
          <w:rFonts w:ascii="Arial" w:hAnsi="Arial" w:cs="Arial"/>
          <w:b/>
          <w:bCs/>
          <w:sz w:val="30"/>
          <w:szCs w:val="30"/>
        </w:rPr>
        <w:t>. Ресурсное обеспечение Программы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      Финансирование мероприятий Программы будет осуществляться за счет средств регионального  бюджета.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</w:rPr>
        <w:t xml:space="preserve">         Прогнозный объем средств на реализацию программных мероприятий с</w:t>
      </w:r>
      <w:r w:rsidRPr="008A669F">
        <w:rPr>
          <w:rFonts w:ascii="Arial" w:hAnsi="Arial" w:cs="Arial"/>
          <w:sz w:val="24"/>
          <w:szCs w:val="24"/>
        </w:rPr>
        <w:t>о</w:t>
      </w:r>
      <w:r w:rsidRPr="008A669F">
        <w:rPr>
          <w:rFonts w:ascii="Arial" w:hAnsi="Arial" w:cs="Arial"/>
          <w:sz w:val="24"/>
          <w:szCs w:val="24"/>
        </w:rPr>
        <w:t xml:space="preserve">ставит - </w:t>
      </w:r>
      <w:r w:rsidRPr="008A669F">
        <w:rPr>
          <w:rFonts w:ascii="Arial" w:hAnsi="Arial" w:cs="Arial"/>
          <w:sz w:val="24"/>
          <w:szCs w:val="24"/>
          <w:lang w:eastAsia="ru-RU"/>
        </w:rPr>
        <w:t>10840,02 тыс. рублей,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в т.ч.  в 2015 году – 2939,34 тыс. рублей;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в 2016 году – 3239,34 тыс. рублей;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в 2017 году – 3239,34 тыс. рублей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669F" w:rsidRPr="008A669F" w:rsidRDefault="008A669F" w:rsidP="008A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Средства областного бюджета на осуществление отдельных государственных полномочий в сфере трудовых отношений - 1422,тыс. рублей, в том числе: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lastRenderedPageBreak/>
        <w:t xml:space="preserve">    в т.ч.  в 2015 году – 3176,34 тыс. рублей;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в 2016 году – 3476,34 тыс. рублей;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в 2017 году – 3439,34 тыс. рублей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в 2018 году – 237,0 тыс.рублей;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в 2019 году – 237,0 тыс. рублей;</w:t>
      </w:r>
    </w:p>
    <w:p w:rsidR="008A669F" w:rsidRPr="008A669F" w:rsidRDefault="008A669F" w:rsidP="008A669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 xml:space="preserve">               в 2020 году – 237,0 тыс. рублей.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A669F">
        <w:rPr>
          <w:rFonts w:ascii="Arial" w:hAnsi="Arial" w:cs="Arial"/>
          <w:b/>
          <w:bCs/>
          <w:sz w:val="30"/>
          <w:szCs w:val="30"/>
          <w:lang w:val="en-US"/>
        </w:rPr>
        <w:t>V</w:t>
      </w:r>
      <w:r w:rsidRPr="008A669F">
        <w:rPr>
          <w:rFonts w:ascii="Arial" w:hAnsi="Arial" w:cs="Arial"/>
          <w:b/>
          <w:bCs/>
          <w:sz w:val="30"/>
          <w:szCs w:val="30"/>
        </w:rPr>
        <w:t>. Механизм реализации Программы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8A669F">
        <w:rPr>
          <w:rFonts w:ascii="Arial" w:hAnsi="Arial" w:cs="Arial"/>
          <w:sz w:val="24"/>
          <w:szCs w:val="24"/>
        </w:rPr>
        <w:t>Основными исполнителями Программы являются: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      областное казенное учреждение «Центр занятости населения города 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>Железногорска и Железногорского района»;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 </w:t>
      </w:r>
      <w:r w:rsidRPr="008A669F">
        <w:rPr>
          <w:rFonts w:ascii="Arial" w:hAnsi="Arial" w:cs="Arial"/>
          <w:sz w:val="24"/>
          <w:szCs w:val="24"/>
          <w:lang w:eastAsia="ru-RU"/>
        </w:rPr>
        <w:t>Администрация Железногорского района;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в случае необходимости готовит предложения по корректировке целевых 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A669F">
        <w:rPr>
          <w:rFonts w:ascii="Arial" w:hAnsi="Arial" w:cs="Arial"/>
          <w:color w:val="000000"/>
          <w:sz w:val="24"/>
          <w:szCs w:val="24"/>
        </w:rPr>
        <w:t>показателей Программы, исполнителям, срокам программных мероприятий</w:t>
      </w:r>
      <w:r w:rsidRPr="008A669F">
        <w:rPr>
          <w:rFonts w:ascii="Arial" w:hAnsi="Arial" w:cs="Arial"/>
          <w:color w:val="FF0000"/>
          <w:sz w:val="24"/>
          <w:szCs w:val="24"/>
        </w:rPr>
        <w:t>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669F">
        <w:rPr>
          <w:rFonts w:ascii="Arial" w:hAnsi="Arial" w:cs="Arial"/>
          <w:bCs/>
          <w:sz w:val="24"/>
          <w:szCs w:val="24"/>
          <w:lang w:val="en-US"/>
        </w:rPr>
        <w:t>VI</w:t>
      </w:r>
      <w:r w:rsidRPr="008A669F">
        <w:rPr>
          <w:rFonts w:ascii="Arial" w:hAnsi="Arial" w:cs="Arial"/>
          <w:bCs/>
          <w:sz w:val="24"/>
          <w:szCs w:val="24"/>
        </w:rPr>
        <w:t>. Оценка социально – экономической эффективности Программы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      Реализация мероприятий Программы позволит обеспечить: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</w:rPr>
        <w:t xml:space="preserve">         </w:t>
      </w:r>
      <w:r w:rsidRPr="008A669F">
        <w:rPr>
          <w:rFonts w:ascii="Arial" w:hAnsi="Arial" w:cs="Arial"/>
          <w:sz w:val="24"/>
          <w:szCs w:val="24"/>
          <w:lang w:eastAsia="ru-RU"/>
        </w:rPr>
        <w:t>организация 30 ярмарок  вакансий и учебных рабочих  мест, в том числе 10 ярмарок в 2015 году;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создание 1500 временных  рабочих мест для организации оплачиваемых  общественных работ, в том числе 500 рабочих мест в 2015 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создание 750 временных рабочих мест для трудоустройства несоверше</w:t>
      </w:r>
      <w:r w:rsidRPr="008A669F">
        <w:rPr>
          <w:rFonts w:ascii="Arial" w:hAnsi="Arial" w:cs="Arial"/>
          <w:sz w:val="24"/>
          <w:szCs w:val="24"/>
          <w:lang w:eastAsia="ru-RU"/>
        </w:rPr>
        <w:t>н</w:t>
      </w:r>
      <w:r w:rsidRPr="008A669F">
        <w:rPr>
          <w:rFonts w:ascii="Arial" w:hAnsi="Arial" w:cs="Arial"/>
          <w:sz w:val="24"/>
          <w:szCs w:val="24"/>
          <w:lang w:eastAsia="ru-RU"/>
        </w:rPr>
        <w:t>нолетних граждан в возрасте  от 14 до 18 лет в свободное от учебы время, в том числе 250 рабочих мест в 2015 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создание не менее 90 временных рабочих мест для трудоустройства бе</w:t>
      </w:r>
      <w:r w:rsidRPr="008A669F">
        <w:rPr>
          <w:rFonts w:ascii="Arial" w:hAnsi="Arial" w:cs="Arial"/>
          <w:sz w:val="24"/>
          <w:szCs w:val="24"/>
          <w:lang w:eastAsia="ru-RU"/>
        </w:rPr>
        <w:t>з</w:t>
      </w:r>
      <w:r w:rsidRPr="008A669F">
        <w:rPr>
          <w:rFonts w:ascii="Arial" w:hAnsi="Arial" w:cs="Arial"/>
          <w:sz w:val="24"/>
          <w:szCs w:val="24"/>
          <w:lang w:eastAsia="ru-RU"/>
        </w:rPr>
        <w:t>работных граждан в  возрасте от  18 до 20 лет из числа выпускников образов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тельных учреждений начального и  среднего профессионального образования, ищущих работу впервые, в том числе 30 рабочих мест в 2015 году;</w:t>
      </w:r>
    </w:p>
    <w:p w:rsidR="008A669F" w:rsidRPr="008A669F" w:rsidRDefault="008A669F" w:rsidP="008A66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создание 210 временных рабочих мест для трудоустройства безработных граждан, испытывающих трудности в поиске работы, включая инвалидов, гра</w:t>
      </w:r>
      <w:r w:rsidRPr="008A669F">
        <w:rPr>
          <w:rFonts w:ascii="Arial" w:hAnsi="Arial" w:cs="Arial"/>
          <w:sz w:val="24"/>
          <w:szCs w:val="24"/>
          <w:lang w:eastAsia="ru-RU"/>
        </w:rPr>
        <w:t>ж</w:t>
      </w:r>
      <w:r w:rsidRPr="008A669F">
        <w:rPr>
          <w:rFonts w:ascii="Arial" w:hAnsi="Arial" w:cs="Arial"/>
          <w:sz w:val="24"/>
          <w:szCs w:val="24"/>
          <w:lang w:eastAsia="ru-RU"/>
        </w:rPr>
        <w:t>дан, освобожденных из учреждений, исполняющих наказание в виде лишения свободы, лиц предпенсионного возраста, беженцев и вынужденных переселе</w:t>
      </w:r>
      <w:r w:rsidRPr="008A669F">
        <w:rPr>
          <w:rFonts w:ascii="Arial" w:hAnsi="Arial" w:cs="Arial"/>
          <w:sz w:val="24"/>
          <w:szCs w:val="24"/>
          <w:lang w:eastAsia="ru-RU"/>
        </w:rPr>
        <w:t>н</w:t>
      </w:r>
      <w:r w:rsidRPr="008A669F">
        <w:rPr>
          <w:rFonts w:ascii="Arial" w:hAnsi="Arial" w:cs="Arial"/>
          <w:sz w:val="24"/>
          <w:szCs w:val="24"/>
          <w:lang w:eastAsia="ru-RU"/>
        </w:rPr>
        <w:t>цев, граждан, уволенных с военной службы и членов их семей, одиноких и мн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годетных родителей, воспитывающих несовершеннолетних детей, детей – и</w:t>
      </w:r>
      <w:r w:rsidRPr="008A669F">
        <w:rPr>
          <w:rFonts w:ascii="Arial" w:hAnsi="Arial" w:cs="Arial"/>
          <w:sz w:val="24"/>
          <w:szCs w:val="24"/>
          <w:lang w:eastAsia="ru-RU"/>
        </w:rPr>
        <w:t>н</w:t>
      </w:r>
      <w:r w:rsidRPr="008A669F">
        <w:rPr>
          <w:rFonts w:ascii="Arial" w:hAnsi="Arial" w:cs="Arial"/>
          <w:sz w:val="24"/>
          <w:szCs w:val="24"/>
          <w:lang w:eastAsia="ru-RU"/>
        </w:rPr>
        <w:t>валидов, граждан, подвергшихся воздействию радиации вследствие черн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быльской и других радиационных аварий и катастроф, в том числе 70 рабочих мест в 2015 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оказание профориентационных услуг в целях выбора сферы деятельности (профессии), трудоустройства, профессионального обучения  не менее 3726 человек, в том числе 1242 человека в 2015 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оказание услуг по социальной адаптации не менее 192 безработным  гр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жданам, в том числе 64 человек в 2015 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оказание услуг по психологической поддержке, профессиональной подг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товке, переподготовке, по повышению квалификации включая обучение в другой местности, профессиональное обучение пенсионеров не менее 108 безрабо</w:t>
      </w:r>
      <w:r w:rsidRPr="008A669F">
        <w:rPr>
          <w:rFonts w:ascii="Arial" w:hAnsi="Arial" w:cs="Arial"/>
          <w:sz w:val="24"/>
          <w:szCs w:val="24"/>
          <w:lang w:eastAsia="ru-RU"/>
        </w:rPr>
        <w:t>т</w:t>
      </w:r>
      <w:r w:rsidRPr="008A669F">
        <w:rPr>
          <w:rFonts w:ascii="Arial" w:hAnsi="Arial" w:cs="Arial"/>
          <w:sz w:val="24"/>
          <w:szCs w:val="24"/>
          <w:lang w:eastAsia="ru-RU"/>
        </w:rPr>
        <w:t>ных граждан, в том числе 36 человек в 2015году;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организация профессиональной подготовки, переподготовки и повышения квалификации женщин в период отпуска по уходу за ребенком до 3 лет, включая обучение в другой местности- 24 чел., в том числе 8 женщин в 2015 году;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оказание содействия  безработным гражданам в переезде и безработным гра</w:t>
      </w:r>
      <w:r w:rsidRPr="008A669F">
        <w:rPr>
          <w:rFonts w:ascii="Arial" w:hAnsi="Arial" w:cs="Arial"/>
          <w:sz w:val="24"/>
          <w:szCs w:val="24"/>
          <w:lang w:eastAsia="ru-RU"/>
        </w:rPr>
        <w:t>ж</w:t>
      </w:r>
      <w:r w:rsidRPr="008A669F">
        <w:rPr>
          <w:rFonts w:ascii="Arial" w:hAnsi="Arial" w:cs="Arial"/>
          <w:sz w:val="24"/>
          <w:szCs w:val="24"/>
          <w:lang w:eastAsia="ru-RU"/>
        </w:rPr>
        <w:t>данам их семей в переселении в другую местность для трудоустройства по н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lastRenderedPageBreak/>
        <w:t>правлению органов службы занятости- 9 чел., в том числе 3 человека в 2015 г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 xml:space="preserve">ду; 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оказание содействия самозанятости не менее 174 безработным гражд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нам, в том числе 58 человек в 2015 году, включая количество безработных гр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ждан, получивших услуги по содействию самозанятости, включая граждан, пр</w:t>
      </w:r>
      <w:r w:rsidRPr="008A669F">
        <w:rPr>
          <w:rFonts w:ascii="Arial" w:hAnsi="Arial" w:cs="Arial"/>
          <w:sz w:val="24"/>
          <w:szCs w:val="24"/>
          <w:lang w:eastAsia="ru-RU"/>
        </w:rPr>
        <w:t>и</w:t>
      </w:r>
      <w:r w:rsidRPr="008A669F">
        <w:rPr>
          <w:rFonts w:ascii="Arial" w:hAnsi="Arial" w:cs="Arial"/>
          <w:sz w:val="24"/>
          <w:szCs w:val="24"/>
          <w:lang w:eastAsia="ru-RU"/>
        </w:rPr>
        <w:t>знанных в установленном порядке безработными, и граждан признанных в уст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новленном порядке безработными и прошедших профессиональную подготовку, переподготовку и повышение квалификации по направлению органов службы занятости, субсидию на оказание единовременной финансовой помощи при  г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сударственной регистрации в качестве юридического лица,            индивидуал</w:t>
      </w:r>
      <w:r w:rsidRPr="008A669F">
        <w:rPr>
          <w:rFonts w:ascii="Arial" w:hAnsi="Arial" w:cs="Arial"/>
          <w:sz w:val="24"/>
          <w:szCs w:val="24"/>
          <w:lang w:eastAsia="ru-RU"/>
        </w:rPr>
        <w:t>ь</w:t>
      </w:r>
      <w:r w:rsidRPr="008A669F">
        <w:rPr>
          <w:rFonts w:ascii="Arial" w:hAnsi="Arial" w:cs="Arial"/>
          <w:sz w:val="24"/>
          <w:szCs w:val="24"/>
          <w:lang w:eastAsia="ru-RU"/>
        </w:rPr>
        <w:t>ного предпринимателя, либо крестьянского (фермерского) хозяйства, а также субсидию на оказание единовременной финансовой помощи на подготовку д</w:t>
      </w:r>
      <w:r w:rsidRPr="008A669F">
        <w:rPr>
          <w:rFonts w:ascii="Arial" w:hAnsi="Arial" w:cs="Arial"/>
          <w:sz w:val="24"/>
          <w:szCs w:val="24"/>
          <w:lang w:eastAsia="ru-RU"/>
        </w:rPr>
        <w:t>о</w:t>
      </w:r>
      <w:r w:rsidRPr="008A669F">
        <w:rPr>
          <w:rFonts w:ascii="Arial" w:hAnsi="Arial" w:cs="Arial"/>
          <w:sz w:val="24"/>
          <w:szCs w:val="24"/>
          <w:lang w:eastAsia="ru-RU"/>
        </w:rPr>
        <w:t>кументов для соответствующей государственной регистрации;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выплаты пособия по безработице, материальной помощи, досрочных пе</w:t>
      </w:r>
      <w:r w:rsidRPr="008A669F">
        <w:rPr>
          <w:rFonts w:ascii="Arial" w:hAnsi="Arial" w:cs="Arial"/>
          <w:sz w:val="24"/>
          <w:szCs w:val="24"/>
          <w:lang w:eastAsia="ru-RU"/>
        </w:rPr>
        <w:t>н</w:t>
      </w:r>
      <w:r w:rsidRPr="008A669F">
        <w:rPr>
          <w:rFonts w:ascii="Arial" w:hAnsi="Arial" w:cs="Arial"/>
          <w:sz w:val="24"/>
          <w:szCs w:val="24"/>
          <w:lang w:eastAsia="ru-RU"/>
        </w:rPr>
        <w:t>сий не менее 2238 безработным гражданам, в том числе 746 безработным гр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жданам в 2015 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  <w:lang w:eastAsia="ru-RU"/>
        </w:rPr>
        <w:t>выплаты стипендий в период прохождения гражданами профессиональной подготовки, переподготовки и повышения квалификации по направлению орг</w:t>
      </w:r>
      <w:r w:rsidRPr="008A669F">
        <w:rPr>
          <w:rFonts w:ascii="Arial" w:hAnsi="Arial" w:cs="Arial"/>
          <w:sz w:val="24"/>
          <w:szCs w:val="24"/>
          <w:lang w:eastAsia="ru-RU"/>
        </w:rPr>
        <w:t>а</w:t>
      </w:r>
      <w:r w:rsidRPr="008A669F">
        <w:rPr>
          <w:rFonts w:ascii="Arial" w:hAnsi="Arial" w:cs="Arial"/>
          <w:sz w:val="24"/>
          <w:szCs w:val="24"/>
          <w:lang w:eastAsia="ru-RU"/>
        </w:rPr>
        <w:t>нов службы занятости  не менее 300 граждан, в том числе 100 граждан в 2015 году;</w:t>
      </w:r>
    </w:p>
    <w:p w:rsidR="008A669F" w:rsidRPr="008A669F" w:rsidRDefault="008A669F" w:rsidP="008A66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A669F">
        <w:rPr>
          <w:rFonts w:ascii="Arial" w:hAnsi="Arial" w:cs="Arial"/>
          <w:sz w:val="24"/>
          <w:szCs w:val="24"/>
        </w:rPr>
        <w:t xml:space="preserve">содействие гражданам в поиске подходящей работы, а работодателям в подборе необходимых работников </w:t>
      </w:r>
      <w:r w:rsidRPr="008A669F">
        <w:rPr>
          <w:rFonts w:ascii="Arial" w:hAnsi="Arial" w:cs="Arial"/>
          <w:sz w:val="24"/>
          <w:szCs w:val="24"/>
          <w:lang w:eastAsia="ru-RU"/>
        </w:rPr>
        <w:t xml:space="preserve"> не менее 3600 гражданам, в том числе 1200 граждан в 2015 году.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669F">
        <w:rPr>
          <w:rFonts w:ascii="Arial" w:hAnsi="Arial" w:cs="Arial"/>
          <w:bCs/>
          <w:sz w:val="24"/>
          <w:szCs w:val="24"/>
          <w:lang w:val="en-US"/>
        </w:rPr>
        <w:t>VII</w:t>
      </w:r>
      <w:r w:rsidRPr="008A669F">
        <w:rPr>
          <w:rFonts w:ascii="Arial" w:hAnsi="Arial" w:cs="Arial"/>
          <w:bCs/>
          <w:sz w:val="24"/>
          <w:szCs w:val="24"/>
        </w:rPr>
        <w:t>. Контроль за ходом реализации Программы</w:t>
      </w:r>
    </w:p>
    <w:p w:rsidR="008A669F" w:rsidRPr="008A669F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      Общий контроль за ходом реализации Программы осуществляет Админ</w:t>
      </w:r>
      <w:r w:rsidRPr="008A669F">
        <w:rPr>
          <w:rFonts w:ascii="Arial" w:hAnsi="Arial" w:cs="Arial"/>
          <w:sz w:val="24"/>
          <w:szCs w:val="24"/>
        </w:rPr>
        <w:t>и</w:t>
      </w:r>
      <w:r w:rsidRPr="008A669F">
        <w:rPr>
          <w:rFonts w:ascii="Arial" w:hAnsi="Arial" w:cs="Arial"/>
          <w:sz w:val="24"/>
          <w:szCs w:val="24"/>
        </w:rPr>
        <w:t>страция Железногорского района. Исполнение мероприятий программы осущ</w:t>
      </w:r>
      <w:r w:rsidRPr="008A669F">
        <w:rPr>
          <w:rFonts w:ascii="Arial" w:hAnsi="Arial" w:cs="Arial"/>
          <w:sz w:val="24"/>
          <w:szCs w:val="24"/>
        </w:rPr>
        <w:t>е</w:t>
      </w:r>
      <w:r w:rsidRPr="008A669F">
        <w:rPr>
          <w:rFonts w:ascii="Arial" w:hAnsi="Arial" w:cs="Arial"/>
          <w:sz w:val="24"/>
          <w:szCs w:val="24"/>
        </w:rPr>
        <w:t>ствляет  областное казенное учреждение «Центр занятости населения города Железногорска и Железногорского  района».</w:t>
      </w:r>
    </w:p>
    <w:p w:rsidR="00285068" w:rsidRDefault="008A669F" w:rsidP="008A6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69F">
        <w:rPr>
          <w:rFonts w:ascii="Arial" w:hAnsi="Arial" w:cs="Arial"/>
          <w:sz w:val="24"/>
          <w:szCs w:val="24"/>
        </w:rPr>
        <w:t xml:space="preserve">                   Исполнители Программы несут ответственность за качественное и эффективное выполнение мероприятий, предусмотренных Программой.</w:t>
      </w:r>
    </w:p>
    <w:sectPr w:rsidR="00285068" w:rsidSect="008A669F">
      <w:pgSz w:w="11906" w:h="16838"/>
      <w:pgMar w:top="1134" w:right="1247" w:bottom="1134" w:left="153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F7D" w:rsidRDefault="00C80F7D" w:rsidP="007645C9">
      <w:pPr>
        <w:spacing w:after="0" w:line="240" w:lineRule="auto"/>
      </w:pPr>
      <w:r>
        <w:separator/>
      </w:r>
    </w:p>
  </w:endnote>
  <w:endnote w:type="continuationSeparator" w:id="1">
    <w:p w:rsidR="00C80F7D" w:rsidRDefault="00C80F7D" w:rsidP="0076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F7D" w:rsidRDefault="00C80F7D" w:rsidP="007645C9">
      <w:pPr>
        <w:spacing w:after="0" w:line="240" w:lineRule="auto"/>
      </w:pPr>
      <w:r>
        <w:separator/>
      </w:r>
    </w:p>
  </w:footnote>
  <w:footnote w:type="continuationSeparator" w:id="1">
    <w:p w:rsidR="00C80F7D" w:rsidRDefault="00C80F7D" w:rsidP="0076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A5F"/>
    <w:multiLevelType w:val="hybridMultilevel"/>
    <w:tmpl w:val="C47E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B69A6"/>
    <w:multiLevelType w:val="hybridMultilevel"/>
    <w:tmpl w:val="FB06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E17BD"/>
    <w:multiLevelType w:val="hybridMultilevel"/>
    <w:tmpl w:val="B1409332"/>
    <w:lvl w:ilvl="0" w:tplc="60AC25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DF3"/>
    <w:rsid w:val="00047530"/>
    <w:rsid w:val="000713D8"/>
    <w:rsid w:val="00071832"/>
    <w:rsid w:val="00075FF8"/>
    <w:rsid w:val="00090329"/>
    <w:rsid w:val="0009247A"/>
    <w:rsid w:val="000A770A"/>
    <w:rsid w:val="000C33B7"/>
    <w:rsid w:val="000E024E"/>
    <w:rsid w:val="000F79CA"/>
    <w:rsid w:val="00101243"/>
    <w:rsid w:val="00104E09"/>
    <w:rsid w:val="001100FA"/>
    <w:rsid w:val="0011493D"/>
    <w:rsid w:val="00122314"/>
    <w:rsid w:val="00123F71"/>
    <w:rsid w:val="00142F36"/>
    <w:rsid w:val="00145F3E"/>
    <w:rsid w:val="001735FC"/>
    <w:rsid w:val="0017680D"/>
    <w:rsid w:val="00182DF3"/>
    <w:rsid w:val="001B214F"/>
    <w:rsid w:val="001C2DDA"/>
    <w:rsid w:val="001D7749"/>
    <w:rsid w:val="001E3B1B"/>
    <w:rsid w:val="001E496F"/>
    <w:rsid w:val="001E6A4A"/>
    <w:rsid w:val="001F35A6"/>
    <w:rsid w:val="00210C9C"/>
    <w:rsid w:val="002126F6"/>
    <w:rsid w:val="00212BF2"/>
    <w:rsid w:val="002249D1"/>
    <w:rsid w:val="00226ADD"/>
    <w:rsid w:val="00231EE1"/>
    <w:rsid w:val="00235932"/>
    <w:rsid w:val="0024312B"/>
    <w:rsid w:val="00245E1F"/>
    <w:rsid w:val="00264532"/>
    <w:rsid w:val="00265D44"/>
    <w:rsid w:val="00285068"/>
    <w:rsid w:val="0029451E"/>
    <w:rsid w:val="002A0E84"/>
    <w:rsid w:val="002B1409"/>
    <w:rsid w:val="002B523F"/>
    <w:rsid w:val="002C217A"/>
    <w:rsid w:val="002E0968"/>
    <w:rsid w:val="0030359E"/>
    <w:rsid w:val="00304668"/>
    <w:rsid w:val="00323DFC"/>
    <w:rsid w:val="003475FE"/>
    <w:rsid w:val="003641E2"/>
    <w:rsid w:val="00364E37"/>
    <w:rsid w:val="00370276"/>
    <w:rsid w:val="00374F46"/>
    <w:rsid w:val="00394249"/>
    <w:rsid w:val="00396709"/>
    <w:rsid w:val="003C694A"/>
    <w:rsid w:val="003C7195"/>
    <w:rsid w:val="003E7E51"/>
    <w:rsid w:val="003F4B5B"/>
    <w:rsid w:val="003F73AC"/>
    <w:rsid w:val="0040125F"/>
    <w:rsid w:val="00401F72"/>
    <w:rsid w:val="00405A88"/>
    <w:rsid w:val="00413308"/>
    <w:rsid w:val="00432902"/>
    <w:rsid w:val="00436730"/>
    <w:rsid w:val="00442C49"/>
    <w:rsid w:val="00494D7D"/>
    <w:rsid w:val="004955E8"/>
    <w:rsid w:val="00495F92"/>
    <w:rsid w:val="004972E5"/>
    <w:rsid w:val="004A309C"/>
    <w:rsid w:val="004B15F8"/>
    <w:rsid w:val="004D543D"/>
    <w:rsid w:val="004D5770"/>
    <w:rsid w:val="004E740B"/>
    <w:rsid w:val="00502F86"/>
    <w:rsid w:val="00524D47"/>
    <w:rsid w:val="00530A9D"/>
    <w:rsid w:val="0053314D"/>
    <w:rsid w:val="00541CB0"/>
    <w:rsid w:val="00544382"/>
    <w:rsid w:val="00551DBC"/>
    <w:rsid w:val="00564F2C"/>
    <w:rsid w:val="00570DED"/>
    <w:rsid w:val="005828D0"/>
    <w:rsid w:val="005830FC"/>
    <w:rsid w:val="0059345B"/>
    <w:rsid w:val="005B59E9"/>
    <w:rsid w:val="005C0B8B"/>
    <w:rsid w:val="005C449A"/>
    <w:rsid w:val="005C7F7B"/>
    <w:rsid w:val="005D5C13"/>
    <w:rsid w:val="00631142"/>
    <w:rsid w:val="00654C71"/>
    <w:rsid w:val="006748DE"/>
    <w:rsid w:val="00687872"/>
    <w:rsid w:val="006F1AF7"/>
    <w:rsid w:val="00706900"/>
    <w:rsid w:val="0072281B"/>
    <w:rsid w:val="00734AC6"/>
    <w:rsid w:val="00753BC7"/>
    <w:rsid w:val="00753E7C"/>
    <w:rsid w:val="007645C9"/>
    <w:rsid w:val="00777ACE"/>
    <w:rsid w:val="00782CDF"/>
    <w:rsid w:val="007957C7"/>
    <w:rsid w:val="007A0D86"/>
    <w:rsid w:val="007A37DD"/>
    <w:rsid w:val="007B6C9A"/>
    <w:rsid w:val="007C79F1"/>
    <w:rsid w:val="007D7877"/>
    <w:rsid w:val="00804384"/>
    <w:rsid w:val="00812506"/>
    <w:rsid w:val="0083392F"/>
    <w:rsid w:val="00842B6C"/>
    <w:rsid w:val="0087536A"/>
    <w:rsid w:val="008828A2"/>
    <w:rsid w:val="008A669F"/>
    <w:rsid w:val="008B1912"/>
    <w:rsid w:val="008B1CF8"/>
    <w:rsid w:val="008C123D"/>
    <w:rsid w:val="008D61A9"/>
    <w:rsid w:val="008F0A49"/>
    <w:rsid w:val="00915747"/>
    <w:rsid w:val="00916EEB"/>
    <w:rsid w:val="00993005"/>
    <w:rsid w:val="009C583D"/>
    <w:rsid w:val="009D236E"/>
    <w:rsid w:val="009D2F95"/>
    <w:rsid w:val="009D6FB5"/>
    <w:rsid w:val="009E22AA"/>
    <w:rsid w:val="00A02BE2"/>
    <w:rsid w:val="00A14EAC"/>
    <w:rsid w:val="00A153C3"/>
    <w:rsid w:val="00A2165E"/>
    <w:rsid w:val="00A22C15"/>
    <w:rsid w:val="00A51564"/>
    <w:rsid w:val="00A62981"/>
    <w:rsid w:val="00A65B6D"/>
    <w:rsid w:val="00A66BE2"/>
    <w:rsid w:val="00A7560E"/>
    <w:rsid w:val="00A81FEF"/>
    <w:rsid w:val="00A83766"/>
    <w:rsid w:val="00AA01B1"/>
    <w:rsid w:val="00AA12C7"/>
    <w:rsid w:val="00AD038B"/>
    <w:rsid w:val="00AD2B2F"/>
    <w:rsid w:val="00AE0D4B"/>
    <w:rsid w:val="00AE78E1"/>
    <w:rsid w:val="00B407D4"/>
    <w:rsid w:val="00B47C79"/>
    <w:rsid w:val="00B55512"/>
    <w:rsid w:val="00B62099"/>
    <w:rsid w:val="00B65DE9"/>
    <w:rsid w:val="00B72811"/>
    <w:rsid w:val="00B81875"/>
    <w:rsid w:val="00B97574"/>
    <w:rsid w:val="00BB0EAC"/>
    <w:rsid w:val="00BB7AAE"/>
    <w:rsid w:val="00BC0347"/>
    <w:rsid w:val="00C03556"/>
    <w:rsid w:val="00C05CA5"/>
    <w:rsid w:val="00C15F83"/>
    <w:rsid w:val="00C20A5B"/>
    <w:rsid w:val="00C423F0"/>
    <w:rsid w:val="00C55052"/>
    <w:rsid w:val="00C60521"/>
    <w:rsid w:val="00C80F7D"/>
    <w:rsid w:val="00C84C38"/>
    <w:rsid w:val="00C86F15"/>
    <w:rsid w:val="00CA454B"/>
    <w:rsid w:val="00CB4142"/>
    <w:rsid w:val="00CC4E1C"/>
    <w:rsid w:val="00CD3A6D"/>
    <w:rsid w:val="00CD4098"/>
    <w:rsid w:val="00CD511D"/>
    <w:rsid w:val="00CD5410"/>
    <w:rsid w:val="00CF46FB"/>
    <w:rsid w:val="00D0465D"/>
    <w:rsid w:val="00D061D3"/>
    <w:rsid w:val="00D16544"/>
    <w:rsid w:val="00D16A19"/>
    <w:rsid w:val="00D21DC7"/>
    <w:rsid w:val="00D34B12"/>
    <w:rsid w:val="00D432F3"/>
    <w:rsid w:val="00D457D0"/>
    <w:rsid w:val="00D80427"/>
    <w:rsid w:val="00D80550"/>
    <w:rsid w:val="00D876D1"/>
    <w:rsid w:val="00DA5D33"/>
    <w:rsid w:val="00DC6F80"/>
    <w:rsid w:val="00DE2C9D"/>
    <w:rsid w:val="00E41EA0"/>
    <w:rsid w:val="00E422FB"/>
    <w:rsid w:val="00E573F1"/>
    <w:rsid w:val="00E60DF2"/>
    <w:rsid w:val="00E84EB2"/>
    <w:rsid w:val="00E939D1"/>
    <w:rsid w:val="00EB2616"/>
    <w:rsid w:val="00EC3C91"/>
    <w:rsid w:val="00EC775E"/>
    <w:rsid w:val="00EE1750"/>
    <w:rsid w:val="00EE2CA9"/>
    <w:rsid w:val="00F15201"/>
    <w:rsid w:val="00F2315D"/>
    <w:rsid w:val="00F42067"/>
    <w:rsid w:val="00F6068A"/>
    <w:rsid w:val="00F71B64"/>
    <w:rsid w:val="00F7655B"/>
    <w:rsid w:val="00F77565"/>
    <w:rsid w:val="00F821CF"/>
    <w:rsid w:val="00F86753"/>
    <w:rsid w:val="00F91CB0"/>
    <w:rsid w:val="00F958C3"/>
    <w:rsid w:val="00FA2C74"/>
    <w:rsid w:val="00FD02AC"/>
    <w:rsid w:val="00FD05B8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6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uiPriority w:val="99"/>
    <w:rsid w:val="00654C7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54C7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6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D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5C9"/>
  </w:style>
  <w:style w:type="paragraph" w:styleId="a8">
    <w:name w:val="footer"/>
    <w:basedOn w:val="a"/>
    <w:link w:val="a9"/>
    <w:uiPriority w:val="99"/>
    <w:rsid w:val="0076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5C9"/>
  </w:style>
  <w:style w:type="paragraph" w:styleId="aa">
    <w:name w:val="No Spacing"/>
    <w:uiPriority w:val="99"/>
    <w:qFormat/>
    <w:rsid w:val="0011493D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669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5174</Words>
  <Characters>29497</Characters>
  <Application>Microsoft Office Word</Application>
  <DocSecurity>0</DocSecurity>
  <Lines>245</Lines>
  <Paragraphs>69</Paragraphs>
  <ScaleCrop>false</ScaleCrop>
  <Company/>
  <LinksUpToDate>false</LinksUpToDate>
  <CharactersWithSpaces>34602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Zinakov</cp:lastModifiedBy>
  <cp:revision>8</cp:revision>
  <cp:lastPrinted>2014-11-12T07:03:00Z</cp:lastPrinted>
  <dcterms:created xsi:type="dcterms:W3CDTF">2015-01-12T12:57:00Z</dcterms:created>
  <dcterms:modified xsi:type="dcterms:W3CDTF">2015-02-04T08:28:00Z</dcterms:modified>
</cp:coreProperties>
</file>