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181" w:rsidRDefault="00D44181" w:rsidP="00D44181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МУНИЦИПАЛЬНЫЙ РАЙОН</w:t>
      </w:r>
    </w:p>
    <w:p w:rsidR="00D44181" w:rsidRDefault="00D44181" w:rsidP="00D44181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«ЖЕЛЕЗНОГОРСКИЙ РАЙОН» КУРСКОЙ ОБЛАСТИ</w:t>
      </w:r>
    </w:p>
    <w:p w:rsidR="00D44181" w:rsidRDefault="00D44181" w:rsidP="00D44181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D44181" w:rsidRDefault="00D44181" w:rsidP="00D44181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D44181" w:rsidRDefault="00D44181" w:rsidP="00D44181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ЖЕЛЕЗНОГОРСКОГО РАЙОНА КУРСКОЙ ОБЛАСТИ</w:t>
      </w:r>
    </w:p>
    <w:p w:rsidR="00D44181" w:rsidRDefault="00D44181" w:rsidP="00D44181">
      <w:pPr>
        <w:pStyle w:val="a4"/>
        <w:rPr>
          <w:rFonts w:ascii="Times New Roman" w:hAnsi="Times New Roman" w:cs="Times New Roman"/>
          <w:b/>
          <w:sz w:val="44"/>
          <w:szCs w:val="44"/>
        </w:rPr>
      </w:pPr>
    </w:p>
    <w:p w:rsidR="00D44181" w:rsidRDefault="00D44181" w:rsidP="00D44181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D44181" w:rsidRDefault="00D44181" w:rsidP="00D441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44181" w:rsidRDefault="00D316FF" w:rsidP="00D4418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21.01.2026 № 26</w:t>
      </w:r>
    </w:p>
    <w:p w:rsidR="00D44181" w:rsidRDefault="00D44181" w:rsidP="00D441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44181" w:rsidRDefault="00D44181" w:rsidP="00D44181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г. Железногорск</w:t>
      </w:r>
    </w:p>
    <w:p w:rsidR="00D44181" w:rsidRDefault="00D44181" w:rsidP="00D441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44181" w:rsidRDefault="00D44181" w:rsidP="00D441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44181" w:rsidRDefault="00D44181" w:rsidP="00D44181">
      <w:pPr>
        <w:pStyle w:val="1"/>
        <w:shd w:val="clear" w:color="auto" w:fill="auto"/>
        <w:spacing w:after="0"/>
        <w:contextualSpacing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 установлении расходного обязательства </w:t>
      </w:r>
    </w:p>
    <w:p w:rsidR="00D44181" w:rsidRDefault="00D44181" w:rsidP="00D44181">
      <w:pPr>
        <w:pStyle w:val="1"/>
        <w:shd w:val="clear" w:color="auto" w:fill="auto"/>
        <w:spacing w:after="0"/>
        <w:contextualSpacing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дополнительное финансирование мероприятий по организации питания обучающихся из малоимущих и (или) многодетных семей, а также обучающихся с ограниченными возможностями здоровья в муниципальных общеобразовательных организациях </w:t>
      </w:r>
    </w:p>
    <w:p w:rsidR="00D44181" w:rsidRDefault="00495869" w:rsidP="00D44181">
      <w:pPr>
        <w:pStyle w:val="1"/>
        <w:shd w:val="clear" w:color="auto" w:fill="auto"/>
        <w:spacing w:after="0"/>
        <w:contextualSpacing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2026-2028</w:t>
      </w:r>
      <w:r w:rsidR="00D44181">
        <w:rPr>
          <w:bCs/>
          <w:sz w:val="24"/>
          <w:szCs w:val="24"/>
        </w:rPr>
        <w:t xml:space="preserve"> годы</w:t>
      </w:r>
    </w:p>
    <w:p w:rsidR="00D44181" w:rsidRDefault="00D44181" w:rsidP="00D44181">
      <w:pPr>
        <w:pStyle w:val="1"/>
        <w:shd w:val="clear" w:color="auto" w:fill="auto"/>
        <w:spacing w:after="0"/>
        <w:contextualSpacing/>
        <w:rPr>
          <w:b/>
          <w:bCs/>
          <w:sz w:val="24"/>
          <w:szCs w:val="24"/>
        </w:rPr>
      </w:pPr>
    </w:p>
    <w:p w:rsidR="00D44181" w:rsidRDefault="00D44181" w:rsidP="00D44181">
      <w:pPr>
        <w:pStyle w:val="1"/>
        <w:shd w:val="clear" w:color="auto" w:fill="auto"/>
        <w:spacing w:after="0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(с изменениями и дополнениями</w:t>
      </w:r>
      <w:r w:rsidR="00495869">
        <w:rPr>
          <w:bCs/>
          <w:sz w:val="24"/>
          <w:szCs w:val="24"/>
        </w:rPr>
        <w:t>), Уставом муниципального образования</w:t>
      </w:r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Железногорский</w:t>
      </w:r>
      <w:proofErr w:type="spellEnd"/>
      <w:r w:rsidR="00495869">
        <w:rPr>
          <w:bCs/>
          <w:sz w:val="24"/>
          <w:szCs w:val="24"/>
        </w:rPr>
        <w:t xml:space="preserve"> муниципальный </w:t>
      </w:r>
      <w:r>
        <w:rPr>
          <w:bCs/>
          <w:sz w:val="24"/>
          <w:szCs w:val="24"/>
        </w:rPr>
        <w:t xml:space="preserve"> район» Курской области Администрация Железногорского района Курской области </w:t>
      </w:r>
      <w:r>
        <w:rPr>
          <w:b/>
          <w:bCs/>
          <w:sz w:val="24"/>
          <w:szCs w:val="24"/>
        </w:rPr>
        <w:t>ПОСТАНОВЛЯЕТ:</w:t>
      </w:r>
    </w:p>
    <w:p w:rsidR="00D44181" w:rsidRDefault="00D44181" w:rsidP="00D44181">
      <w:pPr>
        <w:pStyle w:val="1"/>
        <w:shd w:val="clear" w:color="auto" w:fill="auto"/>
        <w:spacing w:after="0"/>
        <w:contextualSpacing/>
        <w:jc w:val="center"/>
        <w:rPr>
          <w:b/>
          <w:bCs/>
          <w:sz w:val="24"/>
          <w:szCs w:val="24"/>
        </w:rPr>
      </w:pPr>
    </w:p>
    <w:p w:rsidR="00D44181" w:rsidRDefault="00D44181" w:rsidP="00D44181">
      <w:pPr>
        <w:pStyle w:val="1"/>
        <w:shd w:val="clear" w:color="auto" w:fill="auto"/>
        <w:spacing w:after="0"/>
        <w:contextualSpacing/>
        <w:jc w:val="center"/>
        <w:rPr>
          <w:b/>
          <w:bCs/>
          <w:sz w:val="24"/>
          <w:szCs w:val="24"/>
        </w:rPr>
      </w:pPr>
    </w:p>
    <w:p w:rsidR="00D44181" w:rsidRDefault="00D44181" w:rsidP="00D44181">
      <w:pPr>
        <w:pStyle w:val="1"/>
        <w:shd w:val="clear" w:color="auto" w:fill="auto"/>
        <w:spacing w:after="0"/>
        <w:contextualSpacing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1. Устано</w:t>
      </w:r>
      <w:r w:rsidR="00495869">
        <w:rPr>
          <w:bCs/>
          <w:sz w:val="24"/>
          <w:szCs w:val="24"/>
        </w:rPr>
        <w:t xml:space="preserve">вить расходное обязательство на </w:t>
      </w:r>
      <w:r>
        <w:rPr>
          <w:bCs/>
          <w:sz w:val="24"/>
          <w:szCs w:val="24"/>
        </w:rPr>
        <w:t>дополнительное финансирование мероприятий по организации питания обучающихся из малоимущих и (или) многодетных семей, а также обучающихся с ограниченными возможностями здоровья в муниципальных общеобра</w:t>
      </w:r>
      <w:r w:rsidR="00495869">
        <w:rPr>
          <w:bCs/>
          <w:sz w:val="24"/>
          <w:szCs w:val="24"/>
        </w:rPr>
        <w:t>зовательных организациях на 2026-2028</w:t>
      </w:r>
      <w:r>
        <w:rPr>
          <w:bCs/>
          <w:sz w:val="24"/>
          <w:szCs w:val="24"/>
        </w:rPr>
        <w:t xml:space="preserve"> годы.</w:t>
      </w:r>
    </w:p>
    <w:p w:rsidR="00D44181" w:rsidRDefault="00D44181" w:rsidP="00D44181">
      <w:pPr>
        <w:pStyle w:val="1"/>
        <w:shd w:val="clear" w:color="auto" w:fill="auto"/>
        <w:spacing w:after="0"/>
        <w:ind w:firstLine="708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Администрации Железногорского района Курской области обеспечить исполнение расходного обязательства, указанного в п. 1 настоящего постановления, в пределах средств, предусмотренных</w:t>
      </w:r>
      <w:r w:rsidR="00495869">
        <w:rPr>
          <w:bCs/>
          <w:sz w:val="24"/>
          <w:szCs w:val="24"/>
        </w:rPr>
        <w:t xml:space="preserve"> в бюджете муниципального образования</w:t>
      </w:r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Железногорский</w:t>
      </w:r>
      <w:proofErr w:type="spellEnd"/>
      <w:r>
        <w:rPr>
          <w:bCs/>
          <w:sz w:val="24"/>
          <w:szCs w:val="24"/>
        </w:rPr>
        <w:t xml:space="preserve"> </w:t>
      </w:r>
      <w:r w:rsidR="00495869">
        <w:rPr>
          <w:bCs/>
          <w:sz w:val="24"/>
          <w:szCs w:val="24"/>
        </w:rPr>
        <w:t xml:space="preserve">муниципальный </w:t>
      </w:r>
      <w:r>
        <w:rPr>
          <w:bCs/>
          <w:sz w:val="24"/>
          <w:szCs w:val="24"/>
        </w:rPr>
        <w:t xml:space="preserve">район» Курской области в рамках реализации муниципальной программы «Развитие образования </w:t>
      </w:r>
      <w:proofErr w:type="gramStart"/>
      <w:r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Железногорском</w:t>
      </w:r>
      <w:proofErr w:type="gramEnd"/>
      <w:r>
        <w:rPr>
          <w:bCs/>
          <w:sz w:val="24"/>
          <w:szCs w:val="24"/>
        </w:rPr>
        <w:t xml:space="preserve"> районе Курской области».</w:t>
      </w:r>
    </w:p>
    <w:p w:rsidR="00D44181" w:rsidRDefault="00D44181" w:rsidP="00D44181">
      <w:pPr>
        <w:pStyle w:val="1"/>
        <w:shd w:val="clear" w:color="auto" w:fill="auto"/>
        <w:spacing w:after="0"/>
        <w:ind w:firstLine="708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Отделу </w:t>
      </w:r>
      <w:r w:rsidR="00495869">
        <w:rPr>
          <w:bCs/>
          <w:sz w:val="24"/>
          <w:szCs w:val="24"/>
        </w:rPr>
        <w:t>по информационному</w:t>
      </w:r>
      <w:r>
        <w:rPr>
          <w:bCs/>
          <w:sz w:val="24"/>
          <w:szCs w:val="24"/>
        </w:rPr>
        <w:t xml:space="preserve"> обеспечени</w:t>
      </w:r>
      <w:r w:rsidR="00495869">
        <w:rPr>
          <w:bCs/>
          <w:sz w:val="24"/>
          <w:szCs w:val="24"/>
        </w:rPr>
        <w:t>ю</w:t>
      </w:r>
      <w:r>
        <w:rPr>
          <w:bCs/>
          <w:sz w:val="24"/>
          <w:szCs w:val="24"/>
        </w:rPr>
        <w:t xml:space="preserve"> Администрации Железногорского района Курской области (</w:t>
      </w:r>
      <w:proofErr w:type="spellStart"/>
      <w:r>
        <w:rPr>
          <w:bCs/>
          <w:sz w:val="24"/>
          <w:szCs w:val="24"/>
        </w:rPr>
        <w:t>Зинаков</w:t>
      </w:r>
      <w:proofErr w:type="spellEnd"/>
      <w:r>
        <w:rPr>
          <w:bCs/>
          <w:sz w:val="24"/>
          <w:szCs w:val="24"/>
        </w:rPr>
        <w:t xml:space="preserve"> Б.В.) </w:t>
      </w:r>
      <w:proofErr w:type="gramStart"/>
      <w:r>
        <w:rPr>
          <w:bCs/>
          <w:sz w:val="24"/>
          <w:szCs w:val="24"/>
        </w:rPr>
        <w:t>разместить</w:t>
      </w:r>
      <w:proofErr w:type="gramEnd"/>
      <w:r>
        <w:rPr>
          <w:bCs/>
          <w:sz w:val="24"/>
          <w:szCs w:val="24"/>
        </w:rPr>
        <w:t xml:space="preserve"> настоящее постановление на официальном сайте Администрации Железногорского района Курской области в информационно-телекоммуникационной сети «Интернет».</w:t>
      </w:r>
    </w:p>
    <w:p w:rsidR="00D44181" w:rsidRDefault="00D44181" w:rsidP="00D44181">
      <w:pPr>
        <w:pStyle w:val="1"/>
        <w:shd w:val="clear" w:color="auto" w:fill="auto"/>
        <w:spacing w:after="0"/>
        <w:ind w:firstLine="708"/>
        <w:contextualSpacing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Железногорского района Курской области Уткину Т.С..</w:t>
      </w:r>
    </w:p>
    <w:p w:rsidR="00D44181" w:rsidRDefault="00D44181" w:rsidP="00D44181">
      <w:pPr>
        <w:pStyle w:val="1"/>
        <w:shd w:val="clear" w:color="auto" w:fill="auto"/>
        <w:spacing w:after="0"/>
        <w:ind w:firstLine="708"/>
        <w:contextualSpacing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5. Настоящее постановление вступает в силу со дня его официального опубликования (обнародования) и распространяет свое действие на правоо</w:t>
      </w:r>
      <w:r w:rsidR="00495869">
        <w:rPr>
          <w:color w:val="000000"/>
          <w:sz w:val="24"/>
          <w:szCs w:val="24"/>
        </w:rPr>
        <w:t>тношения, возникшие с 01.01.2026</w:t>
      </w:r>
      <w:r>
        <w:rPr>
          <w:color w:val="000000"/>
          <w:sz w:val="24"/>
          <w:szCs w:val="24"/>
        </w:rPr>
        <w:t xml:space="preserve"> г.</w:t>
      </w:r>
    </w:p>
    <w:p w:rsidR="00D44181" w:rsidRDefault="00D44181" w:rsidP="00D44181">
      <w:pPr>
        <w:pStyle w:val="1"/>
        <w:shd w:val="clear" w:color="auto" w:fill="auto"/>
        <w:spacing w:after="0"/>
        <w:ind w:firstLine="708"/>
        <w:contextualSpacing/>
        <w:jc w:val="both"/>
        <w:rPr>
          <w:bCs/>
          <w:sz w:val="24"/>
          <w:szCs w:val="24"/>
        </w:rPr>
      </w:pPr>
    </w:p>
    <w:p w:rsidR="00CC31A4" w:rsidRDefault="00D44181" w:rsidP="00495869">
      <w:pPr>
        <w:pStyle w:val="a3"/>
        <w:jc w:val="both"/>
      </w:pPr>
      <w:r>
        <w:rPr>
          <w:color w:val="000000"/>
        </w:rPr>
        <w:t> Глава Железногорского района                                                                        А.Д.Фролков</w:t>
      </w:r>
    </w:p>
    <w:sectPr w:rsidR="00CC31A4" w:rsidSect="00CC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181"/>
    <w:rsid w:val="00495869"/>
    <w:rsid w:val="00645151"/>
    <w:rsid w:val="00C72D92"/>
    <w:rsid w:val="00CC31A4"/>
    <w:rsid w:val="00D316FF"/>
    <w:rsid w:val="00D44181"/>
    <w:rsid w:val="00DB4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4418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Основной текст_"/>
    <w:basedOn w:val="a0"/>
    <w:link w:val="1"/>
    <w:locked/>
    <w:rsid w:val="00D4418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D44181"/>
    <w:pPr>
      <w:widowControl w:val="0"/>
      <w:shd w:val="clear" w:color="auto" w:fill="FFFFFF"/>
      <w:spacing w:after="40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2026-01-21T09:00:00Z</dcterms:created>
  <dcterms:modified xsi:type="dcterms:W3CDTF">2026-01-23T05:44:00Z</dcterms:modified>
</cp:coreProperties>
</file>