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DD8" w:rsidRPr="00DC3D6C" w:rsidRDefault="00633DD8" w:rsidP="00D61501">
      <w:pPr>
        <w:spacing w:before="184" w:after="0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DC3D6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ОПРОСНЫЙ ЛИСТ</w:t>
      </w:r>
    </w:p>
    <w:p w:rsidR="00633DD8" w:rsidRPr="00DC3D6C" w:rsidRDefault="00633DD8" w:rsidP="00D61501">
      <w:pPr>
        <w:spacing w:before="184" w:after="0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DC3D6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для проведения публичных обсуждений</w:t>
      </w:r>
    </w:p>
    <w:p w:rsidR="00633DD8" w:rsidRPr="00DC3D6C" w:rsidRDefault="00633DD8" w:rsidP="00D61501">
      <w:pPr>
        <w:spacing w:before="184" w:after="0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DC3D6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муниципального нормативного правового акта, затрагивающего вопросы осуществления предпринимательской и инвестиционной деятельности</w:t>
      </w:r>
    </w:p>
    <w:p w:rsidR="009A5799" w:rsidRDefault="009A5799" w:rsidP="009A5799">
      <w:pPr>
        <w:spacing w:before="184" w:after="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9A5799" w:rsidRPr="009A5799" w:rsidRDefault="009A5799" w:rsidP="009A5799">
      <w:pPr>
        <w:spacing w:before="184" w:after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A5799">
        <w:rPr>
          <w:rFonts w:ascii="Times New Roman" w:hAnsi="Times New Roman" w:cs="Times New Roman"/>
          <w:sz w:val="26"/>
          <w:szCs w:val="26"/>
        </w:rPr>
        <w:t xml:space="preserve">Наименование нормативного акта, его реквизиты: </w:t>
      </w:r>
    </w:p>
    <w:p w:rsidR="00214685" w:rsidRDefault="00214685" w:rsidP="00214685">
      <w:pPr>
        <w:spacing w:before="184" w:after="184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9A5799">
        <w:rPr>
          <w:rFonts w:ascii="Times New Roman" w:hAnsi="Times New Roman" w:cs="Times New Roman"/>
          <w:i/>
          <w:sz w:val="26"/>
          <w:szCs w:val="26"/>
        </w:rPr>
        <w:t xml:space="preserve">Постановление Администрации Железногорского района </w:t>
      </w:r>
      <w:r w:rsidRPr="009416F9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от 01.06.2021 г. №379 «Об утверждении Положения о порядке и условиях предоставления в аренду муниципального имущества, включенного в Перечень муниципального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субъектам малого и среднего предпринимательства,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A0161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</w:p>
    <w:p w:rsidR="00633DD8" w:rsidRPr="009A5799" w:rsidRDefault="009A5799" w:rsidP="009A5799">
      <w:pPr>
        <w:spacing w:before="184" w:after="0"/>
        <w:contextualSpacing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9A579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</w:t>
      </w:r>
      <w:r w:rsidR="00633DD8" w:rsidRPr="009A579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труктурно</w:t>
      </w:r>
      <w:r w:rsidRPr="009A579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е</w:t>
      </w:r>
      <w:r w:rsidR="00633DD8" w:rsidRPr="009A579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подразделени</w:t>
      </w:r>
      <w:r w:rsidRPr="009A579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е</w:t>
      </w:r>
      <w:r w:rsidR="00633DD8" w:rsidRPr="009A579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 принявше</w:t>
      </w:r>
      <w:r w:rsidRPr="009A579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е акт: </w:t>
      </w:r>
    </w:p>
    <w:p w:rsidR="009A5799" w:rsidRPr="009A5799" w:rsidRDefault="009A5799" w:rsidP="009A5799">
      <w:pPr>
        <w:spacing w:before="184" w:after="0"/>
        <w:contextualSpacing/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</w:pPr>
      <w:r w:rsidRPr="009A5799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 xml:space="preserve">отдел по </w:t>
      </w:r>
      <w:r w:rsidR="00214685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 xml:space="preserve">имуществу и земельным отношениям Управления по имуществу, архитектуре, земельным и правовым вопросам </w:t>
      </w:r>
      <w:r w:rsidRPr="009A5799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Администрации Железногорского района Курской области</w:t>
      </w:r>
    </w:p>
    <w:p w:rsidR="00214685" w:rsidRDefault="00214685" w:rsidP="00633DD8">
      <w:pPr>
        <w:spacing w:before="184" w:after="184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633DD8" w:rsidRPr="00DC3D6C" w:rsidRDefault="00633DD8" w:rsidP="00633DD8">
      <w:pPr>
        <w:spacing w:before="184" w:after="184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DC3D6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Контактная информация об участнике публичных консультаций:</w:t>
      </w:r>
    </w:p>
    <w:p w:rsidR="00633DD8" w:rsidRPr="00DC3D6C" w:rsidRDefault="00633DD8" w:rsidP="00633DD8">
      <w:pPr>
        <w:spacing w:before="184" w:after="184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DC3D6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Наименование участника: ______________________________________________</w:t>
      </w:r>
    </w:p>
    <w:p w:rsidR="00633DD8" w:rsidRPr="00DC3D6C" w:rsidRDefault="00633DD8" w:rsidP="00633DD8">
      <w:pPr>
        <w:spacing w:before="184" w:after="184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DC3D6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Сфера деятельности участника: _________________________________________</w:t>
      </w:r>
    </w:p>
    <w:p w:rsidR="00633DD8" w:rsidRPr="00DC3D6C" w:rsidRDefault="00633DD8" w:rsidP="00633DD8">
      <w:pPr>
        <w:spacing w:before="184" w:after="184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DC3D6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Фамилия, имя, отчество контактного лица: ________________________________</w:t>
      </w:r>
    </w:p>
    <w:p w:rsidR="00633DD8" w:rsidRPr="00DC3D6C" w:rsidRDefault="00633DD8" w:rsidP="00633DD8">
      <w:pPr>
        <w:spacing w:before="184" w:after="184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DC3D6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Номер контактного телефона: ___________________________________________</w:t>
      </w:r>
    </w:p>
    <w:p w:rsidR="00633DD8" w:rsidRPr="00DC3D6C" w:rsidRDefault="00633DD8" w:rsidP="00633DD8">
      <w:pPr>
        <w:spacing w:before="184" w:after="184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DC3D6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Адрес электронной почты: _____________________________________________</w:t>
      </w:r>
    </w:p>
    <w:p w:rsidR="00633DD8" w:rsidRPr="00DC3D6C" w:rsidRDefault="00633DD8" w:rsidP="00633DD8">
      <w:pPr>
        <w:spacing w:before="184" w:after="184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633DD8" w:rsidRPr="00DC3D6C" w:rsidRDefault="00633DD8" w:rsidP="00633DD8">
      <w:pPr>
        <w:spacing w:before="184" w:after="184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DC3D6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Перечень вопросов, обсуждаемых в ходе проведения публичных обсуждений:</w:t>
      </w:r>
    </w:p>
    <w:p w:rsidR="00633DD8" w:rsidRPr="00DC3D6C" w:rsidRDefault="00633DD8" w:rsidP="00DC3D6C">
      <w:pPr>
        <w:spacing w:before="184" w:after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DC3D6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1.  Является ли проблема, на решение которой направлен нормативный правовой акт, актуальной в настоящее время для </w:t>
      </w:r>
      <w:r w:rsidR="00DC3D6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Железногорского</w:t>
      </w:r>
      <w:r w:rsidRPr="00DC3D6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района?</w:t>
      </w:r>
    </w:p>
    <w:p w:rsidR="00633DD8" w:rsidRPr="00DC3D6C" w:rsidRDefault="00633DD8" w:rsidP="00DC3D6C">
      <w:pPr>
        <w:spacing w:before="184" w:after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DC3D6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_____________________________________________________________________</w:t>
      </w:r>
    </w:p>
    <w:p w:rsidR="00633DD8" w:rsidRPr="00DC3D6C" w:rsidRDefault="00633DD8" w:rsidP="00DC3D6C">
      <w:pPr>
        <w:spacing w:before="184" w:after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DC3D6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_____________________________________________________________________</w:t>
      </w:r>
    </w:p>
    <w:p w:rsidR="00214685" w:rsidRDefault="00214685" w:rsidP="00DC3D6C">
      <w:pPr>
        <w:spacing w:before="184" w:after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633DD8" w:rsidRPr="00DC3D6C" w:rsidRDefault="00633DD8" w:rsidP="00DC3D6C">
      <w:pPr>
        <w:spacing w:before="184" w:after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DC3D6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2.  Является  ли  муниципальное вмешательство необходимым средством решения существующей проблемы?</w:t>
      </w:r>
    </w:p>
    <w:p w:rsidR="00633DD8" w:rsidRPr="00DC3D6C" w:rsidRDefault="00633DD8" w:rsidP="00DC3D6C">
      <w:pPr>
        <w:spacing w:before="184" w:after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DC3D6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_____________________________________________________________________</w:t>
      </w:r>
    </w:p>
    <w:p w:rsidR="00633DD8" w:rsidRPr="00DC3D6C" w:rsidRDefault="00633DD8" w:rsidP="00DC3D6C">
      <w:pPr>
        <w:spacing w:before="184" w:after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DC3D6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_____________________________________________________________________</w:t>
      </w:r>
      <w:r w:rsidR="00FE666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__</w:t>
      </w:r>
      <w:r w:rsidRPr="00DC3D6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3. Является ли выбранный вариант решения проблемы оптимальным (в том числе с  точки  зрения  выгод  и  издержек  для  субъектов  предпринимательской и инвестиционной  деятельности области, государства и общества в целом)?</w:t>
      </w:r>
    </w:p>
    <w:p w:rsidR="00633DD8" w:rsidRPr="00DC3D6C" w:rsidRDefault="00633DD8" w:rsidP="00DC3D6C">
      <w:pPr>
        <w:spacing w:before="184" w:after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DC3D6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Если да,  выделите  те из них, которые, по Вашему мнению, были бы менее затратны и/или более эффективны.</w:t>
      </w:r>
    </w:p>
    <w:p w:rsidR="00633DD8" w:rsidRPr="00DC3D6C" w:rsidRDefault="00633DD8" w:rsidP="00DC3D6C">
      <w:pPr>
        <w:spacing w:before="184" w:after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DC3D6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_____________________________________________________________________</w:t>
      </w:r>
    </w:p>
    <w:p w:rsidR="00633DD8" w:rsidRPr="00DC3D6C" w:rsidRDefault="00633DD8" w:rsidP="00DC3D6C">
      <w:pPr>
        <w:spacing w:before="184" w:after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DC3D6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lastRenderedPageBreak/>
        <w:t>_____________________________________________________________________</w:t>
      </w:r>
    </w:p>
    <w:p w:rsidR="00633DD8" w:rsidRPr="00DC3D6C" w:rsidRDefault="00633DD8" w:rsidP="00DC3D6C">
      <w:pPr>
        <w:spacing w:before="184" w:after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DC3D6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4.  Какие  положения  нормативного  правового  акта  приводят  к увеличению издержек субъектов предпринимательской  и инвестиционной деятельности? Если возможно,  оцените  размер  данных издержек количественно (в часах рабочего времени, в денежном эквиваленте и прочее).</w:t>
      </w:r>
    </w:p>
    <w:p w:rsidR="00633DD8" w:rsidRPr="00DC3D6C" w:rsidRDefault="00633DD8" w:rsidP="00DC3D6C">
      <w:pPr>
        <w:spacing w:before="184" w:after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DC3D6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_____________________________________________________________________</w:t>
      </w:r>
    </w:p>
    <w:p w:rsidR="00633DD8" w:rsidRPr="00DC3D6C" w:rsidRDefault="00633DD8" w:rsidP="00DC3D6C">
      <w:pPr>
        <w:spacing w:before="184" w:after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DC3D6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_____________________________________________________________________</w:t>
      </w:r>
    </w:p>
    <w:p w:rsidR="00633DD8" w:rsidRPr="00DC3D6C" w:rsidRDefault="00633DD8" w:rsidP="00DC3D6C">
      <w:pPr>
        <w:spacing w:before="184" w:after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DC3D6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5.  Какие  положения  нормативного  правового  акта  создают необоснованные</w:t>
      </w:r>
      <w:r w:rsidR="00FE666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DC3D6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административные барьеры для субъектов предпринимательской и инвестиционной деятельности? В чем это проявляется?</w:t>
      </w:r>
    </w:p>
    <w:p w:rsidR="00633DD8" w:rsidRPr="00DC3D6C" w:rsidRDefault="00633DD8" w:rsidP="00DC3D6C">
      <w:pPr>
        <w:spacing w:before="184" w:after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DC3D6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_____________________________________________________________________</w:t>
      </w:r>
    </w:p>
    <w:p w:rsidR="00633DD8" w:rsidRPr="00DC3D6C" w:rsidRDefault="00633DD8" w:rsidP="00DC3D6C">
      <w:pPr>
        <w:spacing w:before="184" w:after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DC3D6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_____________________________________________________________________</w:t>
      </w:r>
    </w:p>
    <w:p w:rsidR="00633DD8" w:rsidRPr="00DC3D6C" w:rsidRDefault="00633DD8" w:rsidP="00DC3D6C">
      <w:pPr>
        <w:spacing w:before="184" w:after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DC3D6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6.  Какие  положения  нормативного  правового акта ограничивают возможности</w:t>
      </w:r>
      <w:r w:rsidR="00FE666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DC3D6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осуществления  предпринимательской  и  инвестиционной  деятельности? На чем основывается Ваше мнение?</w:t>
      </w:r>
    </w:p>
    <w:p w:rsidR="00633DD8" w:rsidRPr="00DC3D6C" w:rsidRDefault="00633DD8" w:rsidP="00DC3D6C">
      <w:pPr>
        <w:spacing w:before="184" w:after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DC3D6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_____________________________________________________________________</w:t>
      </w:r>
    </w:p>
    <w:p w:rsidR="00633DD8" w:rsidRPr="00DC3D6C" w:rsidRDefault="00633DD8" w:rsidP="00DC3D6C">
      <w:pPr>
        <w:spacing w:before="184" w:after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DC3D6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_____________________________________________________________________</w:t>
      </w:r>
    </w:p>
    <w:p w:rsidR="00633DD8" w:rsidRPr="00DC3D6C" w:rsidRDefault="00633DD8" w:rsidP="00DC3D6C">
      <w:pPr>
        <w:spacing w:before="184" w:after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DC3D6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7.  Оцените,  насколько полно и точно отражены обязанности, ответственность</w:t>
      </w:r>
      <w:r w:rsidR="0058648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DC3D6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субъектов   предпринимательской  и  инвестиционной  деятельности,  а  также</w:t>
      </w:r>
      <w:r w:rsidR="0058648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DC3D6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насколько  понятно  сформулированы  административные процедуры, реализуемые органами   местного   самоуправления,   насколько  точно  и  недвусмысленно прописаны их полномочия?</w:t>
      </w:r>
    </w:p>
    <w:p w:rsidR="00633DD8" w:rsidRPr="00DC3D6C" w:rsidRDefault="00633DD8" w:rsidP="00DC3D6C">
      <w:pPr>
        <w:spacing w:before="184" w:after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DC3D6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_____________________________________________________________________</w:t>
      </w:r>
    </w:p>
    <w:p w:rsidR="00633DD8" w:rsidRPr="00DC3D6C" w:rsidRDefault="00633DD8" w:rsidP="00DC3D6C">
      <w:pPr>
        <w:spacing w:before="184" w:after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DC3D6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_____________________________________________________________________</w:t>
      </w:r>
    </w:p>
    <w:p w:rsidR="00633DD8" w:rsidRPr="00DC3D6C" w:rsidRDefault="00633DD8" w:rsidP="00DC3D6C">
      <w:pPr>
        <w:spacing w:before="184" w:after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DC3D6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8.  Требуется  ли  переходный  период  для  вступления в силу предлагаемого</w:t>
      </w:r>
      <w:r w:rsidR="0058648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DC3D6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муниципального регулирования (если да, какова его продолжительность), какие</w:t>
      </w:r>
      <w:r w:rsidR="0058648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DC3D6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ограничения  по  срокам введения предлагаемого муниципального регулирования необходимо учесть?</w:t>
      </w:r>
    </w:p>
    <w:p w:rsidR="00633DD8" w:rsidRPr="00DC3D6C" w:rsidRDefault="00633DD8" w:rsidP="00DC3D6C">
      <w:pPr>
        <w:spacing w:before="184" w:after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DC3D6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_____________________________________________________________________</w:t>
      </w:r>
    </w:p>
    <w:p w:rsidR="00633DD8" w:rsidRPr="00DC3D6C" w:rsidRDefault="00633DD8" w:rsidP="00DC3D6C">
      <w:pPr>
        <w:spacing w:before="184" w:after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DC3D6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_____________________________________________________________________</w:t>
      </w:r>
    </w:p>
    <w:p w:rsidR="00633DD8" w:rsidRPr="00DC3D6C" w:rsidRDefault="00633DD8" w:rsidP="00DC3D6C">
      <w:pPr>
        <w:spacing w:before="184" w:after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DC3D6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9.  Иные предложения и замечания, которые, по Вашему мнению, целесообразно учесть при проведении экспертизы нормативного правового акта.</w:t>
      </w:r>
    </w:p>
    <w:p w:rsidR="00633DD8" w:rsidRPr="00DC3D6C" w:rsidRDefault="00633DD8" w:rsidP="00DC3D6C">
      <w:pPr>
        <w:spacing w:before="184" w:after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DC3D6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_____________________________________________________________________</w:t>
      </w:r>
    </w:p>
    <w:p w:rsidR="00633DD8" w:rsidRPr="00DC3D6C" w:rsidRDefault="00633DD8" w:rsidP="00DC3D6C">
      <w:pPr>
        <w:spacing w:before="184" w:after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DC3D6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_____________________________________________________________________</w:t>
      </w:r>
    </w:p>
    <w:p w:rsidR="00633DD8" w:rsidRPr="00DC3D6C" w:rsidRDefault="00633DD8" w:rsidP="00DC3D6C">
      <w:pPr>
        <w:spacing w:before="184" w:after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DC3D6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_____________________________________________________________________</w:t>
      </w:r>
    </w:p>
    <w:p w:rsidR="00633DD8" w:rsidRPr="00DC3D6C" w:rsidRDefault="00633DD8" w:rsidP="00633DD8">
      <w:pPr>
        <w:spacing w:before="184" w:after="184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633DD8" w:rsidRPr="00DC3D6C" w:rsidRDefault="00633DD8" w:rsidP="00633DD8">
      <w:pPr>
        <w:spacing w:before="184" w:after="184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DC3D6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_________                                                  </w:t>
      </w:r>
      <w:r w:rsidR="0058648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«</w:t>
      </w:r>
      <w:r w:rsidRPr="00DC3D6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___</w:t>
      </w:r>
      <w:r w:rsidR="0058648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»</w:t>
      </w:r>
      <w:r w:rsidRPr="00DC3D6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_______________ г.</w:t>
      </w:r>
    </w:p>
    <w:p w:rsidR="00633DD8" w:rsidRPr="00DC3D6C" w:rsidRDefault="00633DD8" w:rsidP="00633DD8">
      <w:pPr>
        <w:spacing w:before="184" w:after="184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DC3D6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(Подпись)</w:t>
      </w:r>
    </w:p>
    <w:p w:rsidR="003B58FF" w:rsidRDefault="003B58FF" w:rsidP="00633DD8">
      <w:pPr>
        <w:spacing w:before="184" w:after="0"/>
        <w:contextualSpacing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3B58FF" w:rsidRDefault="003B58FF" w:rsidP="00633DD8">
      <w:pPr>
        <w:spacing w:before="184" w:after="0"/>
        <w:contextualSpacing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sectPr w:rsidR="003B58FF" w:rsidSect="00A13BE0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0C3D" w:rsidRDefault="00860C3D" w:rsidP="003B58FF">
      <w:pPr>
        <w:spacing w:after="0"/>
      </w:pPr>
      <w:r>
        <w:separator/>
      </w:r>
    </w:p>
  </w:endnote>
  <w:endnote w:type="continuationSeparator" w:id="1">
    <w:p w:rsidR="00860C3D" w:rsidRDefault="00860C3D" w:rsidP="003B58FF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0C3D" w:rsidRDefault="00860C3D" w:rsidP="003B58FF">
      <w:pPr>
        <w:spacing w:after="0"/>
      </w:pPr>
      <w:r>
        <w:separator/>
      </w:r>
    </w:p>
  </w:footnote>
  <w:footnote w:type="continuationSeparator" w:id="1">
    <w:p w:rsidR="00860C3D" w:rsidRDefault="00860C3D" w:rsidP="003B58FF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33DD8"/>
    <w:rsid w:val="00014251"/>
    <w:rsid w:val="00035265"/>
    <w:rsid w:val="000D0407"/>
    <w:rsid w:val="000F6DFE"/>
    <w:rsid w:val="00123486"/>
    <w:rsid w:val="00180A02"/>
    <w:rsid w:val="001B4C6B"/>
    <w:rsid w:val="00214685"/>
    <w:rsid w:val="002635D9"/>
    <w:rsid w:val="002C4A5D"/>
    <w:rsid w:val="00324C9D"/>
    <w:rsid w:val="003928CE"/>
    <w:rsid w:val="003B58FF"/>
    <w:rsid w:val="00450C46"/>
    <w:rsid w:val="00460293"/>
    <w:rsid w:val="00483146"/>
    <w:rsid w:val="00540D3F"/>
    <w:rsid w:val="0056333D"/>
    <w:rsid w:val="0058648C"/>
    <w:rsid w:val="005D7280"/>
    <w:rsid w:val="00633DD8"/>
    <w:rsid w:val="00657748"/>
    <w:rsid w:val="006D24A2"/>
    <w:rsid w:val="00784BDE"/>
    <w:rsid w:val="007B0DD2"/>
    <w:rsid w:val="007B5294"/>
    <w:rsid w:val="00841902"/>
    <w:rsid w:val="0084366F"/>
    <w:rsid w:val="00860C3D"/>
    <w:rsid w:val="00884E2B"/>
    <w:rsid w:val="008C2448"/>
    <w:rsid w:val="008E575C"/>
    <w:rsid w:val="008F0882"/>
    <w:rsid w:val="009416F9"/>
    <w:rsid w:val="009A5799"/>
    <w:rsid w:val="009D0C40"/>
    <w:rsid w:val="009E3BDB"/>
    <w:rsid w:val="00A0161E"/>
    <w:rsid w:val="00A13BE0"/>
    <w:rsid w:val="00AB29D6"/>
    <w:rsid w:val="00B255C8"/>
    <w:rsid w:val="00BE099E"/>
    <w:rsid w:val="00C024A1"/>
    <w:rsid w:val="00C8452F"/>
    <w:rsid w:val="00D61501"/>
    <w:rsid w:val="00DC3D6C"/>
    <w:rsid w:val="00E83824"/>
    <w:rsid w:val="00EC60D1"/>
    <w:rsid w:val="00F1429E"/>
    <w:rsid w:val="00F3586F"/>
    <w:rsid w:val="00FE66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D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33DD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33DD8"/>
    <w:rPr>
      <w:b/>
      <w:bCs/>
    </w:rPr>
  </w:style>
  <w:style w:type="character" w:styleId="a5">
    <w:name w:val="Hyperlink"/>
    <w:basedOn w:val="a0"/>
    <w:uiPriority w:val="99"/>
    <w:unhideWhenUsed/>
    <w:rsid w:val="00633DD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B58FF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B58FF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3B58FF"/>
    <w:pPr>
      <w:tabs>
        <w:tab w:val="center" w:pos="4677"/>
        <w:tab w:val="right" w:pos="9355"/>
      </w:tabs>
      <w:spacing w:after="0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B58FF"/>
  </w:style>
  <w:style w:type="paragraph" w:styleId="aa">
    <w:name w:val="footer"/>
    <w:basedOn w:val="a"/>
    <w:link w:val="ab"/>
    <w:uiPriority w:val="99"/>
    <w:semiHidden/>
    <w:unhideWhenUsed/>
    <w:rsid w:val="003B58FF"/>
    <w:pPr>
      <w:tabs>
        <w:tab w:val="center" w:pos="4677"/>
        <w:tab w:val="right" w:pos="9355"/>
      </w:tabs>
      <w:spacing w:after="0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B58FF"/>
  </w:style>
  <w:style w:type="paragraph" w:styleId="ac">
    <w:name w:val="No Spacing"/>
    <w:uiPriority w:val="1"/>
    <w:qFormat/>
    <w:rsid w:val="003B58FF"/>
    <w:pPr>
      <w:spacing w:after="0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61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A41ED4-B3C3-4402-8220-0960CBBCE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723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cp:lastPrinted>2023-09-22T06:10:00Z</cp:lastPrinted>
  <dcterms:created xsi:type="dcterms:W3CDTF">2024-05-14T13:10:00Z</dcterms:created>
  <dcterms:modified xsi:type="dcterms:W3CDTF">2024-05-14T13:31:00Z</dcterms:modified>
</cp:coreProperties>
</file>