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BA" w:rsidRPr="00273FC3" w:rsidRDefault="00C172BA" w:rsidP="00C9263F">
      <w:pPr>
        <w:pStyle w:val="af"/>
        <w:jc w:val="center"/>
        <w:rPr>
          <w:rStyle w:val="CourierNew"/>
          <w:rFonts w:ascii="Times New Roman" w:hAnsi="Times New Roman" w:cs="Times New Roman"/>
          <w:bCs w:val="0"/>
          <w:sz w:val="24"/>
          <w:szCs w:val="24"/>
        </w:rPr>
      </w:pPr>
      <w:r w:rsidRPr="00273FC3">
        <w:rPr>
          <w:rStyle w:val="CourierNew"/>
          <w:rFonts w:ascii="Times New Roman" w:hAnsi="Times New Roman" w:cs="Times New Roman"/>
          <w:bCs w:val="0"/>
          <w:sz w:val="24"/>
          <w:szCs w:val="24"/>
        </w:rPr>
        <w:t>Отчет</w:t>
      </w:r>
    </w:p>
    <w:p w:rsidR="00C9263F" w:rsidRPr="00273FC3" w:rsidRDefault="00C172BA" w:rsidP="00C9263F">
      <w:pPr>
        <w:pStyle w:val="af"/>
        <w:jc w:val="center"/>
        <w:rPr>
          <w:rFonts w:ascii="Times New Roman" w:hAnsi="Times New Roman" w:cs="Times New Roman"/>
        </w:rPr>
      </w:pPr>
      <w:r w:rsidRPr="00273FC3">
        <w:rPr>
          <w:rStyle w:val="CourierNew"/>
          <w:rFonts w:ascii="Times New Roman" w:hAnsi="Times New Roman" w:cs="Times New Roman"/>
          <w:bCs w:val="0"/>
          <w:sz w:val="24"/>
          <w:szCs w:val="24"/>
        </w:rPr>
        <w:t>о ходе реализации и оценке эффективности</w:t>
      </w:r>
      <w:r w:rsidR="00C9263F" w:rsidRPr="00273FC3">
        <w:rPr>
          <w:rStyle w:val="CourierNew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273FC3">
        <w:rPr>
          <w:rFonts w:ascii="Times New Roman" w:hAnsi="Times New Roman" w:cs="Times New Roman"/>
          <w:b/>
        </w:rPr>
        <w:t xml:space="preserve">Муниципальной </w:t>
      </w:r>
      <w:r w:rsidR="00C9263F" w:rsidRPr="00273FC3">
        <w:rPr>
          <w:rFonts w:ascii="Times New Roman" w:hAnsi="Times New Roman" w:cs="Times New Roman"/>
          <w:b/>
        </w:rPr>
        <w:t xml:space="preserve">программы </w:t>
      </w:r>
      <w:r w:rsidR="002B476D" w:rsidRPr="00273FC3">
        <w:rPr>
          <w:rFonts w:ascii="Times New Roman" w:hAnsi="Times New Roman" w:cs="Times New Roman"/>
          <w:b/>
        </w:rPr>
        <w:t>«</w:t>
      </w:r>
      <w:r w:rsidRPr="00273FC3">
        <w:rPr>
          <w:rFonts w:ascii="Times New Roman" w:hAnsi="Times New Roman" w:cs="Times New Roman"/>
          <w:b/>
        </w:rPr>
        <w:t>Содействие</w:t>
      </w:r>
      <w:r w:rsidR="005A0EA1" w:rsidRPr="00273FC3">
        <w:rPr>
          <w:rFonts w:ascii="Times New Roman" w:hAnsi="Times New Roman" w:cs="Times New Roman"/>
        </w:rPr>
        <w:t xml:space="preserve"> </w:t>
      </w:r>
      <w:r w:rsidRPr="00273FC3">
        <w:rPr>
          <w:rFonts w:ascii="Times New Roman" w:hAnsi="Times New Roman" w:cs="Times New Roman"/>
          <w:b/>
        </w:rPr>
        <w:t xml:space="preserve">занятости населения </w:t>
      </w:r>
      <w:proofErr w:type="spellStart"/>
      <w:r w:rsidRPr="00273FC3">
        <w:rPr>
          <w:rFonts w:ascii="Times New Roman" w:hAnsi="Times New Roman" w:cs="Times New Roman"/>
          <w:b/>
        </w:rPr>
        <w:t>Железногорского</w:t>
      </w:r>
      <w:proofErr w:type="spellEnd"/>
      <w:r w:rsidRPr="00273FC3">
        <w:rPr>
          <w:rFonts w:ascii="Times New Roman" w:hAnsi="Times New Roman" w:cs="Times New Roman"/>
          <w:b/>
        </w:rPr>
        <w:t xml:space="preserve"> района</w:t>
      </w:r>
      <w:r w:rsidR="00366191" w:rsidRPr="00273FC3">
        <w:rPr>
          <w:rFonts w:ascii="Times New Roman" w:hAnsi="Times New Roman" w:cs="Times New Roman"/>
          <w:b/>
        </w:rPr>
        <w:t xml:space="preserve"> </w:t>
      </w:r>
      <w:r w:rsidRPr="00273FC3">
        <w:rPr>
          <w:rFonts w:ascii="Times New Roman" w:hAnsi="Times New Roman" w:cs="Times New Roman"/>
          <w:b/>
        </w:rPr>
        <w:t>К</w:t>
      </w:r>
      <w:r w:rsidR="00E0642F" w:rsidRPr="00273FC3">
        <w:rPr>
          <w:rFonts w:ascii="Times New Roman" w:hAnsi="Times New Roman" w:cs="Times New Roman"/>
          <w:b/>
        </w:rPr>
        <w:t>урской области</w:t>
      </w:r>
      <w:r w:rsidR="002B476D" w:rsidRPr="00273FC3">
        <w:rPr>
          <w:rFonts w:ascii="Times New Roman" w:hAnsi="Times New Roman" w:cs="Times New Roman"/>
          <w:b/>
        </w:rPr>
        <w:t>»</w:t>
      </w:r>
      <w:r w:rsidR="00366191" w:rsidRPr="00273FC3">
        <w:rPr>
          <w:rFonts w:ascii="Times New Roman" w:hAnsi="Times New Roman" w:cs="Times New Roman"/>
          <w:b/>
        </w:rPr>
        <w:t>,</w:t>
      </w:r>
      <w:r w:rsidR="00C9263F" w:rsidRPr="00273FC3">
        <w:rPr>
          <w:rFonts w:ascii="Times New Roman" w:hAnsi="Times New Roman" w:cs="Times New Roman"/>
        </w:rPr>
        <w:t xml:space="preserve"> </w:t>
      </w:r>
      <w:r w:rsidR="000C5033" w:rsidRPr="00273FC3">
        <w:rPr>
          <w:rFonts w:ascii="Times New Roman" w:hAnsi="Times New Roman" w:cs="Times New Roman"/>
        </w:rPr>
        <w:t>утвержденн</w:t>
      </w:r>
      <w:r w:rsidR="00366191" w:rsidRPr="00273FC3">
        <w:rPr>
          <w:rFonts w:ascii="Times New Roman" w:hAnsi="Times New Roman" w:cs="Times New Roman"/>
        </w:rPr>
        <w:t>ой</w:t>
      </w:r>
      <w:r w:rsidR="00C74F4E" w:rsidRPr="00273FC3">
        <w:rPr>
          <w:rFonts w:ascii="Times New Roman" w:hAnsi="Times New Roman" w:cs="Times New Roman"/>
        </w:rPr>
        <w:t xml:space="preserve"> Постановлением Администрации  </w:t>
      </w:r>
      <w:proofErr w:type="spellStart"/>
      <w:r w:rsidR="00C9263F" w:rsidRPr="00273FC3">
        <w:rPr>
          <w:rFonts w:ascii="Times New Roman" w:hAnsi="Times New Roman" w:cs="Times New Roman"/>
        </w:rPr>
        <w:t>Железногорского</w:t>
      </w:r>
      <w:proofErr w:type="spellEnd"/>
      <w:r w:rsidR="00C9263F" w:rsidRPr="00273FC3">
        <w:rPr>
          <w:rFonts w:ascii="Times New Roman" w:hAnsi="Times New Roman" w:cs="Times New Roman"/>
        </w:rPr>
        <w:t xml:space="preserve">  района</w:t>
      </w:r>
      <w:r w:rsidR="000C5033" w:rsidRPr="00273FC3">
        <w:rPr>
          <w:rFonts w:ascii="Times New Roman" w:hAnsi="Times New Roman" w:cs="Times New Roman"/>
        </w:rPr>
        <w:t xml:space="preserve"> </w:t>
      </w:r>
    </w:p>
    <w:p w:rsidR="000C5033" w:rsidRPr="00273FC3" w:rsidRDefault="000C5033" w:rsidP="00C9263F">
      <w:pPr>
        <w:pStyle w:val="af"/>
        <w:jc w:val="center"/>
        <w:rPr>
          <w:rFonts w:ascii="Times New Roman" w:hAnsi="Times New Roman" w:cs="Times New Roman"/>
        </w:rPr>
      </w:pPr>
      <w:r w:rsidRPr="00273FC3">
        <w:rPr>
          <w:rFonts w:ascii="Times New Roman" w:hAnsi="Times New Roman" w:cs="Times New Roman"/>
        </w:rPr>
        <w:t xml:space="preserve">№ </w:t>
      </w:r>
      <w:r w:rsidR="00107D9E">
        <w:rPr>
          <w:rFonts w:ascii="Times New Roman" w:hAnsi="Times New Roman" w:cs="Times New Roman"/>
        </w:rPr>
        <w:t xml:space="preserve">105 от 21.02.2022 г.   </w:t>
      </w:r>
    </w:p>
    <w:p w:rsidR="002B476D" w:rsidRPr="00273FC3" w:rsidRDefault="002B476D" w:rsidP="00C74F4E">
      <w:pPr>
        <w:rPr>
          <w:rFonts w:ascii="Times New Roman" w:hAnsi="Times New Roman" w:cs="Times New Roman"/>
        </w:rPr>
      </w:pPr>
    </w:p>
    <w:p w:rsidR="002B476D" w:rsidRPr="00273FC3" w:rsidRDefault="002B476D" w:rsidP="00C74F4E">
      <w:pPr>
        <w:rPr>
          <w:rFonts w:ascii="Times New Roman" w:hAnsi="Times New Roman" w:cs="Times New Roman"/>
          <w:b/>
        </w:rPr>
      </w:pPr>
    </w:p>
    <w:tbl>
      <w:tblPr>
        <w:tblW w:w="5000" w:type="pct"/>
        <w:tblLayout w:type="fixed"/>
        <w:tblLook w:val="01E0"/>
      </w:tblPr>
      <w:tblGrid>
        <w:gridCol w:w="2943"/>
        <w:gridCol w:w="269"/>
        <w:gridCol w:w="6132"/>
      </w:tblGrid>
      <w:tr w:rsidR="00C172BA" w:rsidRPr="00273FC3" w:rsidTr="00AC7DF9">
        <w:trPr>
          <w:trHeight w:val="1905"/>
        </w:trPr>
        <w:tc>
          <w:tcPr>
            <w:tcW w:w="1575" w:type="pct"/>
          </w:tcPr>
          <w:p w:rsidR="00C172BA" w:rsidRPr="00273FC3" w:rsidRDefault="00A20F6D" w:rsidP="00C172BA">
            <w:pPr>
              <w:pStyle w:val="ConsPlusNonformat"/>
              <w:widowControl/>
              <w:ind w:left="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Исполнители, соисполнители </w:t>
            </w:r>
            <w:r w:rsidR="00C172BA" w:rsidRPr="00273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</w:p>
          <w:p w:rsidR="00C172BA" w:rsidRPr="00273FC3" w:rsidRDefault="00C172BA" w:rsidP="00C172BA">
            <w:pPr>
              <w:pStyle w:val="ConsPlusNonformat"/>
              <w:widowControl/>
              <w:ind w:left="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" w:type="pct"/>
          </w:tcPr>
          <w:p w:rsidR="00C172BA" w:rsidRPr="00273FC3" w:rsidRDefault="00C172BA" w:rsidP="00C172BA">
            <w:pPr>
              <w:pStyle w:val="ConsPlusNonformat"/>
              <w:widowControl/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pct"/>
          </w:tcPr>
          <w:tbl>
            <w:tblPr>
              <w:tblW w:w="7740" w:type="dxa"/>
              <w:tblInd w:w="1" w:type="dxa"/>
              <w:tblLayout w:type="fixed"/>
              <w:tblLook w:val="01E0"/>
            </w:tblPr>
            <w:tblGrid>
              <w:gridCol w:w="1027"/>
              <w:gridCol w:w="6713"/>
            </w:tblGrid>
            <w:tr w:rsidR="00C172BA" w:rsidRPr="00273FC3" w:rsidTr="00AC7DF9">
              <w:trPr>
                <w:trHeight w:val="1905"/>
              </w:trPr>
              <w:tc>
                <w:tcPr>
                  <w:tcW w:w="1027" w:type="dxa"/>
                </w:tcPr>
                <w:p w:rsidR="00C172BA" w:rsidRPr="00273FC3" w:rsidRDefault="00C172BA" w:rsidP="00C172BA">
                  <w:pPr>
                    <w:pStyle w:val="ConsPlusNonformat"/>
                    <w:widowControl/>
                    <w:ind w:left="993" w:right="159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172BA" w:rsidRPr="00273FC3" w:rsidRDefault="00C172BA" w:rsidP="00C172BA">
                  <w:pPr>
                    <w:pStyle w:val="ConsPlusNonformat"/>
                    <w:widowControl/>
                    <w:ind w:left="99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716" w:type="dxa"/>
                  <w:hideMark/>
                </w:tcPr>
                <w:p w:rsidR="00E30368" w:rsidRPr="00273FC3" w:rsidRDefault="00E30368" w:rsidP="00C172BA">
                  <w:pPr>
                    <w:ind w:right="290"/>
                    <w:jc w:val="both"/>
                    <w:rPr>
                      <w:rFonts w:ascii="Times New Roman" w:hAnsi="Times New Roman" w:cs="Times New Roman"/>
                    </w:rPr>
                  </w:pPr>
                  <w:r w:rsidRPr="00273FC3">
                    <w:rPr>
                      <w:rFonts w:ascii="Times New Roman" w:hAnsi="Times New Roman" w:cs="Times New Roman"/>
                    </w:rPr>
                    <w:t xml:space="preserve">- </w:t>
                  </w:r>
                  <w:r w:rsidR="00C172BA" w:rsidRPr="00273FC3">
                    <w:rPr>
                      <w:rFonts w:ascii="Times New Roman" w:hAnsi="Times New Roman" w:cs="Times New Roman"/>
                    </w:rPr>
                    <w:t xml:space="preserve">Администрация </w:t>
                  </w:r>
                  <w:proofErr w:type="spellStart"/>
                  <w:r w:rsidR="00C172BA" w:rsidRPr="00273FC3">
                    <w:rPr>
                      <w:rFonts w:ascii="Times New Roman" w:hAnsi="Times New Roman" w:cs="Times New Roman"/>
                    </w:rPr>
                    <w:t>Железногорского</w:t>
                  </w:r>
                  <w:proofErr w:type="spellEnd"/>
                  <w:r w:rsidR="00C172BA" w:rsidRPr="00273FC3">
                    <w:rPr>
                      <w:rFonts w:ascii="Times New Roman" w:hAnsi="Times New Roman" w:cs="Times New Roman"/>
                    </w:rPr>
                    <w:t xml:space="preserve"> район</w:t>
                  </w:r>
                  <w:r w:rsidRPr="00273FC3">
                    <w:rPr>
                      <w:rFonts w:ascii="Times New Roman" w:hAnsi="Times New Roman" w:cs="Times New Roman"/>
                    </w:rPr>
                    <w:t>а</w:t>
                  </w:r>
                </w:p>
                <w:p w:rsidR="00366191" w:rsidRPr="00273FC3" w:rsidRDefault="00C172BA" w:rsidP="00366191">
                  <w:pPr>
                    <w:ind w:right="290"/>
                    <w:jc w:val="both"/>
                    <w:rPr>
                      <w:rFonts w:ascii="Times New Roman" w:hAnsi="Times New Roman" w:cs="Times New Roman"/>
                    </w:rPr>
                  </w:pPr>
                  <w:r w:rsidRPr="00273FC3">
                    <w:rPr>
                      <w:rFonts w:ascii="Times New Roman" w:hAnsi="Times New Roman" w:cs="Times New Roman"/>
                    </w:rPr>
                    <w:t>Курской области;</w:t>
                  </w:r>
                </w:p>
                <w:p w:rsidR="00E30368" w:rsidRPr="00273FC3" w:rsidRDefault="00E30368" w:rsidP="00366191">
                  <w:pPr>
                    <w:ind w:right="290"/>
                    <w:jc w:val="both"/>
                    <w:rPr>
                      <w:rFonts w:ascii="Times New Roman" w:hAnsi="Times New Roman" w:cs="Times New Roman"/>
                    </w:rPr>
                  </w:pPr>
                  <w:r w:rsidRPr="00273FC3">
                    <w:rPr>
                      <w:rFonts w:ascii="Times New Roman" w:hAnsi="Times New Roman" w:cs="Times New Roman"/>
                    </w:rPr>
                    <w:t xml:space="preserve">- </w:t>
                  </w:r>
                  <w:r w:rsidR="00C172BA" w:rsidRPr="00273FC3">
                    <w:rPr>
                      <w:rFonts w:ascii="Times New Roman" w:hAnsi="Times New Roman" w:cs="Times New Roman"/>
                    </w:rPr>
                    <w:t>главный специалист-эксперт по труду</w:t>
                  </w:r>
                </w:p>
                <w:p w:rsidR="00366191" w:rsidRPr="00273FC3" w:rsidRDefault="00C172BA" w:rsidP="00366191">
                  <w:pPr>
                    <w:pStyle w:val="ConsCell"/>
                    <w:widowControl/>
                    <w:ind w:right="2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3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Администрации </w:t>
                  </w:r>
                  <w:proofErr w:type="spellStart"/>
                  <w:r w:rsidRPr="00273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Железногорского</w:t>
                  </w:r>
                  <w:proofErr w:type="spellEnd"/>
                  <w:r w:rsidRPr="00273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района;</w:t>
                  </w:r>
                </w:p>
                <w:p w:rsidR="00366191" w:rsidRPr="00273FC3" w:rsidRDefault="00E30368" w:rsidP="00366191">
                  <w:pPr>
                    <w:pStyle w:val="ConsCell"/>
                    <w:widowControl/>
                    <w:ind w:right="2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3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C172BA" w:rsidRPr="00273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 финансов</w:t>
                  </w:r>
                  <w:r w:rsidR="00366191" w:rsidRPr="00273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172BA" w:rsidRPr="00273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Администрации </w:t>
                  </w:r>
                </w:p>
                <w:p w:rsidR="00C172BA" w:rsidRPr="00273FC3" w:rsidRDefault="00C172BA" w:rsidP="00366191">
                  <w:pPr>
                    <w:pStyle w:val="ConsCell"/>
                    <w:widowControl/>
                    <w:ind w:right="2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73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Железногорского</w:t>
                  </w:r>
                  <w:proofErr w:type="spellEnd"/>
                  <w:r w:rsidRPr="00273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</w:t>
                  </w:r>
                  <w:r w:rsidR="00C52A9B" w:rsidRPr="00273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C52A9B" w:rsidRPr="00273FC3" w:rsidRDefault="00C52A9B" w:rsidP="00366191">
                  <w:pPr>
                    <w:pStyle w:val="ConsCell"/>
                    <w:widowControl/>
                    <w:ind w:right="2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3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ОКУ «Центр занятости населения города </w:t>
                  </w:r>
                </w:p>
                <w:p w:rsidR="00C52A9B" w:rsidRPr="00273FC3" w:rsidRDefault="00C52A9B" w:rsidP="00366191">
                  <w:pPr>
                    <w:pStyle w:val="ConsCell"/>
                    <w:widowControl/>
                    <w:ind w:right="2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3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Железногорска и </w:t>
                  </w:r>
                  <w:proofErr w:type="spellStart"/>
                  <w:r w:rsidRPr="00273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Железногорского</w:t>
                  </w:r>
                  <w:proofErr w:type="spellEnd"/>
                  <w:r w:rsidRPr="00273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района»</w:t>
                  </w:r>
                </w:p>
              </w:tc>
            </w:tr>
          </w:tbl>
          <w:p w:rsidR="00C172BA" w:rsidRPr="00273FC3" w:rsidRDefault="00C172BA" w:rsidP="00C172BA">
            <w:pPr>
              <w:ind w:left="99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72BA" w:rsidRPr="00273FC3" w:rsidTr="00465B2C">
        <w:trPr>
          <w:trHeight w:val="145"/>
        </w:trPr>
        <w:tc>
          <w:tcPr>
            <w:tcW w:w="1575" w:type="pct"/>
          </w:tcPr>
          <w:p w:rsidR="00C52A9B" w:rsidRPr="00273FC3" w:rsidRDefault="00C52A9B" w:rsidP="00C172BA">
            <w:pPr>
              <w:pStyle w:val="ConsPlusNonformat"/>
              <w:widowControl/>
              <w:ind w:left="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F6D" w:rsidRPr="00273FC3" w:rsidRDefault="00A20F6D" w:rsidP="00C172BA">
            <w:pPr>
              <w:pStyle w:val="ConsPlusNonformat"/>
              <w:widowControl/>
              <w:ind w:left="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2BA" w:rsidRPr="00273FC3" w:rsidRDefault="00C172BA" w:rsidP="00C172BA">
            <w:pPr>
              <w:pStyle w:val="ConsPlusNonformat"/>
              <w:widowControl/>
              <w:ind w:left="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FC3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  <w:p w:rsidR="00C172BA" w:rsidRPr="00273FC3" w:rsidRDefault="00C172BA" w:rsidP="00C172BA">
            <w:pPr>
              <w:pStyle w:val="ConsPlusNonformat"/>
              <w:widowControl/>
              <w:ind w:left="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2BA" w:rsidRPr="00273FC3" w:rsidRDefault="00C172BA" w:rsidP="00C172BA">
            <w:pPr>
              <w:pStyle w:val="ConsPlusNonformat"/>
              <w:widowControl/>
              <w:ind w:left="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2BA" w:rsidRPr="00273FC3" w:rsidRDefault="00C172BA" w:rsidP="00C172BA">
            <w:pPr>
              <w:pStyle w:val="ConsPlusNonformat"/>
              <w:widowControl/>
              <w:ind w:left="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 составления отчета </w:t>
            </w:r>
          </w:p>
          <w:p w:rsidR="00C172BA" w:rsidRPr="00273FC3" w:rsidRDefault="00C172BA" w:rsidP="00C172BA">
            <w:pPr>
              <w:pStyle w:val="ConsPlusNonformat"/>
              <w:widowControl/>
              <w:ind w:left="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2BA" w:rsidRPr="00273FC3" w:rsidRDefault="00C172BA" w:rsidP="00C172BA">
            <w:pPr>
              <w:pStyle w:val="ConsPlusNonformat"/>
              <w:widowControl/>
              <w:ind w:left="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2BA" w:rsidRPr="00273FC3" w:rsidRDefault="00C172BA" w:rsidP="00C172BA">
            <w:pPr>
              <w:pStyle w:val="ConsPlusNonformat"/>
              <w:widowControl/>
              <w:ind w:left="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2BA" w:rsidRPr="00273FC3" w:rsidRDefault="00C172BA" w:rsidP="00C172BA">
            <w:pPr>
              <w:pStyle w:val="ConsPlusNonformat"/>
              <w:widowControl/>
              <w:ind w:left="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2BA" w:rsidRPr="00273FC3" w:rsidRDefault="00C172BA" w:rsidP="00C172BA">
            <w:pPr>
              <w:pStyle w:val="ConsPlusNonformat"/>
              <w:widowControl/>
              <w:ind w:left="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" w:type="pct"/>
          </w:tcPr>
          <w:p w:rsidR="00C172BA" w:rsidRPr="00273FC3" w:rsidRDefault="00C172BA" w:rsidP="00C172BA">
            <w:pPr>
              <w:pStyle w:val="ConsPlusNonformat"/>
              <w:widowControl/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273F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72BA" w:rsidRPr="00273FC3" w:rsidRDefault="00C172BA" w:rsidP="00C172BA">
            <w:pPr>
              <w:pStyle w:val="ConsPlusNonformat"/>
              <w:widowControl/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BA" w:rsidRPr="00273FC3" w:rsidRDefault="00C172BA" w:rsidP="00C172BA">
            <w:pPr>
              <w:pStyle w:val="ConsPlusNonformat"/>
              <w:widowControl/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BA" w:rsidRPr="00273FC3" w:rsidRDefault="00C172BA" w:rsidP="00C172BA">
            <w:pPr>
              <w:pStyle w:val="ConsPlusNonformat"/>
              <w:widowControl/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BA" w:rsidRPr="00273FC3" w:rsidRDefault="00C172BA" w:rsidP="00C172BA">
            <w:pPr>
              <w:pStyle w:val="ConsPlusNonformat"/>
              <w:widowControl/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BA" w:rsidRPr="00273FC3" w:rsidRDefault="00C172BA" w:rsidP="00C172BA">
            <w:pPr>
              <w:pStyle w:val="ConsPlusNonformat"/>
              <w:widowControl/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BA" w:rsidRPr="00273FC3" w:rsidRDefault="00C172BA" w:rsidP="00C172BA">
            <w:pPr>
              <w:pStyle w:val="ConsPlusNonformat"/>
              <w:widowControl/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BA" w:rsidRPr="00273FC3" w:rsidRDefault="00C172BA" w:rsidP="00C172BA">
            <w:pPr>
              <w:pStyle w:val="ConsPlusNonformat"/>
              <w:widowControl/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BA" w:rsidRPr="00273FC3" w:rsidRDefault="00C172BA" w:rsidP="00C172BA">
            <w:pPr>
              <w:pStyle w:val="ConsPlusNonformat"/>
              <w:widowControl/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BA" w:rsidRPr="00273FC3" w:rsidRDefault="00C172BA" w:rsidP="00C172BA">
            <w:pPr>
              <w:pStyle w:val="ConsPlusNonformat"/>
              <w:widowControl/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BA" w:rsidRPr="00273FC3" w:rsidRDefault="00C172BA" w:rsidP="00C172BA">
            <w:pPr>
              <w:pStyle w:val="ConsPlusNonformat"/>
              <w:widowControl/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BA" w:rsidRPr="00273FC3" w:rsidRDefault="00C172BA" w:rsidP="00C172BA">
            <w:pPr>
              <w:pStyle w:val="ConsPlusNonformat"/>
              <w:widowControl/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BA" w:rsidRPr="00273FC3" w:rsidRDefault="00C172BA" w:rsidP="00C172BA">
            <w:pPr>
              <w:pStyle w:val="ConsPlusNonformat"/>
              <w:widowControl/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BA" w:rsidRPr="00273FC3" w:rsidRDefault="00C172BA" w:rsidP="00C172BA">
            <w:pPr>
              <w:pStyle w:val="ConsPlusNonformat"/>
              <w:widowControl/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BA" w:rsidRPr="00273FC3" w:rsidRDefault="00C172BA" w:rsidP="00C172BA">
            <w:pPr>
              <w:pStyle w:val="ConsPlusNonformat"/>
              <w:widowControl/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BA" w:rsidRPr="00273FC3" w:rsidRDefault="00C172BA" w:rsidP="00C172BA">
            <w:pPr>
              <w:pStyle w:val="ConsPlusNonformat"/>
              <w:widowControl/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BA" w:rsidRPr="00273FC3" w:rsidRDefault="00C172BA" w:rsidP="00C172BA">
            <w:pPr>
              <w:pStyle w:val="ConsPlusNonformat"/>
              <w:widowControl/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BA" w:rsidRPr="00273FC3" w:rsidRDefault="00C172BA" w:rsidP="00C172BA">
            <w:pPr>
              <w:pStyle w:val="ConsPlusNonformat"/>
              <w:widowControl/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BA" w:rsidRPr="00273FC3" w:rsidRDefault="00C172BA" w:rsidP="00C172BA">
            <w:pPr>
              <w:pStyle w:val="ConsPlusNonformat"/>
              <w:widowControl/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BA" w:rsidRPr="00273FC3" w:rsidRDefault="00C172BA" w:rsidP="00C172BA">
            <w:pPr>
              <w:pStyle w:val="ConsPlusNonformat"/>
              <w:widowControl/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BA" w:rsidRPr="00273FC3" w:rsidRDefault="00C172BA" w:rsidP="00C172BA">
            <w:pPr>
              <w:pStyle w:val="ConsPlusNonformat"/>
              <w:widowControl/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BA" w:rsidRPr="00273FC3" w:rsidRDefault="00C172BA" w:rsidP="00C172BA">
            <w:pPr>
              <w:pStyle w:val="ConsPlusNonformat"/>
              <w:widowControl/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BA" w:rsidRPr="00273FC3" w:rsidRDefault="00C172BA" w:rsidP="00C172BA">
            <w:pPr>
              <w:pStyle w:val="ConsPlusNonformat"/>
              <w:widowControl/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BA" w:rsidRPr="00273FC3" w:rsidRDefault="00C172BA" w:rsidP="00C172BA">
            <w:pPr>
              <w:pStyle w:val="ConsPlusNonformat"/>
              <w:widowControl/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BA" w:rsidRPr="00273FC3" w:rsidRDefault="00C172BA" w:rsidP="00C172BA">
            <w:pPr>
              <w:pStyle w:val="ConsPlusNonformat"/>
              <w:widowControl/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BA" w:rsidRPr="00273FC3" w:rsidRDefault="00C172BA" w:rsidP="00C172BA">
            <w:pPr>
              <w:pStyle w:val="ConsPlusNonformat"/>
              <w:widowControl/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BA" w:rsidRPr="00273FC3" w:rsidRDefault="00C172BA" w:rsidP="00C172BA">
            <w:pPr>
              <w:pStyle w:val="ConsPlusNonformat"/>
              <w:widowControl/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BA" w:rsidRPr="00273FC3" w:rsidRDefault="00C172BA" w:rsidP="00C172BA">
            <w:pPr>
              <w:pStyle w:val="ConsPlusNonformat"/>
              <w:widowControl/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BA" w:rsidRPr="00273FC3" w:rsidRDefault="00C172BA" w:rsidP="00C172BA">
            <w:pPr>
              <w:pStyle w:val="ConsPlusNonformat"/>
              <w:widowControl/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BA" w:rsidRPr="00273FC3" w:rsidRDefault="00C172BA" w:rsidP="00C172BA">
            <w:pPr>
              <w:pStyle w:val="ConsPlusNonformat"/>
              <w:widowControl/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pct"/>
          </w:tcPr>
          <w:p w:rsidR="00C52A9B" w:rsidRPr="00273FC3" w:rsidRDefault="00C52A9B" w:rsidP="00E30368">
            <w:pPr>
              <w:rPr>
                <w:rFonts w:ascii="Times New Roman" w:hAnsi="Times New Roman" w:cs="Times New Roman"/>
              </w:rPr>
            </w:pPr>
          </w:p>
          <w:p w:rsidR="00A20F6D" w:rsidRPr="00273FC3" w:rsidRDefault="00A20F6D" w:rsidP="00E30368">
            <w:pPr>
              <w:rPr>
                <w:rFonts w:ascii="Times New Roman" w:hAnsi="Times New Roman" w:cs="Times New Roman"/>
              </w:rPr>
            </w:pPr>
          </w:p>
          <w:p w:rsidR="00C172BA" w:rsidRPr="00273FC3" w:rsidRDefault="00366191" w:rsidP="00E30368">
            <w:pPr>
              <w:rPr>
                <w:rFonts w:ascii="Times New Roman" w:hAnsi="Times New Roman" w:cs="Times New Roman"/>
              </w:rPr>
            </w:pPr>
            <w:r w:rsidRPr="00273FC3">
              <w:rPr>
                <w:rFonts w:ascii="Times New Roman" w:hAnsi="Times New Roman" w:cs="Times New Roman"/>
              </w:rPr>
              <w:t>с 01.01.202</w:t>
            </w:r>
            <w:r w:rsidR="00094EC1">
              <w:rPr>
                <w:rFonts w:ascii="Times New Roman" w:hAnsi="Times New Roman" w:cs="Times New Roman"/>
              </w:rPr>
              <w:t>3</w:t>
            </w:r>
            <w:r w:rsidR="00AC7DF9" w:rsidRPr="00273FC3">
              <w:rPr>
                <w:rFonts w:ascii="Times New Roman" w:hAnsi="Times New Roman" w:cs="Times New Roman"/>
              </w:rPr>
              <w:t>г</w:t>
            </w:r>
            <w:r w:rsidR="00E30368" w:rsidRPr="00273FC3">
              <w:rPr>
                <w:rFonts w:ascii="Times New Roman" w:hAnsi="Times New Roman" w:cs="Times New Roman"/>
              </w:rPr>
              <w:t xml:space="preserve">. </w:t>
            </w:r>
            <w:r w:rsidRPr="00273FC3">
              <w:rPr>
                <w:rFonts w:ascii="Times New Roman" w:hAnsi="Times New Roman" w:cs="Times New Roman"/>
              </w:rPr>
              <w:t xml:space="preserve"> по 01.01.202</w:t>
            </w:r>
            <w:r w:rsidR="00094EC1">
              <w:rPr>
                <w:rFonts w:ascii="Times New Roman" w:hAnsi="Times New Roman" w:cs="Times New Roman"/>
              </w:rPr>
              <w:t>4</w:t>
            </w:r>
            <w:r w:rsidR="00C172BA" w:rsidRPr="00273FC3">
              <w:rPr>
                <w:rFonts w:ascii="Times New Roman" w:hAnsi="Times New Roman" w:cs="Times New Roman"/>
              </w:rPr>
              <w:t>г.</w:t>
            </w:r>
          </w:p>
          <w:p w:rsidR="00C172BA" w:rsidRPr="00273FC3" w:rsidRDefault="00C172BA" w:rsidP="00C172BA">
            <w:pPr>
              <w:ind w:left="993"/>
              <w:rPr>
                <w:rFonts w:ascii="Times New Roman" w:hAnsi="Times New Roman" w:cs="Times New Roman"/>
              </w:rPr>
            </w:pPr>
          </w:p>
          <w:p w:rsidR="00C172BA" w:rsidRPr="00273FC3" w:rsidRDefault="00C172BA" w:rsidP="00C172BA">
            <w:pPr>
              <w:ind w:left="993"/>
              <w:rPr>
                <w:rFonts w:ascii="Times New Roman" w:hAnsi="Times New Roman" w:cs="Times New Roman"/>
              </w:rPr>
            </w:pPr>
          </w:p>
          <w:p w:rsidR="00C172BA" w:rsidRPr="00273FC3" w:rsidRDefault="00C172BA" w:rsidP="00C172BA">
            <w:pPr>
              <w:ind w:left="993"/>
              <w:rPr>
                <w:rFonts w:ascii="Times New Roman" w:hAnsi="Times New Roman" w:cs="Times New Roman"/>
              </w:rPr>
            </w:pPr>
          </w:p>
          <w:p w:rsidR="00E30368" w:rsidRPr="00273FC3" w:rsidRDefault="00E30368" w:rsidP="00E30368">
            <w:pPr>
              <w:rPr>
                <w:rFonts w:ascii="Times New Roman" w:hAnsi="Times New Roman" w:cs="Times New Roman"/>
              </w:rPr>
            </w:pPr>
          </w:p>
          <w:p w:rsidR="00C172BA" w:rsidRPr="00273FC3" w:rsidRDefault="00366191" w:rsidP="00E30368">
            <w:pPr>
              <w:rPr>
                <w:rFonts w:ascii="Times New Roman" w:hAnsi="Times New Roman" w:cs="Times New Roman"/>
              </w:rPr>
            </w:pPr>
            <w:r w:rsidRPr="00273FC3">
              <w:rPr>
                <w:rFonts w:ascii="Times New Roman" w:hAnsi="Times New Roman" w:cs="Times New Roman"/>
              </w:rPr>
              <w:t>8.02.202</w:t>
            </w:r>
            <w:r w:rsidR="00094EC1">
              <w:rPr>
                <w:rFonts w:ascii="Times New Roman" w:hAnsi="Times New Roman" w:cs="Times New Roman"/>
              </w:rPr>
              <w:t>4</w:t>
            </w:r>
            <w:r w:rsidR="00E30368" w:rsidRPr="00273FC3">
              <w:rPr>
                <w:rFonts w:ascii="Times New Roman" w:hAnsi="Times New Roman" w:cs="Times New Roman"/>
              </w:rPr>
              <w:t>г.</w:t>
            </w:r>
          </w:p>
          <w:p w:rsidR="00C172BA" w:rsidRPr="00273FC3" w:rsidRDefault="00C172BA" w:rsidP="00C172BA">
            <w:pPr>
              <w:ind w:left="993"/>
              <w:rPr>
                <w:rFonts w:ascii="Times New Roman" w:hAnsi="Times New Roman" w:cs="Times New Roman"/>
              </w:rPr>
            </w:pPr>
          </w:p>
          <w:p w:rsidR="00C172BA" w:rsidRPr="00273FC3" w:rsidRDefault="00C172BA" w:rsidP="00C172BA">
            <w:pPr>
              <w:ind w:left="993"/>
              <w:rPr>
                <w:rFonts w:ascii="Times New Roman" w:hAnsi="Times New Roman" w:cs="Times New Roman"/>
              </w:rPr>
            </w:pPr>
            <w:r w:rsidRPr="00273FC3">
              <w:rPr>
                <w:rFonts w:ascii="Times New Roman" w:hAnsi="Times New Roman" w:cs="Times New Roman"/>
              </w:rPr>
              <w:t xml:space="preserve">   </w:t>
            </w:r>
          </w:p>
          <w:p w:rsidR="00C172BA" w:rsidRPr="00273FC3" w:rsidRDefault="00C172BA" w:rsidP="00C172BA">
            <w:pPr>
              <w:ind w:left="993"/>
              <w:rPr>
                <w:rFonts w:ascii="Times New Roman" w:hAnsi="Times New Roman" w:cs="Times New Roman"/>
              </w:rPr>
            </w:pPr>
          </w:p>
          <w:p w:rsidR="00ED3C3F" w:rsidRPr="00273FC3" w:rsidRDefault="00ED3C3F" w:rsidP="00C172BA">
            <w:pPr>
              <w:ind w:left="993"/>
              <w:rPr>
                <w:rFonts w:ascii="Times New Roman" w:hAnsi="Times New Roman" w:cs="Times New Roman"/>
              </w:rPr>
            </w:pPr>
          </w:p>
          <w:p w:rsidR="00ED3C3F" w:rsidRPr="00273FC3" w:rsidRDefault="00ED3C3F" w:rsidP="00C172BA">
            <w:pPr>
              <w:ind w:left="993"/>
              <w:rPr>
                <w:rFonts w:ascii="Times New Roman" w:hAnsi="Times New Roman" w:cs="Times New Roman"/>
              </w:rPr>
            </w:pPr>
          </w:p>
          <w:p w:rsidR="00ED3C3F" w:rsidRPr="00273FC3" w:rsidRDefault="00ED3C3F" w:rsidP="00ED3C3F">
            <w:pPr>
              <w:rPr>
                <w:rFonts w:ascii="Times New Roman" w:hAnsi="Times New Roman" w:cs="Times New Roman"/>
              </w:rPr>
            </w:pPr>
            <w:r w:rsidRPr="00273FC3">
              <w:rPr>
                <w:rFonts w:ascii="Times New Roman" w:hAnsi="Times New Roman" w:cs="Times New Roman"/>
              </w:rPr>
              <w:t xml:space="preserve">Согласовано: </w:t>
            </w:r>
          </w:p>
          <w:p w:rsidR="00ED3C3F" w:rsidRPr="00273FC3" w:rsidRDefault="00ED3C3F" w:rsidP="00ED3C3F">
            <w:pPr>
              <w:rPr>
                <w:rFonts w:ascii="Times New Roman" w:hAnsi="Times New Roman" w:cs="Times New Roman"/>
              </w:rPr>
            </w:pPr>
            <w:r w:rsidRPr="00273FC3">
              <w:rPr>
                <w:rFonts w:ascii="Times New Roman" w:hAnsi="Times New Roman" w:cs="Times New Roman"/>
              </w:rPr>
              <w:t>Начальник отдела социально-экономического</w:t>
            </w:r>
          </w:p>
          <w:p w:rsidR="00ED3C3F" w:rsidRPr="00273FC3" w:rsidRDefault="00ED3C3F" w:rsidP="00ED3C3F">
            <w:pPr>
              <w:rPr>
                <w:rFonts w:ascii="Times New Roman" w:hAnsi="Times New Roman" w:cs="Times New Roman"/>
              </w:rPr>
            </w:pPr>
            <w:r w:rsidRPr="00273FC3">
              <w:rPr>
                <w:rFonts w:ascii="Times New Roman" w:hAnsi="Times New Roman" w:cs="Times New Roman"/>
              </w:rPr>
              <w:t>развития и регулирования продовольственного</w:t>
            </w:r>
          </w:p>
          <w:p w:rsidR="00ED3C3F" w:rsidRPr="00273FC3" w:rsidRDefault="00ED3C3F" w:rsidP="00ED3C3F">
            <w:pPr>
              <w:rPr>
                <w:rFonts w:ascii="Times New Roman" w:hAnsi="Times New Roman" w:cs="Times New Roman"/>
              </w:rPr>
            </w:pPr>
            <w:r w:rsidRPr="00273FC3">
              <w:rPr>
                <w:rFonts w:ascii="Times New Roman" w:hAnsi="Times New Roman" w:cs="Times New Roman"/>
              </w:rPr>
              <w:t xml:space="preserve">рынка управления аграрной политики                                                                           </w:t>
            </w:r>
          </w:p>
          <w:p w:rsidR="00ED3C3F" w:rsidRPr="00273FC3" w:rsidRDefault="00ED3C3F" w:rsidP="00ED3C3F">
            <w:pPr>
              <w:rPr>
                <w:rFonts w:ascii="Times New Roman" w:hAnsi="Times New Roman" w:cs="Times New Roman"/>
              </w:rPr>
            </w:pPr>
            <w:r w:rsidRPr="00273FC3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Pr="00273FC3">
              <w:rPr>
                <w:rFonts w:ascii="Times New Roman" w:hAnsi="Times New Roman" w:cs="Times New Roman"/>
              </w:rPr>
              <w:t>Железногорского</w:t>
            </w:r>
            <w:proofErr w:type="spellEnd"/>
            <w:r w:rsidRPr="00273FC3">
              <w:rPr>
                <w:rFonts w:ascii="Times New Roman" w:hAnsi="Times New Roman" w:cs="Times New Roman"/>
              </w:rPr>
              <w:t xml:space="preserve"> района</w:t>
            </w:r>
          </w:p>
          <w:p w:rsidR="00ED3C3F" w:rsidRPr="00273FC3" w:rsidRDefault="00ED3C3F" w:rsidP="00ED3C3F">
            <w:pPr>
              <w:rPr>
                <w:rFonts w:ascii="Times New Roman" w:hAnsi="Times New Roman" w:cs="Times New Roman"/>
              </w:rPr>
            </w:pPr>
            <w:proofErr w:type="spellStart"/>
            <w:r w:rsidRPr="00273FC3">
              <w:rPr>
                <w:rFonts w:ascii="Times New Roman" w:hAnsi="Times New Roman" w:cs="Times New Roman"/>
              </w:rPr>
              <w:t>_____________________Л.В.Алистратова</w:t>
            </w:r>
            <w:proofErr w:type="spellEnd"/>
          </w:p>
          <w:p w:rsidR="00ED3C3F" w:rsidRPr="00273FC3" w:rsidRDefault="00ED3C3F" w:rsidP="00C172BA">
            <w:pPr>
              <w:ind w:left="993"/>
              <w:rPr>
                <w:rFonts w:ascii="Times New Roman" w:hAnsi="Times New Roman" w:cs="Times New Roman"/>
              </w:rPr>
            </w:pPr>
          </w:p>
          <w:p w:rsidR="00A20F6D" w:rsidRPr="00273FC3" w:rsidRDefault="00A20F6D" w:rsidP="00C172BA">
            <w:pPr>
              <w:ind w:left="993"/>
              <w:rPr>
                <w:rFonts w:ascii="Times New Roman" w:hAnsi="Times New Roman" w:cs="Times New Roman"/>
              </w:rPr>
            </w:pPr>
          </w:p>
          <w:p w:rsidR="00A20F6D" w:rsidRPr="00273FC3" w:rsidRDefault="00A20F6D" w:rsidP="00C172BA">
            <w:pPr>
              <w:ind w:left="993"/>
              <w:rPr>
                <w:rFonts w:ascii="Times New Roman" w:hAnsi="Times New Roman" w:cs="Times New Roman"/>
              </w:rPr>
            </w:pPr>
          </w:p>
          <w:p w:rsidR="00A20F6D" w:rsidRPr="00273FC3" w:rsidRDefault="00A20F6D" w:rsidP="00C172BA">
            <w:pPr>
              <w:ind w:left="993"/>
              <w:rPr>
                <w:rFonts w:ascii="Times New Roman" w:hAnsi="Times New Roman" w:cs="Times New Roman"/>
              </w:rPr>
            </w:pPr>
          </w:p>
          <w:p w:rsidR="00A20F6D" w:rsidRPr="00273FC3" w:rsidRDefault="00A20F6D" w:rsidP="00C172BA">
            <w:pPr>
              <w:ind w:left="993"/>
              <w:rPr>
                <w:rFonts w:ascii="Times New Roman" w:hAnsi="Times New Roman" w:cs="Times New Roman"/>
              </w:rPr>
            </w:pPr>
          </w:p>
          <w:p w:rsidR="00A20F6D" w:rsidRPr="00273FC3" w:rsidRDefault="00A20F6D" w:rsidP="00C172BA">
            <w:pPr>
              <w:ind w:left="993"/>
              <w:rPr>
                <w:rFonts w:ascii="Times New Roman" w:hAnsi="Times New Roman" w:cs="Times New Roman"/>
              </w:rPr>
            </w:pPr>
          </w:p>
        </w:tc>
      </w:tr>
    </w:tbl>
    <w:p w:rsidR="00A20F6D" w:rsidRPr="00273FC3" w:rsidRDefault="00A20F6D" w:rsidP="00A20F6D">
      <w:pPr>
        <w:ind w:right="290"/>
        <w:jc w:val="both"/>
        <w:rPr>
          <w:rFonts w:ascii="Times New Roman" w:hAnsi="Times New Roman" w:cs="Times New Roman"/>
        </w:rPr>
      </w:pPr>
      <w:r w:rsidRPr="00273FC3">
        <w:rPr>
          <w:rFonts w:ascii="Times New Roman" w:hAnsi="Times New Roman" w:cs="Times New Roman"/>
          <w:b/>
        </w:rPr>
        <w:t xml:space="preserve">Ответственный исполнитель            </w:t>
      </w:r>
      <w:r w:rsidRPr="00273FC3">
        <w:rPr>
          <w:rFonts w:ascii="Times New Roman" w:hAnsi="Times New Roman" w:cs="Times New Roman"/>
        </w:rPr>
        <w:t>главный специалист-эксперт по труду</w:t>
      </w:r>
    </w:p>
    <w:p w:rsidR="00CF4592" w:rsidRPr="00273FC3" w:rsidRDefault="00A20F6D" w:rsidP="00A20F6D">
      <w:pPr>
        <w:ind w:right="991"/>
        <w:jc w:val="both"/>
        <w:rPr>
          <w:rFonts w:ascii="Times New Roman" w:hAnsi="Times New Roman" w:cs="Times New Roman"/>
        </w:rPr>
      </w:pPr>
      <w:r w:rsidRPr="00273FC3">
        <w:rPr>
          <w:rFonts w:ascii="Times New Roman" w:hAnsi="Times New Roman" w:cs="Times New Roman"/>
        </w:rPr>
        <w:t xml:space="preserve">                                                              Администрации </w:t>
      </w:r>
      <w:proofErr w:type="spellStart"/>
      <w:r w:rsidRPr="00273FC3">
        <w:rPr>
          <w:rFonts w:ascii="Times New Roman" w:hAnsi="Times New Roman" w:cs="Times New Roman"/>
        </w:rPr>
        <w:t>Железногорского</w:t>
      </w:r>
      <w:proofErr w:type="spellEnd"/>
      <w:r w:rsidRPr="00273FC3">
        <w:rPr>
          <w:rFonts w:ascii="Times New Roman" w:hAnsi="Times New Roman" w:cs="Times New Roman"/>
        </w:rPr>
        <w:t xml:space="preserve"> района</w:t>
      </w:r>
    </w:p>
    <w:p w:rsidR="00A20F6D" w:rsidRPr="00273FC3" w:rsidRDefault="00A20F6D" w:rsidP="00A20F6D">
      <w:pPr>
        <w:ind w:right="991"/>
        <w:jc w:val="both"/>
        <w:rPr>
          <w:rFonts w:ascii="Times New Roman" w:hAnsi="Times New Roman" w:cs="Times New Roman"/>
          <w:b/>
        </w:rPr>
      </w:pPr>
      <w:r w:rsidRPr="00273FC3">
        <w:rPr>
          <w:rFonts w:ascii="Times New Roman" w:hAnsi="Times New Roman" w:cs="Times New Roman"/>
        </w:rPr>
        <w:t xml:space="preserve">                                                              _______________________</w:t>
      </w:r>
      <w:r w:rsidR="007E77D6">
        <w:rPr>
          <w:rFonts w:ascii="Times New Roman" w:hAnsi="Times New Roman" w:cs="Times New Roman"/>
        </w:rPr>
        <w:t xml:space="preserve">О.В. </w:t>
      </w:r>
      <w:proofErr w:type="spellStart"/>
      <w:r w:rsidR="007E77D6">
        <w:rPr>
          <w:rFonts w:ascii="Times New Roman" w:hAnsi="Times New Roman" w:cs="Times New Roman"/>
        </w:rPr>
        <w:t>Анкилова</w:t>
      </w:r>
      <w:proofErr w:type="spellEnd"/>
    </w:p>
    <w:p w:rsidR="00C9263F" w:rsidRDefault="00C9263F" w:rsidP="00CF4592">
      <w:pPr>
        <w:ind w:right="991"/>
        <w:jc w:val="both"/>
        <w:rPr>
          <w:rFonts w:ascii="Times New Roman" w:hAnsi="Times New Roman" w:cs="Times New Roman"/>
          <w:b/>
        </w:rPr>
      </w:pPr>
    </w:p>
    <w:p w:rsidR="003A0759" w:rsidRDefault="003A0759" w:rsidP="00CF4592">
      <w:pPr>
        <w:ind w:right="991"/>
        <w:jc w:val="both"/>
        <w:rPr>
          <w:rFonts w:ascii="Times New Roman" w:hAnsi="Times New Roman" w:cs="Times New Roman"/>
          <w:b/>
        </w:rPr>
      </w:pPr>
    </w:p>
    <w:p w:rsidR="003A0759" w:rsidRPr="00273FC3" w:rsidRDefault="003A0759" w:rsidP="00CF4592">
      <w:pPr>
        <w:ind w:right="991"/>
        <w:jc w:val="both"/>
        <w:rPr>
          <w:rFonts w:ascii="Times New Roman" w:hAnsi="Times New Roman" w:cs="Times New Roman"/>
          <w:b/>
        </w:rPr>
      </w:pPr>
    </w:p>
    <w:p w:rsidR="00A20F6D" w:rsidRPr="00273FC3" w:rsidRDefault="00A20F6D" w:rsidP="00CF4592">
      <w:pPr>
        <w:ind w:right="991"/>
        <w:jc w:val="both"/>
        <w:rPr>
          <w:rFonts w:ascii="Times New Roman" w:hAnsi="Times New Roman" w:cs="Times New Roman"/>
          <w:b/>
        </w:rPr>
      </w:pPr>
    </w:p>
    <w:p w:rsidR="00FC2574" w:rsidRPr="00273FC3" w:rsidRDefault="00A20F6D" w:rsidP="00FC2574">
      <w:pPr>
        <w:autoSpaceDE w:val="0"/>
        <w:autoSpaceDN w:val="0"/>
        <w:adjustRightInd w:val="0"/>
        <w:ind w:left="57" w:right="57" w:firstLine="540"/>
        <w:jc w:val="center"/>
        <w:rPr>
          <w:rFonts w:ascii="Times New Roman" w:hAnsi="Times New Roman" w:cs="Times New Roman"/>
          <w:b/>
        </w:rPr>
      </w:pPr>
      <w:r w:rsidRPr="00273FC3">
        <w:rPr>
          <w:rStyle w:val="CourierNew"/>
          <w:rFonts w:ascii="Times New Roman" w:hAnsi="Times New Roman" w:cs="Times New Roman"/>
          <w:bCs w:val="0"/>
          <w:sz w:val="24"/>
          <w:szCs w:val="24"/>
        </w:rPr>
        <w:lastRenderedPageBreak/>
        <w:t>Отчет о ходе реализации и оценке эффективности</w:t>
      </w:r>
      <w:r w:rsidRPr="00273FC3">
        <w:rPr>
          <w:rFonts w:ascii="Times New Roman" w:hAnsi="Times New Roman" w:cs="Times New Roman"/>
          <w:b/>
        </w:rPr>
        <w:t xml:space="preserve"> П</w:t>
      </w:r>
      <w:r w:rsidR="00FC2574" w:rsidRPr="00273FC3">
        <w:rPr>
          <w:rFonts w:ascii="Times New Roman" w:hAnsi="Times New Roman" w:cs="Times New Roman"/>
          <w:b/>
        </w:rPr>
        <w:t xml:space="preserve">одпрограммы 1 «Содействие временной занятости отдельных категорий граждан </w:t>
      </w:r>
      <w:proofErr w:type="spellStart"/>
      <w:r w:rsidR="00FC2574" w:rsidRPr="00273FC3">
        <w:rPr>
          <w:rFonts w:ascii="Times New Roman" w:hAnsi="Times New Roman" w:cs="Times New Roman"/>
          <w:b/>
        </w:rPr>
        <w:t>Железного</w:t>
      </w:r>
      <w:r w:rsidRPr="00273FC3">
        <w:rPr>
          <w:rFonts w:ascii="Times New Roman" w:hAnsi="Times New Roman" w:cs="Times New Roman"/>
          <w:b/>
        </w:rPr>
        <w:t>рского</w:t>
      </w:r>
      <w:proofErr w:type="spellEnd"/>
      <w:r w:rsidRPr="00273FC3">
        <w:rPr>
          <w:rFonts w:ascii="Times New Roman" w:hAnsi="Times New Roman" w:cs="Times New Roman"/>
          <w:b/>
        </w:rPr>
        <w:t xml:space="preserve"> района Курской области» М</w:t>
      </w:r>
      <w:r w:rsidR="00FC2574" w:rsidRPr="00273FC3">
        <w:rPr>
          <w:rFonts w:ascii="Times New Roman" w:hAnsi="Times New Roman" w:cs="Times New Roman"/>
          <w:b/>
        </w:rPr>
        <w:t xml:space="preserve">униципальной программы «Содействие занятости населения </w:t>
      </w:r>
      <w:proofErr w:type="spellStart"/>
      <w:r w:rsidR="00FC2574" w:rsidRPr="00273FC3">
        <w:rPr>
          <w:rFonts w:ascii="Times New Roman" w:hAnsi="Times New Roman" w:cs="Times New Roman"/>
          <w:b/>
        </w:rPr>
        <w:t>Железногорского</w:t>
      </w:r>
      <w:proofErr w:type="spellEnd"/>
      <w:r w:rsidR="00FC2574" w:rsidRPr="00273FC3">
        <w:rPr>
          <w:rFonts w:ascii="Times New Roman" w:hAnsi="Times New Roman" w:cs="Times New Roman"/>
          <w:b/>
        </w:rPr>
        <w:t xml:space="preserve"> района Курской области»</w:t>
      </w:r>
    </w:p>
    <w:p w:rsidR="00AB7128" w:rsidRPr="00273FC3" w:rsidRDefault="00AB7128" w:rsidP="00FC2574">
      <w:pPr>
        <w:autoSpaceDE w:val="0"/>
        <w:autoSpaceDN w:val="0"/>
        <w:adjustRightInd w:val="0"/>
        <w:ind w:left="57" w:right="57" w:firstLine="540"/>
        <w:jc w:val="center"/>
        <w:rPr>
          <w:rFonts w:ascii="Times New Roman" w:hAnsi="Times New Roman" w:cs="Times New Roman"/>
          <w:b/>
        </w:rPr>
      </w:pPr>
    </w:p>
    <w:p w:rsidR="00CF4592" w:rsidRPr="00273FC3" w:rsidRDefault="00AB7128" w:rsidP="00A20F6D">
      <w:pPr>
        <w:jc w:val="center"/>
        <w:rPr>
          <w:rFonts w:ascii="Times New Roman" w:hAnsi="Times New Roman" w:cs="Times New Roman"/>
          <w:b/>
        </w:rPr>
      </w:pPr>
      <w:r w:rsidRPr="00273FC3">
        <w:rPr>
          <w:rFonts w:ascii="Times New Roman" w:hAnsi="Times New Roman" w:cs="Times New Roman"/>
          <w:b/>
        </w:rPr>
        <w:t>1.Основные цели и задачи подпрограммы</w:t>
      </w:r>
    </w:p>
    <w:p w:rsidR="00FC2574" w:rsidRPr="00273FC3" w:rsidRDefault="00FC2574" w:rsidP="00A20F6D">
      <w:pPr>
        <w:ind w:firstLine="709"/>
        <w:jc w:val="both"/>
        <w:rPr>
          <w:rFonts w:ascii="Times New Roman" w:hAnsi="Times New Roman" w:cs="Times New Roman"/>
        </w:rPr>
      </w:pPr>
      <w:r w:rsidRPr="00273FC3">
        <w:rPr>
          <w:rFonts w:ascii="Times New Roman" w:hAnsi="Times New Roman" w:cs="Times New Roman"/>
        </w:rPr>
        <w:t xml:space="preserve">Целями подпрограммы являются: </w:t>
      </w:r>
    </w:p>
    <w:p w:rsidR="00FC2574" w:rsidRPr="00273FC3" w:rsidRDefault="00FC2574" w:rsidP="00A20F6D">
      <w:pPr>
        <w:widowControl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</w:rPr>
      </w:pPr>
      <w:r w:rsidRPr="00273FC3">
        <w:rPr>
          <w:rFonts w:ascii="Times New Roman" w:hAnsi="Times New Roman" w:cs="Times New Roman"/>
        </w:rPr>
        <w:t>создание условий    временной занятости несовершеннолетних граждан;</w:t>
      </w:r>
    </w:p>
    <w:p w:rsidR="00FC2574" w:rsidRPr="00273FC3" w:rsidRDefault="00FC2574" w:rsidP="00A20F6D">
      <w:pPr>
        <w:widowControl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</w:rPr>
      </w:pPr>
      <w:r w:rsidRPr="00273FC3">
        <w:rPr>
          <w:rFonts w:ascii="Times New Roman" w:hAnsi="Times New Roman" w:cs="Times New Roman"/>
        </w:rPr>
        <w:t>развитие рынка труда, повышение эффективности занятости населения;</w:t>
      </w:r>
    </w:p>
    <w:p w:rsidR="00FC2574" w:rsidRPr="00273FC3" w:rsidRDefault="00FC2574" w:rsidP="00A20F6D">
      <w:pPr>
        <w:widowControl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</w:rPr>
      </w:pPr>
      <w:r w:rsidRPr="00273FC3">
        <w:rPr>
          <w:rFonts w:ascii="Times New Roman" w:hAnsi="Times New Roman" w:cs="Times New Roman"/>
        </w:rPr>
        <w:t xml:space="preserve">оказание социальной поддержки безработным гражданам. </w:t>
      </w:r>
    </w:p>
    <w:p w:rsidR="00FC2574" w:rsidRPr="00273FC3" w:rsidRDefault="00FC2574" w:rsidP="00A20F6D">
      <w:pPr>
        <w:ind w:firstLine="709"/>
        <w:jc w:val="both"/>
        <w:rPr>
          <w:rFonts w:ascii="Times New Roman" w:hAnsi="Times New Roman" w:cs="Times New Roman"/>
        </w:rPr>
      </w:pPr>
      <w:r w:rsidRPr="00273FC3">
        <w:rPr>
          <w:rFonts w:ascii="Times New Roman" w:hAnsi="Times New Roman" w:cs="Times New Roman"/>
        </w:rPr>
        <w:t>Для достижения этих целей необходимо решение следующих задач:</w:t>
      </w:r>
    </w:p>
    <w:p w:rsidR="00FC2574" w:rsidRPr="00273FC3" w:rsidRDefault="00FC2574" w:rsidP="00A20F6D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</w:rPr>
      </w:pPr>
      <w:r w:rsidRPr="00273FC3">
        <w:rPr>
          <w:rFonts w:ascii="Times New Roman" w:hAnsi="Times New Roman" w:cs="Times New Roman"/>
        </w:rPr>
        <w:t xml:space="preserve">содействие гражданам в поиске подходящей работы, а работодателям </w:t>
      </w:r>
      <w:r w:rsidR="00AB7128" w:rsidRPr="00273FC3">
        <w:rPr>
          <w:rFonts w:ascii="Times New Roman" w:hAnsi="Times New Roman" w:cs="Times New Roman"/>
        </w:rPr>
        <w:t xml:space="preserve">- </w:t>
      </w:r>
      <w:r w:rsidRPr="00273FC3">
        <w:rPr>
          <w:rFonts w:ascii="Times New Roman" w:hAnsi="Times New Roman" w:cs="Times New Roman"/>
        </w:rPr>
        <w:t>в подборе необходимых работников;</w:t>
      </w:r>
    </w:p>
    <w:p w:rsidR="00FC2574" w:rsidRPr="00273FC3" w:rsidRDefault="00FC2574" w:rsidP="00A20F6D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</w:rPr>
      </w:pPr>
      <w:r w:rsidRPr="00273FC3">
        <w:rPr>
          <w:rFonts w:ascii="Times New Roman" w:hAnsi="Times New Roman" w:cs="Times New Roman"/>
        </w:rPr>
        <w:t>содействие занятости граждан, испытывающих трудности в поиске работы;</w:t>
      </w:r>
    </w:p>
    <w:p w:rsidR="00FC2574" w:rsidRPr="00273FC3" w:rsidRDefault="00FC2574" w:rsidP="00A20F6D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</w:rPr>
      </w:pPr>
      <w:r w:rsidRPr="00273FC3">
        <w:rPr>
          <w:rFonts w:ascii="Times New Roman" w:hAnsi="Times New Roman" w:cs="Times New Roman"/>
        </w:rPr>
        <w:t>развитие трудовых ресурсов, снижение дисбаланса на рынке труда;</w:t>
      </w:r>
    </w:p>
    <w:p w:rsidR="00FC2574" w:rsidRPr="00273FC3" w:rsidRDefault="00FC2574" w:rsidP="00A20F6D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</w:rPr>
      </w:pPr>
      <w:r w:rsidRPr="00273FC3">
        <w:rPr>
          <w:rFonts w:ascii="Times New Roman" w:hAnsi="Times New Roman" w:cs="Times New Roman"/>
        </w:rPr>
        <w:t>поддержка предпринимательской инициативы безработных граждан;</w:t>
      </w:r>
    </w:p>
    <w:p w:rsidR="00FC2574" w:rsidRPr="00273FC3" w:rsidRDefault="00FC2574" w:rsidP="00A20F6D">
      <w:pPr>
        <w:ind w:firstLine="709"/>
        <w:jc w:val="both"/>
        <w:rPr>
          <w:rFonts w:ascii="Times New Roman" w:hAnsi="Times New Roman" w:cs="Times New Roman"/>
          <w:b/>
        </w:rPr>
      </w:pPr>
      <w:r w:rsidRPr="00273FC3">
        <w:rPr>
          <w:rFonts w:ascii="Times New Roman" w:hAnsi="Times New Roman" w:cs="Times New Roman"/>
        </w:rPr>
        <w:t>осуществление социальных выплат гражданам, признанным в установленном порядке безработными</w:t>
      </w:r>
      <w:r w:rsidR="00C52A9B" w:rsidRPr="00273FC3">
        <w:rPr>
          <w:rFonts w:ascii="Times New Roman" w:hAnsi="Times New Roman" w:cs="Times New Roman"/>
        </w:rPr>
        <w:t>.</w:t>
      </w:r>
    </w:p>
    <w:p w:rsidR="00FC2574" w:rsidRPr="00273FC3" w:rsidRDefault="00FC2574" w:rsidP="00CF4592">
      <w:pPr>
        <w:ind w:right="991"/>
        <w:jc w:val="both"/>
        <w:rPr>
          <w:rFonts w:ascii="Times New Roman" w:hAnsi="Times New Roman" w:cs="Times New Roman"/>
          <w:b/>
        </w:rPr>
      </w:pPr>
    </w:p>
    <w:p w:rsidR="00C52A9B" w:rsidRPr="00273FC3" w:rsidRDefault="00C52A9B" w:rsidP="00A20F6D">
      <w:pPr>
        <w:ind w:left="709" w:right="991" w:firstLine="709"/>
        <w:contextualSpacing/>
        <w:jc w:val="both"/>
        <w:rPr>
          <w:rFonts w:ascii="Times New Roman" w:hAnsi="Times New Roman" w:cs="Times New Roman"/>
          <w:b/>
        </w:rPr>
      </w:pPr>
      <w:r w:rsidRPr="00273FC3">
        <w:rPr>
          <w:rFonts w:ascii="Times New Roman" w:hAnsi="Times New Roman" w:cs="Times New Roman"/>
          <w:b/>
        </w:rPr>
        <w:t xml:space="preserve">         2. Результаты, достигнутые в отчетном периоде</w:t>
      </w:r>
    </w:p>
    <w:p w:rsidR="00C52A9B" w:rsidRPr="00273FC3" w:rsidRDefault="00C52A9B" w:rsidP="00A20F6D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3FC3">
        <w:rPr>
          <w:rFonts w:ascii="Times New Roman" w:hAnsi="Times New Roman" w:cs="Times New Roman"/>
          <w:sz w:val="24"/>
          <w:szCs w:val="24"/>
        </w:rPr>
        <w:t xml:space="preserve">Совместно с ОКУ «Центр занятости населения города Железногорска и </w:t>
      </w:r>
      <w:proofErr w:type="spellStart"/>
      <w:r w:rsidRPr="00273FC3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273FC3">
        <w:rPr>
          <w:rFonts w:ascii="Times New Roman" w:hAnsi="Times New Roman" w:cs="Times New Roman"/>
          <w:sz w:val="24"/>
          <w:szCs w:val="24"/>
        </w:rPr>
        <w:t xml:space="preserve"> района» в отчетном 202</w:t>
      </w:r>
      <w:r w:rsidR="007E77D6">
        <w:rPr>
          <w:rFonts w:ascii="Times New Roman" w:hAnsi="Times New Roman" w:cs="Times New Roman"/>
          <w:sz w:val="24"/>
          <w:szCs w:val="24"/>
        </w:rPr>
        <w:t>3</w:t>
      </w:r>
      <w:r w:rsidRPr="00273FC3">
        <w:rPr>
          <w:rFonts w:ascii="Times New Roman" w:hAnsi="Times New Roman" w:cs="Times New Roman"/>
          <w:sz w:val="24"/>
          <w:szCs w:val="24"/>
        </w:rPr>
        <w:t xml:space="preserve"> году проводилось оказание информационных услуг о ситуации на рынке труда; организация ярмарок вакансий и учебных рабочих мест; создание временных рабочих мест для трудоустройства несовершеннолетних гра</w:t>
      </w:r>
      <w:r w:rsidR="00A20F6D" w:rsidRPr="00273FC3">
        <w:rPr>
          <w:rFonts w:ascii="Times New Roman" w:hAnsi="Times New Roman" w:cs="Times New Roman"/>
          <w:sz w:val="24"/>
          <w:szCs w:val="24"/>
        </w:rPr>
        <w:t>ждан в возрасте от 14 до 18 лет</w:t>
      </w:r>
      <w:r w:rsidRPr="00273FC3">
        <w:rPr>
          <w:rFonts w:ascii="Times New Roman" w:hAnsi="Times New Roman" w:cs="Times New Roman"/>
          <w:sz w:val="24"/>
          <w:szCs w:val="24"/>
        </w:rPr>
        <w:t xml:space="preserve"> в свободное от учебы время;</w:t>
      </w:r>
      <w:proofErr w:type="gramEnd"/>
      <w:r w:rsidRPr="00273FC3">
        <w:rPr>
          <w:rFonts w:ascii="Times New Roman" w:hAnsi="Times New Roman" w:cs="Times New Roman"/>
          <w:sz w:val="24"/>
          <w:szCs w:val="24"/>
        </w:rPr>
        <w:t xml:space="preserve"> оказание </w:t>
      </w:r>
      <w:proofErr w:type="spellStart"/>
      <w:r w:rsidRPr="00273FC3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273FC3">
        <w:rPr>
          <w:rFonts w:ascii="Times New Roman" w:hAnsi="Times New Roman" w:cs="Times New Roman"/>
          <w:sz w:val="24"/>
          <w:szCs w:val="24"/>
        </w:rPr>
        <w:t xml:space="preserve"> услуг в целях выбора сферы деятельности (профессии), трудоустройства, профессионального обучения</w:t>
      </w:r>
      <w:r w:rsidR="00A20F6D" w:rsidRPr="00273FC3">
        <w:rPr>
          <w:rFonts w:ascii="Times New Roman" w:hAnsi="Times New Roman" w:cs="Times New Roman"/>
          <w:sz w:val="24"/>
          <w:szCs w:val="24"/>
        </w:rPr>
        <w:t>.</w:t>
      </w:r>
    </w:p>
    <w:p w:rsidR="00A20F6D" w:rsidRPr="00273FC3" w:rsidRDefault="00A20F6D" w:rsidP="00A20F6D">
      <w:pPr>
        <w:pStyle w:val="af"/>
        <w:ind w:left="57" w:right="57" w:firstLine="709"/>
        <w:jc w:val="both"/>
        <w:rPr>
          <w:rFonts w:ascii="Times New Roman" w:hAnsi="Times New Roman" w:cs="Times New Roman"/>
        </w:rPr>
      </w:pPr>
      <w:r w:rsidRPr="00273FC3">
        <w:rPr>
          <w:rFonts w:ascii="Times New Roman" w:hAnsi="Times New Roman" w:cs="Times New Roman"/>
        </w:rPr>
        <w:t>По итогам 202</w:t>
      </w:r>
      <w:r w:rsidR="007E77D6">
        <w:rPr>
          <w:rFonts w:ascii="Times New Roman" w:hAnsi="Times New Roman" w:cs="Times New Roman"/>
        </w:rPr>
        <w:t>3</w:t>
      </w:r>
      <w:r w:rsidRPr="00273FC3">
        <w:rPr>
          <w:rFonts w:ascii="Times New Roman" w:hAnsi="Times New Roman" w:cs="Times New Roman"/>
        </w:rPr>
        <w:t xml:space="preserve"> года запланированная  сумма в размере </w:t>
      </w:r>
      <w:r w:rsidR="00444685" w:rsidRPr="00444685">
        <w:rPr>
          <w:rFonts w:ascii="Times New Roman" w:hAnsi="Times New Roman" w:cs="Times New Roman"/>
          <w:color w:val="auto"/>
        </w:rPr>
        <w:t>41375</w:t>
      </w:r>
      <w:r w:rsidRPr="00273FC3">
        <w:rPr>
          <w:rFonts w:ascii="Times New Roman" w:hAnsi="Times New Roman" w:cs="Times New Roman"/>
        </w:rPr>
        <w:t xml:space="preserve"> руб., выделенная для создания временных рабочих мест для трудоустройства несовершеннолетних граждан в возрасте от 14 до 18 </w:t>
      </w:r>
      <w:r w:rsidR="003E5BD0">
        <w:rPr>
          <w:rFonts w:ascii="Times New Roman" w:hAnsi="Times New Roman" w:cs="Times New Roman"/>
        </w:rPr>
        <w:t xml:space="preserve">лет в свободное от учебы время. В летний период пять </w:t>
      </w:r>
      <w:r w:rsidR="00196C9C">
        <w:rPr>
          <w:rFonts w:ascii="Times New Roman" w:hAnsi="Times New Roman" w:cs="Times New Roman"/>
        </w:rPr>
        <w:t>учащихся</w:t>
      </w:r>
      <w:r w:rsidR="003E5BD0">
        <w:rPr>
          <w:rFonts w:ascii="Times New Roman" w:hAnsi="Times New Roman" w:cs="Times New Roman"/>
        </w:rPr>
        <w:t xml:space="preserve"> Михайловской школы отдыхали и работали в лагере «Труда и отдыха</w:t>
      </w:r>
      <w:r w:rsidR="00A9177C">
        <w:rPr>
          <w:rFonts w:ascii="Times New Roman" w:hAnsi="Times New Roman" w:cs="Times New Roman"/>
        </w:rPr>
        <w:t>»</w:t>
      </w:r>
      <w:r w:rsidR="003E5BD0">
        <w:rPr>
          <w:rFonts w:ascii="Times New Roman" w:hAnsi="Times New Roman" w:cs="Times New Roman"/>
        </w:rPr>
        <w:t xml:space="preserve">. </w:t>
      </w:r>
      <w:r w:rsidR="00196C9C">
        <w:rPr>
          <w:rFonts w:ascii="Times New Roman" w:hAnsi="Times New Roman" w:cs="Times New Roman"/>
        </w:rPr>
        <w:t>И</w:t>
      </w:r>
      <w:r w:rsidR="009E4084">
        <w:rPr>
          <w:rFonts w:ascii="Times New Roman" w:hAnsi="Times New Roman" w:cs="Times New Roman"/>
        </w:rPr>
        <w:t>сполнено 35878,51</w:t>
      </w:r>
      <w:r w:rsidRPr="00273FC3">
        <w:rPr>
          <w:rFonts w:ascii="Times New Roman" w:hAnsi="Times New Roman" w:cs="Times New Roman"/>
        </w:rPr>
        <w:t xml:space="preserve"> (процент исполнения составил </w:t>
      </w:r>
      <w:r w:rsidR="009E4084">
        <w:rPr>
          <w:rFonts w:ascii="Times New Roman" w:hAnsi="Times New Roman" w:cs="Times New Roman"/>
        </w:rPr>
        <w:t>86,7</w:t>
      </w:r>
      <w:r w:rsidRPr="00273FC3">
        <w:rPr>
          <w:rFonts w:ascii="Times New Roman" w:hAnsi="Times New Roman" w:cs="Times New Roman"/>
        </w:rPr>
        <w:t xml:space="preserve">%), в связи с </w:t>
      </w:r>
      <w:r w:rsidR="00A9177C">
        <w:rPr>
          <w:rFonts w:ascii="Times New Roman" w:hAnsi="Times New Roman" w:cs="Times New Roman"/>
        </w:rPr>
        <w:t xml:space="preserve">отсутствием желающих. </w:t>
      </w:r>
    </w:p>
    <w:p w:rsidR="00FC2574" w:rsidRPr="00273FC3" w:rsidRDefault="00FC2574" w:rsidP="00CF4592">
      <w:pPr>
        <w:ind w:right="991"/>
        <w:jc w:val="both"/>
        <w:rPr>
          <w:rFonts w:ascii="Times New Roman" w:hAnsi="Times New Roman" w:cs="Times New Roman"/>
          <w:b/>
        </w:rPr>
      </w:pPr>
    </w:p>
    <w:p w:rsidR="00CF4592" w:rsidRPr="00273FC3" w:rsidRDefault="00CF4592" w:rsidP="00CF4592">
      <w:pPr>
        <w:ind w:right="991"/>
        <w:jc w:val="both"/>
        <w:rPr>
          <w:rFonts w:ascii="Times New Roman" w:hAnsi="Times New Roman" w:cs="Times New Roman"/>
          <w:b/>
        </w:rPr>
      </w:pPr>
    </w:p>
    <w:p w:rsidR="00C9263F" w:rsidRPr="00273FC3" w:rsidRDefault="00C9263F" w:rsidP="00C9263F">
      <w:pPr>
        <w:pStyle w:val="af"/>
        <w:jc w:val="center"/>
        <w:rPr>
          <w:rFonts w:ascii="Times New Roman" w:hAnsi="Times New Roman" w:cs="Times New Roman"/>
          <w:b/>
        </w:rPr>
      </w:pPr>
      <w:r w:rsidRPr="00273FC3">
        <w:rPr>
          <w:rStyle w:val="CourierNew"/>
          <w:rFonts w:ascii="Times New Roman" w:hAnsi="Times New Roman" w:cs="Times New Roman"/>
          <w:bCs w:val="0"/>
          <w:sz w:val="24"/>
          <w:szCs w:val="24"/>
        </w:rPr>
        <w:t>Отчет о ходе реализации и оценке эффективности</w:t>
      </w:r>
      <w:r w:rsidRPr="00273FC3">
        <w:rPr>
          <w:rFonts w:ascii="Times New Roman" w:hAnsi="Times New Roman" w:cs="Times New Roman"/>
          <w:b/>
        </w:rPr>
        <w:t xml:space="preserve"> Подпрограммы 2</w:t>
      </w:r>
      <w:r w:rsidRPr="00273FC3">
        <w:rPr>
          <w:rStyle w:val="CourierNew"/>
          <w:rFonts w:ascii="Times New Roman" w:hAnsi="Times New Roman" w:cs="Times New Roman"/>
          <w:sz w:val="24"/>
          <w:szCs w:val="24"/>
        </w:rPr>
        <w:t xml:space="preserve"> </w:t>
      </w:r>
      <w:r w:rsidRPr="00273FC3">
        <w:rPr>
          <w:rFonts w:ascii="Times New Roman" w:hAnsi="Times New Roman" w:cs="Times New Roman"/>
        </w:rPr>
        <w:t>«</w:t>
      </w:r>
      <w:r w:rsidRPr="00273FC3">
        <w:rPr>
          <w:rFonts w:ascii="Times New Roman" w:hAnsi="Times New Roman" w:cs="Times New Roman"/>
          <w:b/>
        </w:rPr>
        <w:t xml:space="preserve">Развитие институтов рынка труда </w:t>
      </w:r>
      <w:proofErr w:type="gramStart"/>
      <w:r w:rsidRPr="00273FC3">
        <w:rPr>
          <w:rFonts w:ascii="Times New Roman" w:hAnsi="Times New Roman" w:cs="Times New Roman"/>
          <w:b/>
        </w:rPr>
        <w:t>в</w:t>
      </w:r>
      <w:proofErr w:type="gramEnd"/>
      <w:r w:rsidRPr="00273FC3">
        <w:rPr>
          <w:rFonts w:ascii="Times New Roman" w:hAnsi="Times New Roman" w:cs="Times New Roman"/>
          <w:b/>
        </w:rPr>
        <w:t xml:space="preserve"> </w:t>
      </w:r>
      <w:proofErr w:type="gramStart"/>
      <w:r w:rsidRPr="00273FC3">
        <w:rPr>
          <w:rFonts w:ascii="Times New Roman" w:hAnsi="Times New Roman" w:cs="Times New Roman"/>
          <w:b/>
        </w:rPr>
        <w:t>Железногорском</w:t>
      </w:r>
      <w:proofErr w:type="gramEnd"/>
      <w:r w:rsidRPr="00273FC3">
        <w:rPr>
          <w:rFonts w:ascii="Times New Roman" w:hAnsi="Times New Roman" w:cs="Times New Roman"/>
          <w:b/>
        </w:rPr>
        <w:t xml:space="preserve"> районе Курской области»  Муниципальной программы  «Содействие</w:t>
      </w:r>
      <w:r w:rsidRPr="00273FC3">
        <w:rPr>
          <w:rFonts w:ascii="Times New Roman" w:hAnsi="Times New Roman" w:cs="Times New Roman"/>
        </w:rPr>
        <w:t xml:space="preserve"> </w:t>
      </w:r>
      <w:r w:rsidRPr="00273FC3">
        <w:rPr>
          <w:rFonts w:ascii="Times New Roman" w:hAnsi="Times New Roman" w:cs="Times New Roman"/>
          <w:b/>
        </w:rPr>
        <w:t xml:space="preserve">занятости населения </w:t>
      </w:r>
      <w:proofErr w:type="spellStart"/>
      <w:r w:rsidRPr="00273FC3">
        <w:rPr>
          <w:rFonts w:ascii="Times New Roman" w:hAnsi="Times New Roman" w:cs="Times New Roman"/>
          <w:b/>
        </w:rPr>
        <w:t>Железногорского</w:t>
      </w:r>
      <w:proofErr w:type="spellEnd"/>
      <w:r w:rsidRPr="00273FC3">
        <w:rPr>
          <w:rFonts w:ascii="Times New Roman" w:hAnsi="Times New Roman" w:cs="Times New Roman"/>
          <w:b/>
        </w:rPr>
        <w:t xml:space="preserve"> района Курской области»</w:t>
      </w:r>
    </w:p>
    <w:p w:rsidR="00C9263F" w:rsidRPr="00273FC3" w:rsidRDefault="00C9263F" w:rsidP="00C9263F">
      <w:pPr>
        <w:pStyle w:val="af"/>
        <w:jc w:val="center"/>
        <w:rPr>
          <w:rFonts w:ascii="Times New Roman" w:hAnsi="Times New Roman" w:cs="Times New Roman"/>
          <w:b/>
        </w:rPr>
      </w:pPr>
    </w:p>
    <w:p w:rsidR="00CF4592" w:rsidRPr="00273FC3" w:rsidRDefault="007E0749" w:rsidP="00C9263F">
      <w:pPr>
        <w:jc w:val="center"/>
        <w:rPr>
          <w:rFonts w:ascii="Times New Roman" w:hAnsi="Times New Roman" w:cs="Times New Roman"/>
          <w:b/>
        </w:rPr>
      </w:pPr>
      <w:r w:rsidRPr="00273FC3">
        <w:rPr>
          <w:rFonts w:ascii="Times New Roman" w:hAnsi="Times New Roman" w:cs="Times New Roman"/>
          <w:b/>
        </w:rPr>
        <w:t xml:space="preserve">1.Основные цели </w:t>
      </w:r>
      <w:r w:rsidR="00FC2574" w:rsidRPr="00273FC3">
        <w:rPr>
          <w:rFonts w:ascii="Times New Roman" w:hAnsi="Times New Roman" w:cs="Times New Roman"/>
          <w:b/>
        </w:rPr>
        <w:t xml:space="preserve">и </w:t>
      </w:r>
      <w:r w:rsidRPr="00273FC3">
        <w:rPr>
          <w:rFonts w:ascii="Times New Roman" w:hAnsi="Times New Roman" w:cs="Times New Roman"/>
          <w:b/>
        </w:rPr>
        <w:t>задачи подпрограммы</w:t>
      </w:r>
    </w:p>
    <w:tbl>
      <w:tblPr>
        <w:tblpPr w:leftFromText="180" w:rightFromText="180" w:vertAnchor="text" w:horzAnchor="margin" w:tblpY="61"/>
        <w:tblW w:w="5013" w:type="pct"/>
        <w:tblLook w:val="01E0"/>
      </w:tblPr>
      <w:tblGrid>
        <w:gridCol w:w="9368"/>
      </w:tblGrid>
      <w:tr w:rsidR="007E0749" w:rsidRPr="00273FC3" w:rsidTr="00A20F6D">
        <w:trPr>
          <w:trHeight w:val="1843"/>
        </w:trPr>
        <w:tc>
          <w:tcPr>
            <w:tcW w:w="5000" w:type="pct"/>
            <w:hideMark/>
          </w:tcPr>
          <w:p w:rsidR="007E0749" w:rsidRPr="00273FC3" w:rsidRDefault="007E0749" w:rsidP="00A20F6D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73FC3">
              <w:rPr>
                <w:rFonts w:ascii="Times New Roman" w:hAnsi="Times New Roman" w:cs="Times New Roman"/>
              </w:rPr>
              <w:t xml:space="preserve">Целью подпрограммы является содействие поддержанию высокой квалификации и сохранению здоровья работников, обеспечение защиты трудовых прав граждан, улучшение условий и охраны труда в целях снижения профессиональных рисков работников организаций, расположенных на территории </w:t>
            </w:r>
            <w:proofErr w:type="spellStart"/>
            <w:r w:rsidRPr="00273FC3">
              <w:rPr>
                <w:rFonts w:ascii="Times New Roman" w:hAnsi="Times New Roman" w:cs="Times New Roman"/>
              </w:rPr>
              <w:t>Железно</w:t>
            </w:r>
            <w:r w:rsidR="006656CF" w:rsidRPr="00273FC3">
              <w:rPr>
                <w:rFonts w:ascii="Times New Roman" w:hAnsi="Times New Roman" w:cs="Times New Roman"/>
              </w:rPr>
              <w:t>горского</w:t>
            </w:r>
            <w:proofErr w:type="spellEnd"/>
            <w:r w:rsidR="006656CF" w:rsidRPr="00273FC3">
              <w:rPr>
                <w:rFonts w:ascii="Times New Roman" w:hAnsi="Times New Roman" w:cs="Times New Roman"/>
              </w:rPr>
              <w:t xml:space="preserve"> района Курской области, а также создание условий для повышения качества рабочей силы и развития ее профессиональной мобильности, улучшение условий труда, обеспечение соблюдения трудовых прав граждан, внедрение механизмов управления</w:t>
            </w:r>
            <w:proofErr w:type="gramEnd"/>
            <w:r w:rsidR="006656CF" w:rsidRPr="00273FC3">
              <w:rPr>
                <w:rFonts w:ascii="Times New Roman" w:hAnsi="Times New Roman" w:cs="Times New Roman"/>
              </w:rPr>
              <w:t xml:space="preserve"> профессиональными рисками в системы управления охраной труда в организациях, расположенных на территории </w:t>
            </w:r>
            <w:proofErr w:type="spellStart"/>
            <w:r w:rsidR="006656CF" w:rsidRPr="00273FC3">
              <w:rPr>
                <w:rFonts w:ascii="Times New Roman" w:hAnsi="Times New Roman" w:cs="Times New Roman"/>
              </w:rPr>
              <w:t>Железногорского</w:t>
            </w:r>
            <w:proofErr w:type="spellEnd"/>
            <w:r w:rsidR="006656CF" w:rsidRPr="00273FC3">
              <w:rPr>
                <w:rFonts w:ascii="Times New Roman" w:hAnsi="Times New Roman" w:cs="Times New Roman"/>
              </w:rPr>
              <w:t xml:space="preserve"> района Курской области. </w:t>
            </w:r>
          </w:p>
        </w:tc>
      </w:tr>
      <w:tr w:rsidR="007E0749" w:rsidRPr="00273FC3" w:rsidTr="00A20F6D">
        <w:trPr>
          <w:trHeight w:val="203"/>
        </w:trPr>
        <w:tc>
          <w:tcPr>
            <w:tcW w:w="5000" w:type="pct"/>
          </w:tcPr>
          <w:p w:rsidR="007E0749" w:rsidRPr="00273FC3" w:rsidRDefault="007E0749" w:rsidP="00A20F6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748E9" w:rsidRPr="00273FC3" w:rsidRDefault="001748E9" w:rsidP="007E0749">
      <w:pPr>
        <w:ind w:right="991"/>
        <w:contextualSpacing/>
        <w:jc w:val="both"/>
        <w:rPr>
          <w:rFonts w:ascii="Times New Roman" w:hAnsi="Times New Roman" w:cs="Times New Roman"/>
          <w:b/>
        </w:rPr>
      </w:pPr>
    </w:p>
    <w:p w:rsidR="001748E9" w:rsidRPr="00273FC3" w:rsidRDefault="001748E9" w:rsidP="00E30368">
      <w:pPr>
        <w:ind w:left="709" w:right="991" w:firstLine="709"/>
        <w:contextualSpacing/>
        <w:jc w:val="both"/>
        <w:rPr>
          <w:rFonts w:ascii="Times New Roman" w:hAnsi="Times New Roman" w:cs="Times New Roman"/>
          <w:b/>
        </w:rPr>
      </w:pPr>
      <w:r w:rsidRPr="00273FC3">
        <w:rPr>
          <w:rFonts w:ascii="Times New Roman" w:hAnsi="Times New Roman" w:cs="Times New Roman"/>
          <w:b/>
        </w:rPr>
        <w:t xml:space="preserve">         2. Результаты,</w:t>
      </w:r>
      <w:r w:rsidR="00AB7128" w:rsidRPr="00273FC3">
        <w:rPr>
          <w:rFonts w:ascii="Times New Roman" w:hAnsi="Times New Roman" w:cs="Times New Roman"/>
          <w:b/>
        </w:rPr>
        <w:t xml:space="preserve"> достигнутые в отчетном периоде</w:t>
      </w:r>
    </w:p>
    <w:p w:rsidR="001748E9" w:rsidRPr="00273FC3" w:rsidRDefault="001748E9" w:rsidP="00A20F6D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273FC3">
        <w:rPr>
          <w:rFonts w:ascii="Times New Roman" w:hAnsi="Times New Roman" w:cs="Times New Roman"/>
        </w:rPr>
        <w:t xml:space="preserve">В рамках переданных </w:t>
      </w:r>
      <w:r w:rsidR="006656CF" w:rsidRPr="00273FC3">
        <w:rPr>
          <w:rFonts w:ascii="Times New Roman" w:hAnsi="Times New Roman" w:cs="Times New Roman"/>
        </w:rPr>
        <w:t>полномочий в</w:t>
      </w:r>
      <w:r w:rsidRPr="00273FC3">
        <w:rPr>
          <w:rFonts w:ascii="Times New Roman" w:hAnsi="Times New Roman" w:cs="Times New Roman"/>
        </w:rPr>
        <w:t xml:space="preserve"> сфере трудовых отношений проводится работа по подготовке  муниципальных правовых актов по вопросам трудовых отношений, про</w:t>
      </w:r>
      <w:r w:rsidR="006656CF" w:rsidRPr="00273FC3">
        <w:rPr>
          <w:rFonts w:ascii="Times New Roman" w:hAnsi="Times New Roman" w:cs="Times New Roman"/>
        </w:rPr>
        <w:t>водится постоянный мониторинг</w:t>
      </w:r>
      <w:r w:rsidR="00E0642F" w:rsidRPr="00273FC3">
        <w:rPr>
          <w:rFonts w:ascii="Times New Roman" w:hAnsi="Times New Roman" w:cs="Times New Roman"/>
        </w:rPr>
        <w:t xml:space="preserve">  организаций</w:t>
      </w:r>
      <w:r w:rsidRPr="00273FC3">
        <w:rPr>
          <w:rFonts w:ascii="Times New Roman" w:hAnsi="Times New Roman" w:cs="Times New Roman"/>
        </w:rPr>
        <w:t xml:space="preserve">  с предоставлением отчетов в регионал</w:t>
      </w:r>
      <w:r w:rsidR="00E30368" w:rsidRPr="00273FC3">
        <w:rPr>
          <w:rFonts w:ascii="Times New Roman" w:hAnsi="Times New Roman" w:cs="Times New Roman"/>
        </w:rPr>
        <w:t>ьные органы власти,  координирую</w:t>
      </w:r>
      <w:r w:rsidRPr="00273FC3">
        <w:rPr>
          <w:rFonts w:ascii="Times New Roman" w:hAnsi="Times New Roman" w:cs="Times New Roman"/>
        </w:rPr>
        <w:t>тся  работы в сфере трудовых отношений.</w:t>
      </w:r>
      <w:r w:rsidR="00503D45" w:rsidRPr="00273FC3">
        <w:rPr>
          <w:rFonts w:ascii="Times New Roman" w:hAnsi="Times New Roman" w:cs="Times New Roman"/>
        </w:rPr>
        <w:t xml:space="preserve"> </w:t>
      </w:r>
      <w:r w:rsidRPr="00273FC3">
        <w:rPr>
          <w:rFonts w:ascii="Times New Roman" w:hAnsi="Times New Roman" w:cs="Times New Roman"/>
        </w:rPr>
        <w:t>Проводятся  мероприятия по обеспечению своевременности предоставления информации о произошедших несчастных сл</w:t>
      </w:r>
      <w:r w:rsidR="00E30368" w:rsidRPr="00273FC3">
        <w:rPr>
          <w:rFonts w:ascii="Times New Roman" w:hAnsi="Times New Roman" w:cs="Times New Roman"/>
        </w:rPr>
        <w:t>учаях на производстве, направляю</w:t>
      </w:r>
      <w:r w:rsidRPr="00273FC3">
        <w:rPr>
          <w:rFonts w:ascii="Times New Roman" w:hAnsi="Times New Roman" w:cs="Times New Roman"/>
        </w:rPr>
        <w:t xml:space="preserve">тся аналитические материалы по несчастным случаям в средства массовой информации и работодателям. </w:t>
      </w:r>
    </w:p>
    <w:p w:rsidR="001748E9" w:rsidRPr="00273FC3" w:rsidRDefault="004F0856" w:rsidP="00A20F6D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273FC3">
        <w:rPr>
          <w:rFonts w:ascii="Times New Roman" w:hAnsi="Times New Roman" w:cs="Times New Roman"/>
          <w:color w:val="auto"/>
        </w:rPr>
        <w:t>По состоянию на 1 января 202</w:t>
      </w:r>
      <w:r w:rsidR="00680AA4">
        <w:rPr>
          <w:rFonts w:ascii="Times New Roman" w:hAnsi="Times New Roman" w:cs="Times New Roman"/>
          <w:color w:val="auto"/>
        </w:rPr>
        <w:t>3</w:t>
      </w:r>
      <w:r w:rsidR="001748E9" w:rsidRPr="00273FC3">
        <w:rPr>
          <w:rFonts w:ascii="Times New Roman" w:hAnsi="Times New Roman" w:cs="Times New Roman"/>
          <w:color w:val="auto"/>
        </w:rPr>
        <w:t xml:space="preserve"> го</w:t>
      </w:r>
      <w:r w:rsidR="00CF4592" w:rsidRPr="00273FC3">
        <w:rPr>
          <w:rFonts w:ascii="Times New Roman" w:hAnsi="Times New Roman" w:cs="Times New Roman"/>
          <w:color w:val="auto"/>
        </w:rPr>
        <w:t xml:space="preserve">да   на осуществление отдельных </w:t>
      </w:r>
      <w:r w:rsidR="001748E9" w:rsidRPr="00273FC3">
        <w:rPr>
          <w:rFonts w:ascii="Times New Roman" w:hAnsi="Times New Roman" w:cs="Times New Roman"/>
          <w:color w:val="auto"/>
        </w:rPr>
        <w:t>государственных полномочий направл</w:t>
      </w:r>
      <w:r w:rsidR="00463448" w:rsidRPr="00273FC3">
        <w:rPr>
          <w:rFonts w:ascii="Times New Roman" w:hAnsi="Times New Roman" w:cs="Times New Roman"/>
          <w:color w:val="auto"/>
        </w:rPr>
        <w:t xml:space="preserve">ено </w:t>
      </w:r>
      <w:r w:rsidR="00680AA4" w:rsidRPr="00000CC7">
        <w:rPr>
          <w:rFonts w:ascii="Times New Roman" w:hAnsi="Times New Roman" w:cs="Times New Roman"/>
          <w:color w:val="auto"/>
        </w:rPr>
        <w:t>348100</w:t>
      </w:r>
      <w:r w:rsidRPr="00273FC3">
        <w:rPr>
          <w:rFonts w:ascii="Times New Roman" w:hAnsi="Times New Roman" w:cs="Times New Roman"/>
          <w:color w:val="auto"/>
        </w:rPr>
        <w:t xml:space="preserve"> руб. По итогам 202</w:t>
      </w:r>
      <w:r w:rsidR="00680AA4">
        <w:rPr>
          <w:rFonts w:ascii="Times New Roman" w:hAnsi="Times New Roman" w:cs="Times New Roman"/>
          <w:color w:val="auto"/>
        </w:rPr>
        <w:t>3</w:t>
      </w:r>
      <w:r w:rsidR="00CF4592" w:rsidRPr="00273FC3">
        <w:rPr>
          <w:rFonts w:ascii="Times New Roman" w:hAnsi="Times New Roman" w:cs="Times New Roman"/>
          <w:color w:val="auto"/>
        </w:rPr>
        <w:t xml:space="preserve"> года </w:t>
      </w:r>
      <w:r w:rsidR="001748E9" w:rsidRPr="00273FC3">
        <w:rPr>
          <w:rFonts w:ascii="Times New Roman" w:hAnsi="Times New Roman" w:cs="Times New Roman"/>
          <w:color w:val="auto"/>
        </w:rPr>
        <w:t>запланированная сум</w:t>
      </w:r>
      <w:r w:rsidR="006656CF" w:rsidRPr="00273FC3">
        <w:rPr>
          <w:rFonts w:ascii="Times New Roman" w:hAnsi="Times New Roman" w:cs="Times New Roman"/>
          <w:color w:val="auto"/>
        </w:rPr>
        <w:t xml:space="preserve">ма </w:t>
      </w:r>
      <w:r w:rsidR="001748E9" w:rsidRPr="00273FC3">
        <w:rPr>
          <w:rFonts w:ascii="Times New Roman" w:hAnsi="Times New Roman" w:cs="Times New Roman"/>
          <w:color w:val="auto"/>
        </w:rPr>
        <w:t xml:space="preserve">исполнена в </w:t>
      </w:r>
      <w:r w:rsidR="0042235F" w:rsidRPr="00273FC3">
        <w:rPr>
          <w:rFonts w:ascii="Times New Roman" w:hAnsi="Times New Roman" w:cs="Times New Roman"/>
          <w:color w:val="auto"/>
        </w:rPr>
        <w:t>полном объеме</w:t>
      </w:r>
      <w:r w:rsidR="00BA422E" w:rsidRPr="00273FC3">
        <w:rPr>
          <w:rFonts w:ascii="Times New Roman" w:hAnsi="Times New Roman" w:cs="Times New Roman"/>
          <w:color w:val="auto"/>
        </w:rPr>
        <w:t>.</w:t>
      </w:r>
    </w:p>
    <w:p w:rsidR="00C9263F" w:rsidRPr="00273FC3" w:rsidRDefault="00C9263F" w:rsidP="00C9263F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:rsidR="00FC2574" w:rsidRPr="00273FC3" w:rsidRDefault="00FC2574" w:rsidP="00A20F6D">
      <w:pPr>
        <w:pStyle w:val="af"/>
        <w:ind w:right="113"/>
        <w:jc w:val="center"/>
        <w:rPr>
          <w:rFonts w:ascii="Times New Roman" w:hAnsi="Times New Roman" w:cs="Times New Roman"/>
          <w:color w:val="auto"/>
        </w:rPr>
      </w:pPr>
    </w:p>
    <w:p w:rsidR="00C9263F" w:rsidRPr="00273FC3" w:rsidRDefault="00C9263F" w:rsidP="00A20F6D">
      <w:pPr>
        <w:pStyle w:val="af"/>
        <w:ind w:right="113"/>
        <w:jc w:val="center"/>
        <w:rPr>
          <w:rFonts w:ascii="Times New Roman" w:hAnsi="Times New Roman" w:cs="Times New Roman"/>
          <w:b/>
          <w:spacing w:val="3"/>
          <w:shd w:val="clear" w:color="auto" w:fill="FFFFFF"/>
        </w:rPr>
      </w:pPr>
      <w:r w:rsidRPr="00273FC3">
        <w:rPr>
          <w:rStyle w:val="CourierNew"/>
          <w:rFonts w:ascii="Times New Roman" w:hAnsi="Times New Roman" w:cs="Times New Roman"/>
          <w:bCs w:val="0"/>
          <w:sz w:val="24"/>
          <w:szCs w:val="24"/>
        </w:rPr>
        <w:t xml:space="preserve">Отчет о ходе реализации и оценке эффективности </w:t>
      </w:r>
      <w:r w:rsidRPr="00273FC3">
        <w:rPr>
          <w:rFonts w:ascii="Times New Roman" w:hAnsi="Times New Roman" w:cs="Times New Roman"/>
          <w:b/>
        </w:rPr>
        <w:t xml:space="preserve">Подпрограммы  3 «Улучшение условий и охраны труда </w:t>
      </w:r>
      <w:proofErr w:type="gramStart"/>
      <w:r w:rsidRPr="00273FC3">
        <w:rPr>
          <w:rFonts w:ascii="Times New Roman" w:hAnsi="Times New Roman" w:cs="Times New Roman"/>
          <w:b/>
        </w:rPr>
        <w:t>в</w:t>
      </w:r>
      <w:proofErr w:type="gramEnd"/>
      <w:r w:rsidRPr="00273FC3">
        <w:rPr>
          <w:rFonts w:ascii="Times New Roman" w:hAnsi="Times New Roman" w:cs="Times New Roman"/>
          <w:b/>
        </w:rPr>
        <w:t xml:space="preserve">  </w:t>
      </w:r>
      <w:proofErr w:type="gramStart"/>
      <w:r w:rsidRPr="00273FC3">
        <w:rPr>
          <w:rFonts w:ascii="Times New Roman" w:hAnsi="Times New Roman" w:cs="Times New Roman"/>
          <w:b/>
        </w:rPr>
        <w:t>Железногорском</w:t>
      </w:r>
      <w:proofErr w:type="gramEnd"/>
      <w:r w:rsidRPr="00273FC3">
        <w:rPr>
          <w:rFonts w:ascii="Times New Roman" w:hAnsi="Times New Roman" w:cs="Times New Roman"/>
          <w:b/>
        </w:rPr>
        <w:t xml:space="preserve"> районе </w:t>
      </w:r>
      <w:r w:rsidR="00273FC3" w:rsidRPr="00273FC3">
        <w:rPr>
          <w:rFonts w:ascii="Times New Roman" w:hAnsi="Times New Roman" w:cs="Times New Roman"/>
          <w:b/>
        </w:rPr>
        <w:t xml:space="preserve">Курской </w:t>
      </w:r>
      <w:r w:rsidRPr="00273FC3">
        <w:rPr>
          <w:rFonts w:ascii="Times New Roman" w:hAnsi="Times New Roman" w:cs="Times New Roman"/>
          <w:b/>
        </w:rPr>
        <w:t>области» Муниципальной программы «Содействие</w:t>
      </w:r>
      <w:r w:rsidRPr="00273FC3">
        <w:rPr>
          <w:rFonts w:ascii="Times New Roman" w:hAnsi="Times New Roman" w:cs="Times New Roman"/>
        </w:rPr>
        <w:t xml:space="preserve"> </w:t>
      </w:r>
      <w:r w:rsidRPr="00273FC3">
        <w:rPr>
          <w:rFonts w:ascii="Times New Roman" w:hAnsi="Times New Roman" w:cs="Times New Roman"/>
          <w:b/>
        </w:rPr>
        <w:t xml:space="preserve">занятости населения </w:t>
      </w:r>
      <w:proofErr w:type="spellStart"/>
      <w:r w:rsidRPr="00273FC3">
        <w:rPr>
          <w:rFonts w:ascii="Times New Roman" w:hAnsi="Times New Roman" w:cs="Times New Roman"/>
          <w:b/>
        </w:rPr>
        <w:t>Железногорского</w:t>
      </w:r>
      <w:proofErr w:type="spellEnd"/>
      <w:r w:rsidRPr="00273FC3">
        <w:rPr>
          <w:rFonts w:ascii="Times New Roman" w:hAnsi="Times New Roman" w:cs="Times New Roman"/>
          <w:b/>
        </w:rPr>
        <w:t xml:space="preserve"> района  Курской области»</w:t>
      </w:r>
    </w:p>
    <w:p w:rsidR="00C9263F" w:rsidRPr="00273FC3" w:rsidRDefault="00FC2574" w:rsidP="00A20F6D">
      <w:pPr>
        <w:suppressAutoHyphens/>
        <w:ind w:right="113"/>
        <w:jc w:val="center"/>
        <w:rPr>
          <w:rStyle w:val="CourierNew"/>
          <w:rFonts w:ascii="Times New Roman" w:hAnsi="Times New Roman" w:cs="Times New Roman"/>
          <w:b w:val="0"/>
          <w:bCs w:val="0"/>
          <w:spacing w:val="0"/>
          <w:sz w:val="24"/>
          <w:szCs w:val="24"/>
          <w:shd w:val="clear" w:color="auto" w:fill="auto"/>
        </w:rPr>
      </w:pPr>
      <w:r w:rsidRPr="00273FC3">
        <w:rPr>
          <w:rFonts w:ascii="Times New Roman" w:hAnsi="Times New Roman" w:cs="Times New Roman"/>
        </w:rPr>
        <w:t xml:space="preserve">            </w:t>
      </w:r>
    </w:p>
    <w:p w:rsidR="00C9263F" w:rsidRPr="00273FC3" w:rsidRDefault="00C9263F" w:rsidP="00A20F6D">
      <w:pPr>
        <w:widowControl/>
        <w:ind w:right="113"/>
        <w:contextualSpacing/>
        <w:jc w:val="center"/>
        <w:rPr>
          <w:rFonts w:ascii="Times New Roman" w:hAnsi="Times New Roman" w:cs="Times New Roman"/>
          <w:b/>
        </w:rPr>
      </w:pPr>
      <w:r w:rsidRPr="00273FC3">
        <w:rPr>
          <w:rStyle w:val="CourierNew"/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AB7128" w:rsidRPr="00273FC3">
        <w:rPr>
          <w:rStyle w:val="CourierNew"/>
          <w:rFonts w:ascii="Times New Roman" w:hAnsi="Times New Roman" w:cs="Times New Roman"/>
          <w:bCs w:val="0"/>
          <w:sz w:val="24"/>
          <w:szCs w:val="24"/>
        </w:rPr>
        <w:t>1</w:t>
      </w:r>
      <w:r w:rsidRPr="00273FC3">
        <w:rPr>
          <w:rStyle w:val="CourierNew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273FC3">
        <w:rPr>
          <w:rFonts w:ascii="Times New Roman" w:hAnsi="Times New Roman" w:cs="Times New Roman"/>
          <w:b/>
        </w:rPr>
        <w:t xml:space="preserve"> Цели и задачи подпрограммы</w:t>
      </w:r>
    </w:p>
    <w:p w:rsidR="00C9263F" w:rsidRPr="00273FC3" w:rsidRDefault="00C9263F" w:rsidP="00C9263F">
      <w:pPr>
        <w:ind w:left="57" w:right="57" w:firstLine="709"/>
        <w:contextualSpacing/>
        <w:jc w:val="both"/>
        <w:rPr>
          <w:rFonts w:ascii="Times New Roman" w:hAnsi="Times New Roman" w:cs="Times New Roman"/>
        </w:rPr>
      </w:pPr>
      <w:r w:rsidRPr="00273FC3">
        <w:rPr>
          <w:rFonts w:ascii="Times New Roman" w:hAnsi="Times New Roman" w:cs="Times New Roman"/>
        </w:rPr>
        <w:t xml:space="preserve">Целью подпрограммы является улучшение условий и охраны труда в целях снижения производственного травматизма и профессиональной заболеваемости работников организаций, расположенных на территории </w:t>
      </w:r>
      <w:proofErr w:type="spellStart"/>
      <w:r w:rsidR="00AB7128" w:rsidRPr="00273FC3">
        <w:rPr>
          <w:rFonts w:ascii="Times New Roman" w:hAnsi="Times New Roman" w:cs="Times New Roman"/>
        </w:rPr>
        <w:t>Железногорского</w:t>
      </w:r>
      <w:proofErr w:type="spellEnd"/>
      <w:r w:rsidR="00AB7128" w:rsidRPr="00273FC3">
        <w:rPr>
          <w:rFonts w:ascii="Times New Roman" w:hAnsi="Times New Roman" w:cs="Times New Roman"/>
        </w:rPr>
        <w:t xml:space="preserve"> района</w:t>
      </w:r>
      <w:r w:rsidRPr="00273FC3">
        <w:rPr>
          <w:rFonts w:ascii="Times New Roman" w:hAnsi="Times New Roman" w:cs="Times New Roman"/>
        </w:rPr>
        <w:t xml:space="preserve"> Курской области. </w:t>
      </w:r>
    </w:p>
    <w:p w:rsidR="00C9263F" w:rsidRPr="00273FC3" w:rsidRDefault="00C9263F" w:rsidP="00C9263F">
      <w:pPr>
        <w:autoSpaceDE w:val="0"/>
        <w:autoSpaceDN w:val="0"/>
        <w:adjustRightInd w:val="0"/>
        <w:ind w:left="57" w:right="57" w:firstLine="709"/>
        <w:contextualSpacing/>
        <w:jc w:val="both"/>
        <w:rPr>
          <w:rFonts w:ascii="Times New Roman" w:hAnsi="Times New Roman" w:cs="Times New Roman"/>
        </w:rPr>
      </w:pPr>
      <w:r w:rsidRPr="00273FC3">
        <w:rPr>
          <w:rFonts w:ascii="Times New Roman" w:hAnsi="Times New Roman" w:cs="Times New Roman"/>
        </w:rPr>
        <w:t>Для достижения поставленной цели необходимо решение следующих задач:</w:t>
      </w:r>
    </w:p>
    <w:p w:rsidR="00C9263F" w:rsidRPr="00273FC3" w:rsidRDefault="00C9263F" w:rsidP="00C9263F">
      <w:pPr>
        <w:autoSpaceDE w:val="0"/>
        <w:autoSpaceDN w:val="0"/>
        <w:adjustRightInd w:val="0"/>
        <w:ind w:left="57" w:right="57" w:firstLine="709"/>
        <w:contextualSpacing/>
        <w:jc w:val="both"/>
        <w:rPr>
          <w:rFonts w:ascii="Times New Roman" w:hAnsi="Times New Roman" w:cs="Times New Roman"/>
        </w:rPr>
      </w:pPr>
      <w:r w:rsidRPr="00273FC3">
        <w:rPr>
          <w:rFonts w:ascii="Times New Roman" w:hAnsi="Times New Roman" w:cs="Times New Roman"/>
        </w:rPr>
        <w:t>- у</w:t>
      </w:r>
      <w:r w:rsidRPr="00273FC3">
        <w:rPr>
          <w:rFonts w:ascii="Times New Roman" w:hAnsi="Times New Roman" w:cs="Times New Roman"/>
          <w:bCs/>
        </w:rPr>
        <w:t xml:space="preserve">величение количества рабочих мест, соответствующих нормативным требованиям охраны труда </w:t>
      </w:r>
      <w:r w:rsidRPr="00273FC3">
        <w:rPr>
          <w:rFonts w:ascii="Times New Roman" w:hAnsi="Times New Roman" w:cs="Times New Roman"/>
        </w:rPr>
        <w:t xml:space="preserve">на основе специальной оценки </w:t>
      </w:r>
      <w:r w:rsidR="00AB7128" w:rsidRPr="00273FC3">
        <w:rPr>
          <w:rFonts w:ascii="Times New Roman" w:hAnsi="Times New Roman" w:cs="Times New Roman"/>
        </w:rPr>
        <w:t>условий труда на рабочих местах;</w:t>
      </w:r>
    </w:p>
    <w:p w:rsidR="00C9263F" w:rsidRPr="00273FC3" w:rsidRDefault="00C9263F" w:rsidP="00C9263F">
      <w:pPr>
        <w:ind w:left="57" w:right="57" w:firstLine="709"/>
        <w:contextualSpacing/>
        <w:jc w:val="both"/>
        <w:rPr>
          <w:rFonts w:ascii="Times New Roman" w:hAnsi="Times New Roman" w:cs="Times New Roman"/>
        </w:rPr>
      </w:pPr>
      <w:r w:rsidRPr="00273FC3">
        <w:rPr>
          <w:rFonts w:ascii="Times New Roman" w:hAnsi="Times New Roman" w:cs="Times New Roman"/>
        </w:rPr>
        <w:t xml:space="preserve">- совершенствование нормативно-правовой базы муниципального образования в области охраны труда; </w:t>
      </w:r>
    </w:p>
    <w:p w:rsidR="00C9263F" w:rsidRPr="00273FC3" w:rsidRDefault="00C9263F" w:rsidP="00C9263F">
      <w:pPr>
        <w:ind w:left="57" w:right="57" w:firstLine="709"/>
        <w:contextualSpacing/>
        <w:jc w:val="both"/>
        <w:rPr>
          <w:rFonts w:ascii="Times New Roman" w:hAnsi="Times New Roman" w:cs="Times New Roman"/>
        </w:rPr>
      </w:pPr>
      <w:r w:rsidRPr="00273FC3">
        <w:rPr>
          <w:rFonts w:ascii="Times New Roman" w:hAnsi="Times New Roman" w:cs="Times New Roman"/>
        </w:rPr>
        <w:t xml:space="preserve">- организация </w:t>
      </w:r>
      <w:proofErr w:type="gramStart"/>
      <w:r w:rsidRPr="00273FC3">
        <w:rPr>
          <w:rFonts w:ascii="Times New Roman" w:hAnsi="Times New Roman" w:cs="Times New Roman"/>
        </w:rPr>
        <w:t>обучения по охране</w:t>
      </w:r>
      <w:proofErr w:type="gramEnd"/>
      <w:r w:rsidRPr="00273FC3">
        <w:rPr>
          <w:rFonts w:ascii="Times New Roman" w:hAnsi="Times New Roman" w:cs="Times New Roman"/>
        </w:rPr>
        <w:t xml:space="preserve"> труда работников на основе современных технологий обучения, в том числе работников муниципальных бюджетных организаций;</w:t>
      </w:r>
    </w:p>
    <w:p w:rsidR="00C9263F" w:rsidRPr="00273FC3" w:rsidRDefault="00C9263F" w:rsidP="00C9263F">
      <w:pPr>
        <w:ind w:left="57" w:right="57" w:firstLine="709"/>
        <w:contextualSpacing/>
        <w:jc w:val="both"/>
        <w:rPr>
          <w:rFonts w:ascii="Times New Roman" w:hAnsi="Times New Roman" w:cs="Times New Roman"/>
        </w:rPr>
      </w:pPr>
      <w:r w:rsidRPr="00273FC3">
        <w:rPr>
          <w:rFonts w:ascii="Times New Roman" w:hAnsi="Times New Roman" w:cs="Times New Roman"/>
        </w:rPr>
        <w:t>- информационное обеспечение и пропаганда охраны труда;</w:t>
      </w:r>
    </w:p>
    <w:p w:rsidR="00C9263F" w:rsidRPr="00273FC3" w:rsidRDefault="00C9263F" w:rsidP="00C9263F">
      <w:pPr>
        <w:ind w:left="57" w:right="57" w:firstLine="709"/>
        <w:contextualSpacing/>
        <w:jc w:val="both"/>
        <w:rPr>
          <w:rFonts w:ascii="Times New Roman" w:hAnsi="Times New Roman" w:cs="Times New Roman"/>
        </w:rPr>
      </w:pPr>
      <w:r w:rsidRPr="00273FC3">
        <w:rPr>
          <w:rFonts w:ascii="Times New Roman" w:hAnsi="Times New Roman" w:cs="Times New Roman"/>
        </w:rPr>
        <w:t>- проведение мониторинга условий и охраны труда.</w:t>
      </w:r>
    </w:p>
    <w:p w:rsidR="00C9263F" w:rsidRPr="00273FC3" w:rsidRDefault="00C9263F" w:rsidP="00273FC3">
      <w:pPr>
        <w:autoSpaceDE w:val="0"/>
        <w:autoSpaceDN w:val="0"/>
        <w:adjustRightInd w:val="0"/>
        <w:ind w:right="57"/>
        <w:jc w:val="both"/>
        <w:rPr>
          <w:rFonts w:ascii="Times New Roman" w:hAnsi="Times New Roman" w:cs="Times New Roman"/>
        </w:rPr>
      </w:pPr>
    </w:p>
    <w:p w:rsidR="00C9263F" w:rsidRPr="00273FC3" w:rsidRDefault="00AB7128" w:rsidP="00AB7128">
      <w:pPr>
        <w:pStyle w:val="af"/>
        <w:ind w:left="57" w:right="57"/>
        <w:jc w:val="center"/>
        <w:rPr>
          <w:rStyle w:val="CourierNew"/>
          <w:rFonts w:ascii="Times New Roman" w:hAnsi="Times New Roman" w:cs="Times New Roman"/>
          <w:bCs w:val="0"/>
          <w:sz w:val="24"/>
          <w:szCs w:val="24"/>
        </w:rPr>
      </w:pPr>
      <w:r w:rsidRPr="00273FC3">
        <w:rPr>
          <w:rStyle w:val="CourierNew"/>
          <w:rFonts w:ascii="Times New Roman" w:hAnsi="Times New Roman" w:cs="Times New Roman"/>
          <w:bCs w:val="0"/>
          <w:sz w:val="24"/>
          <w:szCs w:val="24"/>
        </w:rPr>
        <w:t>2</w:t>
      </w:r>
      <w:r w:rsidR="00C9263F" w:rsidRPr="00273FC3">
        <w:rPr>
          <w:rStyle w:val="CourierNew"/>
          <w:rFonts w:ascii="Times New Roman" w:hAnsi="Times New Roman" w:cs="Times New Roman"/>
          <w:bCs w:val="0"/>
          <w:sz w:val="24"/>
          <w:szCs w:val="24"/>
        </w:rPr>
        <w:t>.  Основные результаты,  достигнутые в отчетном году</w:t>
      </w:r>
    </w:p>
    <w:p w:rsidR="00DD6E4A" w:rsidRDefault="00DD6E4A" w:rsidP="00C9263F">
      <w:pPr>
        <w:tabs>
          <w:tab w:val="left" w:pos="284"/>
        </w:tabs>
        <w:ind w:left="57" w:right="57" w:firstLine="709"/>
        <w:jc w:val="both"/>
        <w:rPr>
          <w:rFonts w:ascii="Times New Roman" w:hAnsi="Times New Roman" w:cs="Times New Roman"/>
        </w:rPr>
      </w:pPr>
    </w:p>
    <w:p w:rsidR="00C9263F" w:rsidRPr="00273FC3" w:rsidRDefault="00C9263F" w:rsidP="00C9263F">
      <w:pPr>
        <w:tabs>
          <w:tab w:val="left" w:pos="284"/>
        </w:tabs>
        <w:ind w:left="57" w:right="57" w:firstLine="709"/>
        <w:jc w:val="both"/>
        <w:rPr>
          <w:rStyle w:val="CourierNew"/>
          <w:rFonts w:ascii="Times New Roman" w:hAnsi="Times New Roman" w:cs="Times New Roman"/>
          <w:b w:val="0"/>
          <w:bCs w:val="0"/>
          <w:spacing w:val="0"/>
          <w:sz w:val="24"/>
          <w:szCs w:val="24"/>
          <w:shd w:val="clear" w:color="auto" w:fill="auto"/>
        </w:rPr>
      </w:pPr>
      <w:r w:rsidRPr="00273FC3">
        <w:rPr>
          <w:rFonts w:ascii="Times New Roman" w:hAnsi="Times New Roman" w:cs="Times New Roman"/>
        </w:rPr>
        <w:t xml:space="preserve">В целях привлечения внимания к снижению несчастных случаев и </w:t>
      </w:r>
      <w:r w:rsidR="00FC2574" w:rsidRPr="00273FC3">
        <w:rPr>
          <w:rFonts w:ascii="Times New Roman" w:hAnsi="Times New Roman" w:cs="Times New Roman"/>
        </w:rPr>
        <w:t>профессиональных заболеваний</w:t>
      </w:r>
      <w:r w:rsidRPr="00273FC3">
        <w:rPr>
          <w:rFonts w:ascii="Times New Roman" w:hAnsi="Times New Roman" w:cs="Times New Roman"/>
        </w:rPr>
        <w:t xml:space="preserve"> на предприятиях района пров</w:t>
      </w:r>
      <w:r w:rsidR="009C7781" w:rsidRPr="00273FC3">
        <w:rPr>
          <w:rFonts w:ascii="Times New Roman" w:hAnsi="Times New Roman" w:cs="Times New Roman"/>
        </w:rPr>
        <w:t>одятся</w:t>
      </w:r>
      <w:r w:rsidRPr="00273FC3">
        <w:rPr>
          <w:rFonts w:ascii="Times New Roman" w:hAnsi="Times New Roman" w:cs="Times New Roman"/>
        </w:rPr>
        <w:t xml:space="preserve"> комплексные проверки: технического состояния оборудования, заземления электроустанов</w:t>
      </w:r>
      <w:r w:rsidR="009C7781" w:rsidRPr="00273FC3">
        <w:rPr>
          <w:rFonts w:ascii="Times New Roman" w:hAnsi="Times New Roman" w:cs="Times New Roman"/>
        </w:rPr>
        <w:t>ок, санитарно-бытовых помещений,</w:t>
      </w:r>
      <w:r w:rsidRPr="00273FC3">
        <w:rPr>
          <w:rFonts w:ascii="Times New Roman" w:hAnsi="Times New Roman" w:cs="Times New Roman"/>
        </w:rPr>
        <w:t xml:space="preserve"> надежност</w:t>
      </w:r>
      <w:r w:rsidR="009C7781" w:rsidRPr="00273FC3">
        <w:rPr>
          <w:rFonts w:ascii="Times New Roman" w:hAnsi="Times New Roman" w:cs="Times New Roman"/>
        </w:rPr>
        <w:t>и ограждающих устройств,</w:t>
      </w:r>
      <w:r w:rsidRPr="00273FC3">
        <w:rPr>
          <w:rFonts w:ascii="Times New Roman" w:hAnsi="Times New Roman" w:cs="Times New Roman"/>
        </w:rPr>
        <w:t xml:space="preserve">  обеспечения работников спецодеждой и </w:t>
      </w:r>
      <w:proofErr w:type="gramStart"/>
      <w:r w:rsidRPr="00273FC3">
        <w:rPr>
          <w:rFonts w:ascii="Times New Roman" w:hAnsi="Times New Roman" w:cs="Times New Roman"/>
        </w:rPr>
        <w:t>СИЗ</w:t>
      </w:r>
      <w:proofErr w:type="gramEnd"/>
      <w:r w:rsidRPr="00273FC3">
        <w:rPr>
          <w:rFonts w:ascii="Times New Roman" w:hAnsi="Times New Roman" w:cs="Times New Roman"/>
        </w:rPr>
        <w:t xml:space="preserve">,  состояния аптечек, организации безопасных   методов выполнения работ. </w:t>
      </w:r>
    </w:p>
    <w:p w:rsidR="00C9263F" w:rsidRPr="002E0788" w:rsidRDefault="009C7781" w:rsidP="00C9263F">
      <w:pPr>
        <w:pStyle w:val="af"/>
        <w:ind w:left="57" w:right="57"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273FC3">
        <w:rPr>
          <w:rFonts w:ascii="Times New Roman" w:hAnsi="Times New Roman" w:cs="Times New Roman"/>
        </w:rPr>
        <w:t>По итогам 202</w:t>
      </w:r>
      <w:r w:rsidR="00D22E57">
        <w:rPr>
          <w:rFonts w:ascii="Times New Roman" w:hAnsi="Times New Roman" w:cs="Times New Roman"/>
        </w:rPr>
        <w:t>3</w:t>
      </w:r>
      <w:r w:rsidR="00C9263F" w:rsidRPr="00273FC3">
        <w:rPr>
          <w:rFonts w:ascii="Times New Roman" w:hAnsi="Times New Roman" w:cs="Times New Roman"/>
        </w:rPr>
        <w:t xml:space="preserve"> года запланированная  сумма</w:t>
      </w:r>
      <w:r w:rsidRPr="00273FC3">
        <w:rPr>
          <w:rFonts w:ascii="Times New Roman" w:hAnsi="Times New Roman" w:cs="Times New Roman"/>
        </w:rPr>
        <w:t xml:space="preserve"> в размере </w:t>
      </w:r>
      <w:r w:rsidR="00D22E57" w:rsidRPr="00DD6E4A">
        <w:rPr>
          <w:rFonts w:ascii="Times New Roman" w:hAnsi="Times New Roman" w:cs="Times New Roman"/>
          <w:color w:val="auto"/>
        </w:rPr>
        <w:t>144600</w:t>
      </w:r>
      <w:r w:rsidRPr="00273FC3">
        <w:rPr>
          <w:rFonts w:ascii="Times New Roman" w:hAnsi="Times New Roman" w:cs="Times New Roman"/>
        </w:rPr>
        <w:t xml:space="preserve"> руб., выделенная для организации проведения специальной оценки условий труда на рабочих местах в</w:t>
      </w:r>
      <w:r w:rsidR="00150776">
        <w:rPr>
          <w:rFonts w:ascii="Times New Roman" w:hAnsi="Times New Roman" w:cs="Times New Roman"/>
        </w:rPr>
        <w:t xml:space="preserve"> органах местного самоуправления (</w:t>
      </w:r>
      <w:r w:rsidR="00150776" w:rsidRPr="00150776">
        <w:rPr>
          <w:rFonts w:ascii="Times New Roman" w:hAnsi="Times New Roman" w:cs="Times New Roman"/>
          <w:bCs/>
          <w:color w:val="333333"/>
          <w:shd w:val="clear" w:color="auto" w:fill="FFFFFF"/>
        </w:rPr>
        <w:t>Представительное</w:t>
      </w:r>
      <w:r w:rsidR="00150776" w:rsidRPr="00150776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="00150776" w:rsidRPr="00150776">
        <w:rPr>
          <w:rFonts w:ascii="Times New Roman" w:hAnsi="Times New Roman" w:cs="Times New Roman"/>
          <w:bCs/>
          <w:color w:val="333333"/>
          <w:shd w:val="clear" w:color="auto" w:fill="FFFFFF"/>
        </w:rPr>
        <w:t>собрание</w:t>
      </w:r>
      <w:r w:rsidR="00150776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150776">
        <w:rPr>
          <w:rFonts w:ascii="Times New Roman" w:hAnsi="Times New Roman" w:cs="Times New Roman"/>
        </w:rPr>
        <w:t>и Управление финансов)</w:t>
      </w:r>
      <w:r w:rsidR="00C32EDA">
        <w:rPr>
          <w:rFonts w:ascii="Times New Roman" w:hAnsi="Times New Roman" w:cs="Times New Roman"/>
        </w:rPr>
        <w:t xml:space="preserve"> </w:t>
      </w:r>
      <w:r w:rsidR="00150776">
        <w:rPr>
          <w:rFonts w:ascii="Times New Roman" w:hAnsi="Times New Roman" w:cs="Times New Roman"/>
        </w:rPr>
        <w:t xml:space="preserve">и в </w:t>
      </w:r>
      <w:r w:rsidRPr="00273FC3">
        <w:rPr>
          <w:rFonts w:ascii="Times New Roman" w:hAnsi="Times New Roman" w:cs="Times New Roman"/>
        </w:rPr>
        <w:t>организациях сферы образования,</w:t>
      </w:r>
      <w:r w:rsidR="00C9263F" w:rsidRPr="00273FC3">
        <w:rPr>
          <w:rFonts w:ascii="Times New Roman" w:hAnsi="Times New Roman" w:cs="Times New Roman"/>
        </w:rPr>
        <w:t xml:space="preserve"> исполнена в размере </w:t>
      </w:r>
      <w:r w:rsidR="00D22E57" w:rsidRPr="00150776">
        <w:rPr>
          <w:rFonts w:ascii="Times New Roman" w:hAnsi="Times New Roman" w:cs="Times New Roman"/>
          <w:color w:val="auto"/>
        </w:rPr>
        <w:t>9407</w:t>
      </w:r>
      <w:r w:rsidR="00150776" w:rsidRPr="00150776">
        <w:rPr>
          <w:rFonts w:ascii="Times New Roman" w:hAnsi="Times New Roman" w:cs="Times New Roman"/>
          <w:color w:val="auto"/>
        </w:rPr>
        <w:t>7</w:t>
      </w:r>
      <w:r w:rsidR="00D22E57">
        <w:rPr>
          <w:rFonts w:ascii="Times New Roman" w:hAnsi="Times New Roman" w:cs="Times New Roman"/>
        </w:rPr>
        <w:t xml:space="preserve"> </w:t>
      </w:r>
      <w:r w:rsidR="00C9263F" w:rsidRPr="00273FC3">
        <w:rPr>
          <w:rFonts w:ascii="Times New Roman" w:hAnsi="Times New Roman" w:cs="Times New Roman"/>
        </w:rPr>
        <w:t xml:space="preserve">руб. </w:t>
      </w:r>
      <w:r w:rsidR="00AB7128" w:rsidRPr="00273FC3">
        <w:rPr>
          <w:rFonts w:ascii="Times New Roman" w:hAnsi="Times New Roman" w:cs="Times New Roman"/>
        </w:rPr>
        <w:t>П</w:t>
      </w:r>
      <w:r w:rsidR="00C9263F" w:rsidRPr="00273FC3">
        <w:rPr>
          <w:rFonts w:ascii="Times New Roman" w:hAnsi="Times New Roman" w:cs="Times New Roman"/>
        </w:rPr>
        <w:t xml:space="preserve">роцент исполнения составил </w:t>
      </w:r>
      <w:r w:rsidR="00D22E57">
        <w:rPr>
          <w:rFonts w:ascii="Times New Roman" w:hAnsi="Times New Roman" w:cs="Times New Roman"/>
        </w:rPr>
        <w:t>65,1</w:t>
      </w:r>
      <w:r w:rsidR="00AB7128" w:rsidRPr="00273FC3">
        <w:rPr>
          <w:rFonts w:ascii="Times New Roman" w:hAnsi="Times New Roman" w:cs="Times New Roman"/>
        </w:rPr>
        <w:t xml:space="preserve">%, </w:t>
      </w:r>
      <w:r w:rsidR="00AB7128" w:rsidRPr="002E0788">
        <w:rPr>
          <w:rFonts w:ascii="Times New Roman" w:hAnsi="Times New Roman" w:cs="Times New Roman"/>
          <w:color w:val="auto"/>
        </w:rPr>
        <w:t xml:space="preserve">который сложился в связи с </w:t>
      </w:r>
      <w:r w:rsidR="00C32EDA" w:rsidRPr="002E0788">
        <w:rPr>
          <w:rFonts w:ascii="Times New Roman" w:hAnsi="Times New Roman" w:cs="Times New Roman"/>
          <w:color w:val="auto"/>
        </w:rPr>
        <w:t>тем, что было запланировано провести СОУТ в четырех детских садах (план</w:t>
      </w:r>
      <w:proofErr w:type="gramEnd"/>
      <w:r w:rsidR="00C32EDA" w:rsidRPr="002E0788">
        <w:rPr>
          <w:rFonts w:ascii="Times New Roman" w:hAnsi="Times New Roman" w:cs="Times New Roman"/>
          <w:color w:val="auto"/>
        </w:rPr>
        <w:t xml:space="preserve"> 9000), а по факту провели два садика (исполнено 4500). И в четырех школах (план </w:t>
      </w:r>
      <w:r w:rsidR="00C32EDA" w:rsidRPr="001C082A">
        <w:rPr>
          <w:rFonts w:ascii="Times New Roman" w:hAnsi="Times New Roman" w:cs="Times New Roman"/>
          <w:color w:val="auto"/>
        </w:rPr>
        <w:t>130000</w:t>
      </w:r>
      <w:r w:rsidR="00C32EDA" w:rsidRPr="002E0788">
        <w:rPr>
          <w:rFonts w:ascii="Times New Roman" w:hAnsi="Times New Roman" w:cs="Times New Roman"/>
          <w:color w:val="auto"/>
        </w:rPr>
        <w:t xml:space="preserve">), по факту </w:t>
      </w:r>
      <w:r w:rsidR="00C32EDA" w:rsidRPr="002E0788">
        <w:rPr>
          <w:rFonts w:ascii="Times New Roman" w:hAnsi="Times New Roman" w:cs="Times New Roman"/>
          <w:color w:val="auto"/>
        </w:rPr>
        <w:lastRenderedPageBreak/>
        <w:t>провели в двух школах (исполнено 85377)</w:t>
      </w:r>
      <w:r w:rsidR="00DB0855">
        <w:rPr>
          <w:rFonts w:ascii="Times New Roman" w:hAnsi="Times New Roman" w:cs="Times New Roman"/>
          <w:color w:val="auto"/>
        </w:rPr>
        <w:t xml:space="preserve">. </w:t>
      </w:r>
      <w:r w:rsidR="002A58AF">
        <w:rPr>
          <w:rFonts w:ascii="Times New Roman" w:hAnsi="Times New Roman" w:cs="Times New Roman"/>
          <w:color w:val="auto"/>
        </w:rPr>
        <w:t xml:space="preserve">Органы местного </w:t>
      </w:r>
      <w:proofErr w:type="gramStart"/>
      <w:r w:rsidR="002A58AF">
        <w:rPr>
          <w:rFonts w:ascii="Times New Roman" w:hAnsi="Times New Roman" w:cs="Times New Roman"/>
          <w:color w:val="auto"/>
        </w:rPr>
        <w:t>самоуправления</w:t>
      </w:r>
      <w:proofErr w:type="gramEnd"/>
      <w:r w:rsidR="002A58AF">
        <w:rPr>
          <w:rFonts w:ascii="Times New Roman" w:hAnsi="Times New Roman" w:cs="Times New Roman"/>
          <w:color w:val="auto"/>
        </w:rPr>
        <w:t xml:space="preserve"> запланированные средства </w:t>
      </w:r>
      <w:r w:rsidR="008E0219">
        <w:rPr>
          <w:rFonts w:ascii="Times New Roman" w:hAnsi="Times New Roman" w:cs="Times New Roman"/>
          <w:color w:val="auto"/>
        </w:rPr>
        <w:t xml:space="preserve">для проведения СОУТ </w:t>
      </w:r>
      <w:r w:rsidR="002A58AF">
        <w:rPr>
          <w:rFonts w:ascii="Times New Roman" w:hAnsi="Times New Roman" w:cs="Times New Roman"/>
          <w:color w:val="auto"/>
        </w:rPr>
        <w:t>исполнили в полном объеме</w:t>
      </w:r>
      <w:r w:rsidR="002E0788" w:rsidRPr="002E0788">
        <w:rPr>
          <w:rFonts w:ascii="Times New Roman" w:hAnsi="Times New Roman" w:cs="Times New Roman"/>
          <w:color w:val="auto"/>
        </w:rPr>
        <w:t>.</w:t>
      </w:r>
    </w:p>
    <w:p w:rsidR="00C9263F" w:rsidRDefault="00C9263F" w:rsidP="00C9263F">
      <w:pPr>
        <w:pStyle w:val="a6"/>
        <w:shd w:val="clear" w:color="auto" w:fill="auto"/>
        <w:spacing w:after="0"/>
        <w:ind w:left="57" w:right="57" w:firstLine="0"/>
        <w:rPr>
          <w:rStyle w:val="CourierNew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257895" w:rsidRDefault="00257895" w:rsidP="00257895">
      <w:pPr>
        <w:pStyle w:val="a6"/>
        <w:shd w:val="clear" w:color="auto" w:fill="auto"/>
        <w:spacing w:after="0" w:line="240" w:lineRule="auto"/>
        <w:ind w:firstLine="709"/>
        <w:rPr>
          <w:rStyle w:val="CourierNew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Style w:val="CourierNew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 целом по программе процент исполнения составляет 8</w:t>
      </w:r>
      <w:r w:rsidR="00D22E57">
        <w:rPr>
          <w:rStyle w:val="CourierNew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9,5</w:t>
      </w:r>
      <w:r>
        <w:rPr>
          <w:rStyle w:val="CourierNew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%.</w:t>
      </w:r>
    </w:p>
    <w:p w:rsidR="00C9263F" w:rsidRDefault="00C9263F" w:rsidP="00C9263F">
      <w:pPr>
        <w:pStyle w:val="a6"/>
        <w:shd w:val="clear" w:color="auto" w:fill="auto"/>
        <w:spacing w:after="0"/>
        <w:ind w:left="57" w:right="57" w:firstLine="0"/>
        <w:rPr>
          <w:rStyle w:val="CourierNew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F15680" w:rsidRDefault="00F15680"/>
    <w:p w:rsidR="000D6C2D" w:rsidRDefault="000D6C2D"/>
    <w:p w:rsidR="000D6C2D" w:rsidRDefault="000D6C2D"/>
    <w:p w:rsidR="000D6C2D" w:rsidRDefault="000D6C2D"/>
    <w:p w:rsidR="000D6C2D" w:rsidRDefault="000D6C2D"/>
    <w:p w:rsidR="000D6C2D" w:rsidRDefault="000D6C2D"/>
    <w:p w:rsidR="000D6C2D" w:rsidRDefault="000D6C2D"/>
    <w:p w:rsidR="000D6C2D" w:rsidRDefault="000D6C2D"/>
    <w:p w:rsidR="000D6C2D" w:rsidRDefault="000D6C2D"/>
    <w:p w:rsidR="000D6C2D" w:rsidRDefault="000D6C2D"/>
    <w:p w:rsidR="000D6C2D" w:rsidRDefault="000D6C2D"/>
    <w:p w:rsidR="000D6C2D" w:rsidRDefault="000D6C2D"/>
    <w:p w:rsidR="000D6C2D" w:rsidRDefault="000D6C2D"/>
    <w:p w:rsidR="000D6C2D" w:rsidRDefault="000D6C2D"/>
    <w:p w:rsidR="000D6C2D" w:rsidRDefault="000D6C2D"/>
    <w:p w:rsidR="000D6C2D" w:rsidRDefault="000D6C2D"/>
    <w:p w:rsidR="000D6C2D" w:rsidRDefault="000D6C2D"/>
    <w:p w:rsidR="000D6C2D" w:rsidRDefault="000D6C2D"/>
    <w:p w:rsidR="000D6C2D" w:rsidRDefault="000D6C2D"/>
    <w:p w:rsidR="000D6C2D" w:rsidRDefault="000D6C2D"/>
    <w:p w:rsidR="000D6C2D" w:rsidRDefault="000D6C2D"/>
    <w:p w:rsidR="000D6C2D" w:rsidRDefault="000D6C2D"/>
    <w:p w:rsidR="000D6C2D" w:rsidRDefault="000D6C2D"/>
    <w:p w:rsidR="000D6C2D" w:rsidRDefault="000D6C2D"/>
    <w:p w:rsidR="000D6C2D" w:rsidRDefault="000D6C2D"/>
    <w:p w:rsidR="000D6C2D" w:rsidRDefault="000D6C2D"/>
    <w:p w:rsidR="000D6C2D" w:rsidRDefault="000D6C2D"/>
    <w:p w:rsidR="000D6C2D" w:rsidRDefault="000D6C2D"/>
    <w:p w:rsidR="000D6C2D" w:rsidRDefault="000D6C2D"/>
    <w:p w:rsidR="000D6C2D" w:rsidRDefault="000D6C2D"/>
    <w:p w:rsidR="000D6C2D" w:rsidRDefault="000D6C2D"/>
    <w:p w:rsidR="000D6C2D" w:rsidRDefault="000D6C2D"/>
    <w:p w:rsidR="000D6C2D" w:rsidRDefault="000D6C2D"/>
    <w:p w:rsidR="000D6C2D" w:rsidRDefault="000D6C2D"/>
    <w:p w:rsidR="000D6C2D" w:rsidRDefault="000D6C2D"/>
    <w:p w:rsidR="000D6C2D" w:rsidRDefault="000D6C2D"/>
    <w:p w:rsidR="000D6C2D" w:rsidRDefault="000D6C2D"/>
    <w:p w:rsidR="000D6C2D" w:rsidRDefault="000D6C2D"/>
    <w:p w:rsidR="000D6C2D" w:rsidRDefault="000D6C2D"/>
    <w:p w:rsidR="000D6C2D" w:rsidRDefault="000D6C2D"/>
    <w:p w:rsidR="000D6C2D" w:rsidRDefault="000D6C2D"/>
    <w:p w:rsidR="00D22E57" w:rsidRDefault="00D22E57"/>
    <w:p w:rsidR="000D6C2D" w:rsidRDefault="000D6C2D"/>
    <w:p w:rsidR="000D6C2D" w:rsidRDefault="000D6C2D"/>
    <w:p w:rsidR="00D72088" w:rsidRDefault="00851AA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D72088" w:rsidRDefault="00D72088">
      <w:pPr>
        <w:rPr>
          <w:rFonts w:ascii="Times New Roman" w:hAnsi="Times New Roman" w:cs="Times New Roman"/>
          <w:sz w:val="20"/>
          <w:szCs w:val="20"/>
        </w:rPr>
      </w:pPr>
    </w:p>
    <w:p w:rsidR="00D72088" w:rsidRDefault="00D72088">
      <w:pPr>
        <w:rPr>
          <w:rFonts w:ascii="Times New Roman" w:hAnsi="Times New Roman" w:cs="Times New Roman"/>
          <w:sz w:val="20"/>
          <w:szCs w:val="20"/>
        </w:rPr>
      </w:pPr>
    </w:p>
    <w:p w:rsidR="00D72088" w:rsidRDefault="00D72088">
      <w:pPr>
        <w:rPr>
          <w:rFonts w:ascii="Times New Roman" w:hAnsi="Times New Roman" w:cs="Times New Roman"/>
          <w:sz w:val="20"/>
          <w:szCs w:val="20"/>
        </w:rPr>
      </w:pPr>
    </w:p>
    <w:p w:rsidR="00D72088" w:rsidRDefault="00D72088">
      <w:pPr>
        <w:rPr>
          <w:rFonts w:ascii="Times New Roman" w:hAnsi="Times New Roman" w:cs="Times New Roman"/>
          <w:sz w:val="20"/>
          <w:szCs w:val="20"/>
        </w:rPr>
      </w:pPr>
    </w:p>
    <w:p w:rsidR="000D6C2D" w:rsidRDefault="00D7208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851AA8">
        <w:rPr>
          <w:rFonts w:ascii="Times New Roman" w:hAnsi="Times New Roman" w:cs="Times New Roman"/>
          <w:sz w:val="20"/>
          <w:szCs w:val="20"/>
        </w:rPr>
        <w:t>Приложение 1</w:t>
      </w:r>
    </w:p>
    <w:p w:rsidR="00D72088" w:rsidRPr="00851AA8" w:rsidRDefault="00D72088">
      <w:pPr>
        <w:rPr>
          <w:rFonts w:ascii="Times New Roman" w:hAnsi="Times New Roman" w:cs="Times New Roman"/>
          <w:sz w:val="20"/>
          <w:szCs w:val="20"/>
        </w:rPr>
      </w:pPr>
    </w:p>
    <w:p w:rsidR="000D6C2D" w:rsidRPr="00CD397C" w:rsidRDefault="000D6C2D" w:rsidP="000D6C2D">
      <w:pPr>
        <w:framePr w:w="10008" w:h="600" w:hRule="exact" w:wrap="none" w:vAnchor="page" w:hAnchor="page" w:x="962" w:y="7711"/>
        <w:ind w:left="57" w:right="57"/>
        <w:rPr>
          <w:b/>
        </w:rPr>
      </w:pPr>
      <w:r>
        <w:rPr>
          <w:b/>
        </w:rPr>
        <w:t xml:space="preserve">                  </w:t>
      </w:r>
    </w:p>
    <w:tbl>
      <w:tblPr>
        <w:tblpPr w:leftFromText="180" w:rightFromText="180" w:vertAnchor="text" w:horzAnchor="margin" w:tblpY="736"/>
        <w:tblW w:w="0" w:type="auto"/>
        <w:tblCellMar>
          <w:left w:w="0" w:type="dxa"/>
          <w:right w:w="0" w:type="dxa"/>
        </w:tblCellMar>
        <w:tblLook w:val="0000"/>
      </w:tblPr>
      <w:tblGrid>
        <w:gridCol w:w="429"/>
        <w:gridCol w:w="2423"/>
        <w:gridCol w:w="1111"/>
        <w:gridCol w:w="1282"/>
        <w:gridCol w:w="809"/>
        <w:gridCol w:w="977"/>
        <w:gridCol w:w="2107"/>
      </w:tblGrid>
      <w:tr w:rsidR="00D72088" w:rsidRPr="00D24E6A" w:rsidTr="00D72088">
        <w:trPr>
          <w:trHeight w:hRule="exact" w:val="141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2088" w:rsidRPr="00D24E6A" w:rsidRDefault="00D72088" w:rsidP="00D72088">
            <w:pPr>
              <w:pStyle w:val="a6"/>
              <w:shd w:val="clear" w:color="auto" w:fill="auto"/>
              <w:spacing w:after="6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bookmarkStart w:id="0" w:name="bookmark26"/>
            <w:r w:rsidRPr="00D24E6A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N</w:t>
            </w:r>
            <w:bookmarkEnd w:id="0"/>
            <w:r w:rsidRPr="00D24E6A">
              <w:rPr>
                <w:sz w:val="20"/>
                <w:szCs w:val="20"/>
              </w:rPr>
              <w:t xml:space="preserve"> </w:t>
            </w:r>
            <w:proofErr w:type="spellStart"/>
            <w:r w:rsidRPr="00D24E6A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D24E6A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D24E6A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2088" w:rsidRPr="00D24E6A" w:rsidRDefault="00D72088" w:rsidP="00D72088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D24E6A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</w:p>
          <w:p w:rsidR="00D72088" w:rsidRPr="00D24E6A" w:rsidRDefault="00D72088" w:rsidP="00D72088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D24E6A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(индикатор)</w:t>
            </w:r>
          </w:p>
          <w:p w:rsidR="00D72088" w:rsidRPr="00D24E6A" w:rsidRDefault="00D72088" w:rsidP="00D72088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D24E6A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(наименование)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2088" w:rsidRPr="00D24E6A" w:rsidRDefault="00D72088" w:rsidP="00D72088">
            <w:pPr>
              <w:pStyle w:val="a6"/>
              <w:shd w:val="clear" w:color="auto" w:fill="auto"/>
              <w:spacing w:after="6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D24E6A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  <w:p w:rsidR="00D72088" w:rsidRPr="00D24E6A" w:rsidRDefault="00D72088" w:rsidP="00D72088">
            <w:pPr>
              <w:pStyle w:val="a6"/>
              <w:shd w:val="clear" w:color="auto" w:fill="auto"/>
              <w:spacing w:before="60"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D24E6A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2088" w:rsidRPr="00D24E6A" w:rsidRDefault="00D72088" w:rsidP="00D72088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D24E6A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2088" w:rsidRPr="00D24E6A" w:rsidRDefault="00D72088" w:rsidP="00D72088">
            <w:pPr>
              <w:pStyle w:val="a6"/>
              <w:shd w:val="clear" w:color="auto" w:fill="auto"/>
              <w:spacing w:after="0" w:line="240" w:lineRule="auto"/>
              <w:ind w:left="57" w:right="57" w:hanging="160"/>
              <w:jc w:val="center"/>
              <w:rPr>
                <w:sz w:val="20"/>
                <w:szCs w:val="20"/>
              </w:rPr>
            </w:pPr>
            <w:r w:rsidRPr="00D24E6A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D72088" w:rsidRPr="00D24E6A" w:rsidTr="00D72088">
        <w:trPr>
          <w:trHeight w:hRule="exact" w:val="6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2088" w:rsidRPr="00D24E6A" w:rsidRDefault="00D72088" w:rsidP="00D72088">
            <w:pPr>
              <w:pStyle w:val="a6"/>
              <w:shd w:val="clear" w:color="auto" w:fill="auto"/>
              <w:spacing w:after="0" w:line="240" w:lineRule="auto"/>
              <w:ind w:left="57" w:right="57" w:hanging="1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2088" w:rsidRPr="00D24E6A" w:rsidRDefault="00D72088" w:rsidP="00D72088">
            <w:pPr>
              <w:pStyle w:val="a6"/>
              <w:shd w:val="clear" w:color="auto" w:fill="auto"/>
              <w:spacing w:after="0" w:line="240" w:lineRule="auto"/>
              <w:ind w:left="57" w:right="57" w:hanging="1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2088" w:rsidRPr="00D24E6A" w:rsidRDefault="00D72088" w:rsidP="00D72088">
            <w:pPr>
              <w:pStyle w:val="a6"/>
              <w:shd w:val="clear" w:color="auto" w:fill="auto"/>
              <w:spacing w:after="0" w:line="240" w:lineRule="auto"/>
              <w:ind w:left="57" w:right="57" w:hanging="1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2088" w:rsidRPr="00D24E6A" w:rsidRDefault="00D72088" w:rsidP="00D72088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E6A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год, </w:t>
            </w:r>
            <w:proofErr w:type="spellStart"/>
            <w:r w:rsidRPr="00D24E6A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предшест</w:t>
            </w:r>
            <w:proofErr w:type="spellEnd"/>
          </w:p>
          <w:p w:rsidR="00D72088" w:rsidRPr="00D24E6A" w:rsidRDefault="00D72088" w:rsidP="00D72088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4E6A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вующий</w:t>
            </w:r>
            <w:proofErr w:type="spellEnd"/>
            <w:r w:rsidRPr="00D24E6A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72088" w:rsidRPr="00D24E6A" w:rsidRDefault="00D72088" w:rsidP="00D72088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24E6A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отчетному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2088" w:rsidRPr="00D24E6A" w:rsidRDefault="00D72088" w:rsidP="00D72088">
            <w:pPr>
              <w:pStyle w:val="a6"/>
              <w:shd w:val="clear" w:color="auto" w:fill="auto"/>
              <w:spacing w:after="12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D24E6A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отчетный</w:t>
            </w:r>
          </w:p>
          <w:p w:rsidR="00D72088" w:rsidRPr="00D24E6A" w:rsidRDefault="00D72088" w:rsidP="00D72088">
            <w:pPr>
              <w:pStyle w:val="a6"/>
              <w:shd w:val="clear" w:color="auto" w:fill="auto"/>
              <w:spacing w:after="12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D24E6A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1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2088" w:rsidRPr="00D24E6A" w:rsidRDefault="00D72088" w:rsidP="00D72088">
            <w:pPr>
              <w:pStyle w:val="a6"/>
              <w:shd w:val="clear" w:color="auto" w:fill="auto"/>
              <w:spacing w:before="120"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</w:tr>
      <w:tr w:rsidR="00D72088" w:rsidRPr="00D24E6A" w:rsidTr="00D72088">
        <w:trPr>
          <w:trHeight w:hRule="exact"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2088" w:rsidRPr="00D24E6A" w:rsidRDefault="00D72088" w:rsidP="00D72088">
            <w:pPr>
              <w:pStyle w:val="a6"/>
              <w:shd w:val="clear" w:color="auto" w:fill="auto"/>
              <w:spacing w:before="120"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2088" w:rsidRPr="00D24E6A" w:rsidRDefault="00D72088" w:rsidP="00D72088">
            <w:pPr>
              <w:pStyle w:val="a6"/>
              <w:shd w:val="clear" w:color="auto" w:fill="auto"/>
              <w:spacing w:before="120"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2088" w:rsidRPr="00D24E6A" w:rsidRDefault="00D72088" w:rsidP="00D72088">
            <w:pPr>
              <w:pStyle w:val="a6"/>
              <w:shd w:val="clear" w:color="auto" w:fill="auto"/>
              <w:spacing w:before="120"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2088" w:rsidRPr="00D24E6A" w:rsidRDefault="00D72088" w:rsidP="00D72088">
            <w:pPr>
              <w:pStyle w:val="a6"/>
              <w:shd w:val="clear" w:color="auto" w:fill="auto"/>
              <w:spacing w:before="120"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2088" w:rsidRPr="00D24E6A" w:rsidRDefault="00D72088" w:rsidP="00D72088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D24E6A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2088" w:rsidRPr="00D24E6A" w:rsidRDefault="00D72088" w:rsidP="00D72088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D24E6A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21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2088" w:rsidRPr="00D24E6A" w:rsidRDefault="00D72088" w:rsidP="00D72088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</w:tr>
      <w:tr w:rsidR="00D72088" w:rsidRPr="00D24E6A" w:rsidTr="00D72088">
        <w:trPr>
          <w:trHeight w:hRule="exact" w:val="2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2088" w:rsidRPr="00D24E6A" w:rsidRDefault="00D72088" w:rsidP="00D72088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D24E6A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2088" w:rsidRPr="00D24E6A" w:rsidRDefault="00D72088" w:rsidP="00D72088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D24E6A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2088" w:rsidRPr="00D24E6A" w:rsidRDefault="00D72088" w:rsidP="00D72088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D24E6A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2088" w:rsidRPr="00D24E6A" w:rsidRDefault="00D72088" w:rsidP="00D72088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D24E6A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2088" w:rsidRPr="00D24E6A" w:rsidRDefault="00D72088" w:rsidP="00D72088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D24E6A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2088" w:rsidRPr="00D24E6A" w:rsidRDefault="00D72088" w:rsidP="00D72088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D24E6A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2088" w:rsidRPr="00D24E6A" w:rsidRDefault="00D72088" w:rsidP="00D72088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D24E6A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D72088" w:rsidRPr="00D24E6A" w:rsidTr="00D72088">
        <w:trPr>
          <w:trHeight w:hRule="exact" w:val="632"/>
        </w:trPr>
        <w:tc>
          <w:tcPr>
            <w:tcW w:w="9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2088" w:rsidRPr="00D24E6A" w:rsidRDefault="00D72088" w:rsidP="00D72088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E6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 Содействие</w:t>
            </w:r>
            <w:r w:rsidRPr="00D24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E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занятости населения </w:t>
            </w:r>
            <w:proofErr w:type="spellStart"/>
            <w:r w:rsidRPr="00D24E6A">
              <w:rPr>
                <w:rFonts w:ascii="Times New Roman" w:hAnsi="Times New Roman" w:cs="Times New Roman"/>
                <w:b/>
                <w:sz w:val="20"/>
                <w:szCs w:val="20"/>
              </w:rPr>
              <w:t>Железногорского</w:t>
            </w:r>
            <w:proofErr w:type="spellEnd"/>
            <w:r w:rsidRPr="00D24E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 Курской области»</w:t>
            </w:r>
          </w:p>
        </w:tc>
      </w:tr>
      <w:tr w:rsidR="00D72088" w:rsidRPr="00D24E6A" w:rsidTr="00D72088">
        <w:trPr>
          <w:trHeight w:hRule="exact" w:val="557"/>
        </w:trPr>
        <w:tc>
          <w:tcPr>
            <w:tcW w:w="9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2088" w:rsidRPr="00417955" w:rsidRDefault="00D72088" w:rsidP="00D72088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795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Подпрограмма 1 «Содействие временной занятости отдельных категорий граждан </w:t>
            </w:r>
            <w:proofErr w:type="spellStart"/>
            <w:r w:rsidRPr="0041795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Железногорского</w:t>
            </w:r>
            <w:proofErr w:type="spellEnd"/>
            <w:r w:rsidRPr="0041795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района Курской области»</w:t>
            </w:r>
          </w:p>
        </w:tc>
      </w:tr>
      <w:tr w:rsidR="00D72088" w:rsidRPr="00D24E6A" w:rsidTr="00D72088">
        <w:trPr>
          <w:trHeight w:hRule="exact" w:val="18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2088" w:rsidRPr="00D24E6A" w:rsidRDefault="00D72088" w:rsidP="00D72088">
            <w:pPr>
              <w:ind w:left="57" w:righ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4E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2088" w:rsidRPr="00D24E6A" w:rsidRDefault="00D72088" w:rsidP="00D72088">
            <w:pPr>
              <w:ind w:left="57" w:righ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</w:t>
            </w:r>
            <w:r w:rsidRPr="00D24E6A">
              <w:rPr>
                <w:rFonts w:ascii="Times New Roman" w:hAnsi="Times New Roman" w:cs="Times New Roman"/>
                <w:sz w:val="20"/>
                <w:szCs w:val="20"/>
              </w:rPr>
              <w:t xml:space="preserve"> временных рабочих мест для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2088" w:rsidRPr="00D24E6A" w:rsidRDefault="00D72088" w:rsidP="00D72088">
            <w:pPr>
              <w:ind w:left="57" w:righ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4E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2088" w:rsidRPr="00D24E6A" w:rsidRDefault="00C566D0" w:rsidP="00C566D0">
            <w:pPr>
              <w:ind w:left="57" w:righ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2088" w:rsidRPr="00417955" w:rsidRDefault="00417955" w:rsidP="00D72088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79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41375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2088" w:rsidRPr="00D24E6A" w:rsidRDefault="00417955" w:rsidP="00D72088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35878,51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2088" w:rsidRPr="00D24E6A" w:rsidRDefault="00D72088" w:rsidP="00D72088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72088" w:rsidRPr="00D24E6A" w:rsidTr="00D72088">
        <w:trPr>
          <w:trHeight w:hRule="exact"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2088" w:rsidRPr="00D24E6A" w:rsidRDefault="00D72088" w:rsidP="00D72088">
            <w:pPr>
              <w:ind w:left="57" w:righ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2088" w:rsidRPr="00D24E6A" w:rsidRDefault="00D72088" w:rsidP="00D72088">
            <w:pPr>
              <w:ind w:left="57" w:righ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2088" w:rsidRPr="00D24E6A" w:rsidRDefault="00D72088" w:rsidP="00D72088">
            <w:pPr>
              <w:ind w:left="57" w:righ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2088" w:rsidRPr="00D24E6A" w:rsidRDefault="00D72088" w:rsidP="00D72088">
            <w:pPr>
              <w:ind w:left="57" w:righ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2088" w:rsidRPr="00D24E6A" w:rsidRDefault="00D72088" w:rsidP="00D72088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2088" w:rsidRPr="00D24E6A" w:rsidRDefault="00D72088" w:rsidP="00D72088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2088" w:rsidRPr="00D24E6A" w:rsidRDefault="00D72088" w:rsidP="00D72088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72088" w:rsidRPr="00D24E6A" w:rsidTr="00D72088">
        <w:trPr>
          <w:trHeight w:hRule="exact" w:val="557"/>
        </w:trPr>
        <w:tc>
          <w:tcPr>
            <w:tcW w:w="9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2088" w:rsidRPr="00D24E6A" w:rsidRDefault="00D72088" w:rsidP="00D72088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E6A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</w:t>
            </w:r>
            <w:r w:rsidRPr="00D24E6A">
              <w:rPr>
                <w:rStyle w:val="CourierNew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E6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24E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институтов рынка труда </w:t>
            </w:r>
            <w:proofErr w:type="gramStart"/>
            <w:r w:rsidRPr="00D24E6A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D24E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24E6A">
              <w:rPr>
                <w:rFonts w:ascii="Times New Roman" w:hAnsi="Times New Roman" w:cs="Times New Roman"/>
                <w:b/>
                <w:sz w:val="20"/>
                <w:szCs w:val="20"/>
              </w:rPr>
              <w:t>Железногорском</w:t>
            </w:r>
            <w:proofErr w:type="gramEnd"/>
            <w:r w:rsidRPr="00D24E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районе Курской области»  </w:t>
            </w:r>
          </w:p>
          <w:p w:rsidR="00D72088" w:rsidRPr="00D24E6A" w:rsidRDefault="00D72088" w:rsidP="00D72088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72088" w:rsidRPr="00D24E6A" w:rsidTr="00D72088">
        <w:trPr>
          <w:trHeight w:hRule="exact" w:val="10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2088" w:rsidRPr="00D24E6A" w:rsidRDefault="00D72088" w:rsidP="00D72088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D24E6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2088" w:rsidRPr="00D24E6A" w:rsidRDefault="00D72088" w:rsidP="00D72088">
            <w:pPr>
              <w:pStyle w:val="a6"/>
              <w:shd w:val="clear" w:color="auto" w:fill="auto"/>
              <w:spacing w:after="60" w:line="240" w:lineRule="auto"/>
              <w:ind w:left="57" w:right="57" w:firstLine="0"/>
              <w:rPr>
                <w:sz w:val="20"/>
                <w:szCs w:val="20"/>
              </w:rPr>
            </w:pPr>
            <w:r w:rsidRPr="00D24E6A">
              <w:rPr>
                <w:sz w:val="20"/>
                <w:szCs w:val="20"/>
              </w:rPr>
              <w:t>осуществление отдельных государственных полномочий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2088" w:rsidRPr="00D24E6A" w:rsidRDefault="00D72088" w:rsidP="00D72088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4E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2088" w:rsidRPr="00D24E6A" w:rsidRDefault="00D72088" w:rsidP="00D72088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2088" w:rsidRPr="00C566D0" w:rsidRDefault="00C566D0" w:rsidP="00D72088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66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348100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2088" w:rsidRPr="00C566D0" w:rsidRDefault="00C566D0" w:rsidP="00D72088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66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348100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2088" w:rsidRPr="00D24E6A" w:rsidRDefault="00D72088" w:rsidP="00D72088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72088" w:rsidRPr="00D24E6A" w:rsidTr="00C566D0">
        <w:trPr>
          <w:trHeight w:hRule="exact"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2088" w:rsidRPr="00D24E6A" w:rsidRDefault="00D72088" w:rsidP="00D72088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2088" w:rsidRPr="00D24E6A" w:rsidRDefault="00D72088" w:rsidP="00D72088">
            <w:pPr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2088" w:rsidRPr="00D24E6A" w:rsidRDefault="00D72088" w:rsidP="00D72088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2088" w:rsidRPr="00D24E6A" w:rsidRDefault="00D72088" w:rsidP="00D72088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2088" w:rsidRPr="00D22E57" w:rsidRDefault="00D72088" w:rsidP="00D72088">
            <w:pPr>
              <w:ind w:left="57" w:right="5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2088" w:rsidRPr="00D22E57" w:rsidRDefault="00D72088" w:rsidP="00D72088">
            <w:pPr>
              <w:ind w:left="57" w:right="5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2088" w:rsidRPr="00D24E6A" w:rsidRDefault="00D72088" w:rsidP="00D72088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72088" w:rsidRPr="00D24E6A" w:rsidTr="00D72088">
        <w:trPr>
          <w:trHeight w:hRule="exact" w:val="614"/>
        </w:trPr>
        <w:tc>
          <w:tcPr>
            <w:tcW w:w="91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2088" w:rsidRPr="00D24E6A" w:rsidRDefault="00D72088" w:rsidP="00D72088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E6A">
              <w:rPr>
                <w:rStyle w:val="CourierNew"/>
                <w:rFonts w:ascii="Times New Roman" w:hAnsi="Times New Roman" w:cs="Times New Roman"/>
                <w:sz w:val="20"/>
                <w:szCs w:val="20"/>
              </w:rPr>
              <w:t xml:space="preserve">Подпрограмма 3 </w:t>
            </w:r>
            <w:r w:rsidRPr="00D24E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«Улучшение условий и охраны труда </w:t>
            </w:r>
            <w:proofErr w:type="gramStart"/>
            <w:r w:rsidRPr="00D24E6A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D24E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24E6A">
              <w:rPr>
                <w:rFonts w:ascii="Times New Roman" w:hAnsi="Times New Roman" w:cs="Times New Roman"/>
                <w:b/>
                <w:sz w:val="20"/>
                <w:szCs w:val="20"/>
              </w:rPr>
              <w:t>Железногорском</w:t>
            </w:r>
            <w:proofErr w:type="gramEnd"/>
            <w:r w:rsidRPr="00D24E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районе Курской области»</w:t>
            </w:r>
          </w:p>
          <w:p w:rsidR="00D72088" w:rsidRPr="00D24E6A" w:rsidRDefault="00D72088" w:rsidP="00D72088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</w:p>
        </w:tc>
      </w:tr>
      <w:tr w:rsidR="00D72088" w:rsidRPr="00D24E6A" w:rsidTr="00D72088">
        <w:trPr>
          <w:trHeight w:hRule="exact" w:val="9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2088" w:rsidRPr="00D24E6A" w:rsidRDefault="00D72088" w:rsidP="00D72088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4E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2088" w:rsidRPr="00D24E6A" w:rsidRDefault="00D72088" w:rsidP="00D72088">
            <w:pPr>
              <w:pStyle w:val="a6"/>
              <w:shd w:val="clear" w:color="auto" w:fill="auto"/>
              <w:spacing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  <w:r w:rsidRPr="00D24E6A">
              <w:rPr>
                <w:sz w:val="20"/>
                <w:szCs w:val="20"/>
              </w:rPr>
              <w:t xml:space="preserve"> проведения специальной оценки условий труда на рабочих местах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2088" w:rsidRPr="00D24E6A" w:rsidRDefault="00D72088" w:rsidP="00D72088">
            <w:pPr>
              <w:ind w:left="57" w:righ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4E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2088" w:rsidRPr="00D24E6A" w:rsidRDefault="00D72088" w:rsidP="00D72088">
            <w:pPr>
              <w:ind w:left="57" w:righ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2088" w:rsidRPr="00D24E6A" w:rsidRDefault="00D72088" w:rsidP="00D72088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144600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2088" w:rsidRPr="00D24E6A" w:rsidRDefault="00D72088" w:rsidP="00FE2445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9407</w:t>
            </w:r>
            <w:r w:rsidR="00FE24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2088" w:rsidRPr="00D24E6A" w:rsidRDefault="00D72088" w:rsidP="00D72088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72088" w:rsidRPr="00D24E6A" w:rsidTr="00D72088">
        <w:trPr>
          <w:trHeight w:hRule="exact"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2088" w:rsidRPr="00D24E6A" w:rsidRDefault="00D72088" w:rsidP="00D72088">
            <w:pPr>
              <w:ind w:left="57" w:righ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2088" w:rsidRPr="00D24E6A" w:rsidRDefault="00D72088" w:rsidP="00D72088">
            <w:pPr>
              <w:ind w:left="57" w:righ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2088" w:rsidRPr="00D24E6A" w:rsidRDefault="00D72088" w:rsidP="00D72088">
            <w:pPr>
              <w:ind w:left="57" w:righ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2088" w:rsidRPr="00D24E6A" w:rsidRDefault="00D72088" w:rsidP="00D72088">
            <w:pPr>
              <w:ind w:left="57" w:righ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2088" w:rsidRPr="00D24E6A" w:rsidRDefault="00D72088" w:rsidP="00D72088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2088" w:rsidRPr="00D24E6A" w:rsidRDefault="00D72088" w:rsidP="00D72088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088" w:rsidRPr="00D24E6A" w:rsidRDefault="00D72088" w:rsidP="00D72088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0D6C2D" w:rsidRPr="00D72088" w:rsidRDefault="00D24E6A" w:rsidP="00D72088">
      <w:pPr>
        <w:pStyle w:val="a6"/>
        <w:shd w:val="clear" w:color="auto" w:fill="auto"/>
        <w:spacing w:after="18" w:line="210" w:lineRule="exact"/>
        <w:ind w:left="57" w:right="57" w:firstLine="0"/>
        <w:jc w:val="center"/>
        <w:rPr>
          <w:sz w:val="18"/>
          <w:szCs w:val="18"/>
        </w:rPr>
        <w:sectPr w:rsidR="000D6C2D" w:rsidRPr="00D72088" w:rsidSect="000D6C2D">
          <w:pgSz w:w="11906" w:h="16838"/>
          <w:pgMar w:top="1134" w:right="1247" w:bottom="1134" w:left="1531" w:header="0" w:footer="6" w:gutter="0"/>
          <w:cols w:space="720"/>
          <w:noEndnote/>
          <w:docGrid w:linePitch="360"/>
        </w:sectPr>
      </w:pPr>
      <w:r w:rsidRPr="00F01F8A">
        <w:rPr>
          <w:rStyle w:val="CourierNew"/>
          <w:rFonts w:ascii="Times New Roman" w:hAnsi="Times New Roman" w:cs="Times New Roman"/>
          <w:bCs w:val="0"/>
          <w:color w:val="000000"/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F01F8A">
        <w:rPr>
          <w:rStyle w:val="CourierNew"/>
          <w:rFonts w:ascii="Times New Roman" w:hAnsi="Times New Roman" w:cs="Times New Roman"/>
          <w:bCs w:val="0"/>
          <w:color w:val="000000"/>
          <w:sz w:val="24"/>
          <w:szCs w:val="24"/>
        </w:rPr>
        <w:t>о достижении значений показателей (индикаторов</w:t>
      </w:r>
      <w:r w:rsidRPr="0037186E">
        <w:rPr>
          <w:rStyle w:val="CourierNew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)</w:t>
      </w:r>
    </w:p>
    <w:p w:rsidR="000D6C2D" w:rsidRPr="00F01F8A" w:rsidRDefault="000D6C2D" w:rsidP="00851AA8">
      <w:pPr>
        <w:pStyle w:val="a6"/>
        <w:framePr w:w="14990" w:h="855" w:hRule="exact" w:wrap="none" w:vAnchor="page" w:hAnchor="page" w:x="930" w:y="1412"/>
        <w:shd w:val="clear" w:color="auto" w:fill="auto"/>
        <w:spacing w:after="0"/>
        <w:ind w:left="57" w:right="57" w:firstLine="0"/>
        <w:jc w:val="left"/>
        <w:rPr>
          <w:sz w:val="24"/>
          <w:szCs w:val="24"/>
        </w:rPr>
      </w:pPr>
      <w:r w:rsidRPr="00F01F8A">
        <w:rPr>
          <w:rStyle w:val="CourierNew"/>
          <w:rFonts w:ascii="Times New Roman" w:hAnsi="Times New Roman" w:cs="Times New Roman"/>
          <w:bCs w:val="0"/>
          <w:color w:val="000000"/>
          <w:sz w:val="24"/>
          <w:szCs w:val="24"/>
        </w:rPr>
        <w:lastRenderedPageBreak/>
        <w:t>Отчет</w:t>
      </w:r>
      <w:r w:rsidR="00851AA8">
        <w:rPr>
          <w:sz w:val="24"/>
          <w:szCs w:val="24"/>
        </w:rPr>
        <w:t xml:space="preserve"> </w:t>
      </w:r>
      <w:r w:rsidRPr="00F01F8A">
        <w:rPr>
          <w:rStyle w:val="CourierNew"/>
          <w:rFonts w:ascii="Times New Roman" w:hAnsi="Times New Roman" w:cs="Times New Roman"/>
          <w:bCs w:val="0"/>
          <w:color w:val="000000"/>
          <w:sz w:val="24"/>
          <w:szCs w:val="24"/>
        </w:rPr>
        <w:t>об использовании бюджетных ассигнований бюджета муниципального образования «</w:t>
      </w:r>
      <w:proofErr w:type="spellStart"/>
      <w:r w:rsidRPr="00F01F8A">
        <w:rPr>
          <w:rStyle w:val="CourierNew"/>
          <w:rFonts w:ascii="Times New Roman" w:hAnsi="Times New Roman" w:cs="Times New Roman"/>
          <w:bCs w:val="0"/>
          <w:color w:val="000000"/>
          <w:sz w:val="24"/>
          <w:szCs w:val="24"/>
        </w:rPr>
        <w:t>Железногорский</w:t>
      </w:r>
      <w:proofErr w:type="spellEnd"/>
      <w:r w:rsidRPr="00F01F8A">
        <w:rPr>
          <w:rStyle w:val="CourierNew"/>
          <w:rFonts w:ascii="Times New Roman" w:hAnsi="Times New Roman" w:cs="Times New Roman"/>
          <w:bCs w:val="0"/>
          <w:color w:val="000000"/>
          <w:sz w:val="24"/>
          <w:szCs w:val="24"/>
        </w:rPr>
        <w:t xml:space="preserve"> район»</w:t>
      </w:r>
    </w:p>
    <w:p w:rsidR="000D6C2D" w:rsidRPr="00F01F8A" w:rsidRDefault="000D6C2D" w:rsidP="000D6C2D">
      <w:pPr>
        <w:pStyle w:val="a6"/>
        <w:framePr w:w="14990" w:h="855" w:hRule="exact" w:wrap="none" w:vAnchor="page" w:hAnchor="page" w:x="930" w:y="1412"/>
        <w:shd w:val="clear" w:color="auto" w:fill="auto"/>
        <w:spacing w:after="0"/>
        <w:ind w:left="57" w:right="57" w:firstLine="0"/>
        <w:jc w:val="left"/>
        <w:rPr>
          <w:sz w:val="24"/>
          <w:szCs w:val="24"/>
        </w:rPr>
      </w:pPr>
      <w:r w:rsidRPr="00F01F8A">
        <w:rPr>
          <w:rStyle w:val="CourierNew"/>
          <w:rFonts w:ascii="Times New Roman" w:hAnsi="Times New Roman" w:cs="Times New Roman"/>
          <w:bCs w:val="0"/>
          <w:color w:val="000000"/>
          <w:sz w:val="24"/>
          <w:szCs w:val="24"/>
        </w:rPr>
        <w:t xml:space="preserve"> Курской области на реализацию муниципальной программы</w:t>
      </w:r>
    </w:p>
    <w:p w:rsidR="000D6C2D" w:rsidRPr="00D722B4" w:rsidRDefault="000D6C2D" w:rsidP="000D6C2D">
      <w:pPr>
        <w:pStyle w:val="a6"/>
        <w:framePr w:wrap="none" w:vAnchor="page" w:hAnchor="page" w:x="930" w:y="2265"/>
        <w:shd w:val="clear" w:color="auto" w:fill="auto"/>
        <w:spacing w:after="0" w:line="210" w:lineRule="exact"/>
        <w:ind w:left="57" w:right="57" w:firstLine="0"/>
        <w:jc w:val="left"/>
        <w:rPr>
          <w:sz w:val="18"/>
          <w:szCs w:val="18"/>
        </w:rPr>
      </w:pPr>
      <w:r w:rsidRPr="00D722B4">
        <w:rPr>
          <w:rStyle w:val="CourierNew"/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( рублей)</w:t>
      </w: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6"/>
        <w:gridCol w:w="3119"/>
        <w:gridCol w:w="2126"/>
        <w:gridCol w:w="709"/>
        <w:gridCol w:w="708"/>
        <w:gridCol w:w="1276"/>
        <w:gridCol w:w="567"/>
        <w:gridCol w:w="1559"/>
        <w:gridCol w:w="1560"/>
        <w:gridCol w:w="1314"/>
      </w:tblGrid>
      <w:tr w:rsidR="000D6C2D" w:rsidRPr="009B0A8F" w:rsidTr="000D6C2D">
        <w:trPr>
          <w:trHeight w:hRule="exact" w:val="458"/>
          <w:jc w:val="center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2D" w:rsidRPr="009B0A8F" w:rsidRDefault="000D6C2D" w:rsidP="000D6C2D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bookmarkStart w:id="1" w:name="bookmark29"/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Статус</w:t>
            </w:r>
            <w:bookmarkEnd w:id="1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2D" w:rsidRPr="009B0A8F" w:rsidRDefault="000D6C2D" w:rsidP="000D6C2D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2D" w:rsidRPr="009B0A8F" w:rsidRDefault="000D6C2D" w:rsidP="000D6C2D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Ответственный</w:t>
            </w:r>
          </w:p>
          <w:p w:rsidR="000D6C2D" w:rsidRPr="009B0A8F" w:rsidRDefault="000D6C2D" w:rsidP="000D6C2D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исполнитель,</w:t>
            </w:r>
          </w:p>
          <w:p w:rsidR="000D6C2D" w:rsidRPr="009B0A8F" w:rsidRDefault="000D6C2D" w:rsidP="000D6C2D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соисполнители,</w:t>
            </w:r>
          </w:p>
          <w:p w:rsidR="000D6C2D" w:rsidRPr="009B0A8F" w:rsidRDefault="000D6C2D" w:rsidP="000D6C2D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2D" w:rsidRPr="009B0A8F" w:rsidRDefault="000D6C2D" w:rsidP="000D6C2D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6C2D" w:rsidRPr="009B0A8F" w:rsidRDefault="000D6C2D" w:rsidP="000D6C2D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Расходы </w:t>
            </w:r>
            <w:proofErr w:type="gramStart"/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рублей), годы</w:t>
            </w:r>
          </w:p>
        </w:tc>
      </w:tr>
      <w:tr w:rsidR="000D6C2D" w:rsidRPr="009B0A8F" w:rsidTr="000D6C2D">
        <w:trPr>
          <w:trHeight w:hRule="exact" w:val="1391"/>
          <w:jc w:val="center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2D" w:rsidRPr="009B0A8F" w:rsidRDefault="000D6C2D" w:rsidP="000D6C2D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2D" w:rsidRPr="009B0A8F" w:rsidRDefault="000D6C2D" w:rsidP="000D6C2D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2D" w:rsidRPr="009B0A8F" w:rsidRDefault="000D6C2D" w:rsidP="000D6C2D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6C2D" w:rsidRPr="009B0A8F" w:rsidRDefault="000D6C2D" w:rsidP="000D6C2D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6C2D" w:rsidRPr="009B0A8F" w:rsidRDefault="000D6C2D" w:rsidP="000D6C2D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proofErr w:type="spellStart"/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Рз</w:t>
            </w:r>
            <w:proofErr w:type="spellEnd"/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6C2D" w:rsidRPr="009B0A8F" w:rsidRDefault="000D6C2D" w:rsidP="000D6C2D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6C2D" w:rsidRPr="009B0A8F" w:rsidRDefault="000D6C2D" w:rsidP="000D6C2D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6C2D" w:rsidRPr="009B0A8F" w:rsidRDefault="000D6C2D" w:rsidP="000D6C2D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160"/>
              <w:jc w:val="center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сводная бюджетная роспись, план на </w:t>
            </w: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eastAsia="en-US"/>
              </w:rPr>
              <w:t xml:space="preserve">1 </w:t>
            </w: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января отчетного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6C2D" w:rsidRPr="009B0A8F" w:rsidRDefault="000D6C2D" w:rsidP="000D6C2D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сводная</w:t>
            </w:r>
          </w:p>
          <w:p w:rsidR="000D6C2D" w:rsidRPr="009B0A8F" w:rsidRDefault="000D6C2D" w:rsidP="000D6C2D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бюджетная</w:t>
            </w:r>
          </w:p>
          <w:p w:rsidR="000D6C2D" w:rsidRPr="009B0A8F" w:rsidRDefault="000D6C2D" w:rsidP="000D6C2D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роспись</w:t>
            </w:r>
          </w:p>
          <w:p w:rsidR="000D6C2D" w:rsidRPr="009B0A8F" w:rsidRDefault="000D6C2D" w:rsidP="000D6C2D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на</w:t>
            </w:r>
          </w:p>
          <w:p w:rsidR="000D6C2D" w:rsidRPr="009B0A8F" w:rsidRDefault="000D6C2D" w:rsidP="009B0A8F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отчетную дату</w:t>
            </w:r>
            <w:hyperlink w:anchor="bookmark30" w:tooltip="Current Document" w:history="1">
              <w:r w:rsidRPr="009B0A8F">
                <w:rPr>
                  <w:rStyle w:val="CourierNew"/>
                  <w:rFonts w:ascii="Times New Roman" w:hAnsi="Times New Roman" w:cs="Times New Roman"/>
                  <w:b w:val="0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C2D" w:rsidRPr="009B0A8F" w:rsidRDefault="000D6C2D" w:rsidP="000D6C2D">
            <w:pPr>
              <w:pStyle w:val="a6"/>
              <w:framePr w:w="14779" w:h="6960" w:wrap="none" w:vAnchor="page" w:hAnchor="page" w:x="934" w:y="2519"/>
              <w:shd w:val="clear" w:color="auto" w:fill="auto"/>
              <w:spacing w:after="6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кассовое</w:t>
            </w:r>
          </w:p>
          <w:p w:rsidR="000D6C2D" w:rsidRPr="009B0A8F" w:rsidRDefault="000D6C2D" w:rsidP="000D6C2D">
            <w:pPr>
              <w:pStyle w:val="a6"/>
              <w:framePr w:w="14779" w:h="6960" w:wrap="none" w:vAnchor="page" w:hAnchor="page" w:x="934" w:y="2519"/>
              <w:shd w:val="clear" w:color="auto" w:fill="auto"/>
              <w:spacing w:before="60"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исполнение</w:t>
            </w:r>
          </w:p>
        </w:tc>
      </w:tr>
      <w:tr w:rsidR="000D6C2D" w:rsidRPr="009B0A8F" w:rsidTr="000D6C2D">
        <w:trPr>
          <w:trHeight w:hRule="exact" w:val="231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2D" w:rsidRPr="009B0A8F" w:rsidRDefault="000D6C2D" w:rsidP="000D6C2D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2D" w:rsidRPr="009B0A8F" w:rsidRDefault="000D6C2D" w:rsidP="000D6C2D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2D" w:rsidRPr="009B0A8F" w:rsidRDefault="000D6C2D" w:rsidP="000D6C2D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6C2D" w:rsidRPr="009B0A8F" w:rsidRDefault="000D6C2D" w:rsidP="000D6C2D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6C2D" w:rsidRPr="009B0A8F" w:rsidRDefault="000D6C2D" w:rsidP="000D6C2D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6C2D" w:rsidRPr="009B0A8F" w:rsidRDefault="000D6C2D" w:rsidP="000D6C2D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6C2D" w:rsidRPr="009B0A8F" w:rsidRDefault="000D6C2D" w:rsidP="000D6C2D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6C2D" w:rsidRPr="009B0A8F" w:rsidRDefault="000D6C2D" w:rsidP="000D6C2D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6C2D" w:rsidRPr="009B0A8F" w:rsidRDefault="000D6C2D" w:rsidP="000D6C2D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C2D" w:rsidRPr="009B0A8F" w:rsidRDefault="000D6C2D" w:rsidP="000D6C2D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10</w:t>
            </w:r>
          </w:p>
        </w:tc>
      </w:tr>
      <w:tr w:rsidR="000D6C2D" w:rsidRPr="009B0A8F" w:rsidTr="000D6C2D">
        <w:trPr>
          <w:trHeight w:hRule="exact" w:val="231"/>
          <w:jc w:val="center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2D" w:rsidRPr="009B0A8F" w:rsidRDefault="000D6C2D" w:rsidP="000D6C2D">
            <w:pPr>
              <w:pStyle w:val="a6"/>
              <w:framePr w:w="14779" w:h="6960" w:wrap="none" w:vAnchor="page" w:hAnchor="page" w:x="934" w:y="2519"/>
              <w:shd w:val="clear" w:color="auto" w:fill="auto"/>
              <w:spacing w:after="60" w:line="240" w:lineRule="auto"/>
              <w:ind w:left="57" w:right="57" w:firstLine="0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Муниципальная</w:t>
            </w:r>
            <w:r w:rsidRPr="009B0A8F">
              <w:rPr>
                <w:sz w:val="20"/>
                <w:szCs w:val="20"/>
              </w:rPr>
              <w:t xml:space="preserve"> </w:t>
            </w: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2D" w:rsidRPr="009B0A8F" w:rsidRDefault="000D6C2D" w:rsidP="000D6C2D">
            <w:pPr>
              <w:framePr w:w="14779" w:h="6960" w:wrap="none" w:vAnchor="page" w:hAnchor="page" w:x="934" w:y="2519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B0A8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 «Содействие занятости населения </w:t>
            </w:r>
            <w:proofErr w:type="spellStart"/>
            <w:r w:rsidRPr="009B0A8F">
              <w:rPr>
                <w:rFonts w:ascii="Times New Roman" w:hAnsi="Times New Roman" w:cs="Times New Roman"/>
                <w:sz w:val="20"/>
                <w:szCs w:val="20"/>
              </w:rPr>
              <w:t>Железногорского</w:t>
            </w:r>
            <w:proofErr w:type="spellEnd"/>
            <w:r w:rsidRPr="009B0A8F">
              <w:rPr>
                <w:rFonts w:ascii="Times New Roman" w:hAnsi="Times New Roman" w:cs="Times New Roman"/>
                <w:sz w:val="20"/>
                <w:szCs w:val="20"/>
              </w:rPr>
              <w:t xml:space="preserve"> района  Курской области»</w:t>
            </w:r>
          </w:p>
          <w:p w:rsidR="000D6C2D" w:rsidRPr="009B0A8F" w:rsidRDefault="000D6C2D" w:rsidP="000D6C2D">
            <w:pPr>
              <w:framePr w:w="14779" w:h="6960" w:wrap="none" w:vAnchor="page" w:hAnchor="page" w:x="934" w:y="2519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C2D" w:rsidRPr="009B0A8F" w:rsidRDefault="000D6C2D" w:rsidP="000D6C2D">
            <w:pPr>
              <w:framePr w:w="14779" w:h="6960" w:wrap="none" w:vAnchor="page" w:hAnchor="page" w:x="934" w:y="2519"/>
              <w:ind w:left="57" w:righ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6C2D" w:rsidRPr="009B0A8F" w:rsidRDefault="000D6C2D" w:rsidP="000D6C2D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6C2D" w:rsidRPr="009B0A8F" w:rsidRDefault="000D6C2D" w:rsidP="000D6C2D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6C2D" w:rsidRPr="009B0A8F" w:rsidRDefault="000D6C2D" w:rsidP="000D6C2D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6C2D" w:rsidRPr="009B0A8F" w:rsidRDefault="000D6C2D" w:rsidP="000D6C2D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6C2D" w:rsidRPr="009B0A8F" w:rsidRDefault="000D6C2D" w:rsidP="000D6C2D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6C2D" w:rsidRPr="009B0A8F" w:rsidRDefault="00B73C3B" w:rsidP="000D6C2D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534075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6C2D" w:rsidRPr="009B0A8F" w:rsidRDefault="00B73C3B" w:rsidP="000D6C2D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534075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C2D" w:rsidRPr="009B0A8F" w:rsidRDefault="00154339" w:rsidP="000D6C2D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477955,51</w:t>
            </w:r>
          </w:p>
        </w:tc>
      </w:tr>
      <w:tr w:rsidR="000D6C2D" w:rsidRPr="009B0A8F" w:rsidTr="000D6C2D">
        <w:trPr>
          <w:trHeight w:hRule="exact" w:val="808"/>
          <w:jc w:val="center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2D" w:rsidRPr="009B0A8F" w:rsidRDefault="000D6C2D" w:rsidP="000D6C2D">
            <w:pPr>
              <w:framePr w:w="14779" w:h="6960" w:wrap="none" w:vAnchor="page" w:hAnchor="page" w:x="934" w:y="2519"/>
              <w:ind w:left="57" w:righ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2D" w:rsidRPr="009B0A8F" w:rsidRDefault="000D6C2D" w:rsidP="000D6C2D">
            <w:pPr>
              <w:framePr w:w="14779" w:h="6960" w:wrap="none" w:vAnchor="page" w:hAnchor="page" w:x="934" w:y="2519"/>
              <w:ind w:left="57" w:righ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6C2D" w:rsidRPr="009B0A8F" w:rsidRDefault="000D6C2D" w:rsidP="000D6C2D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6C2D" w:rsidRPr="009B0A8F" w:rsidRDefault="000D6C2D" w:rsidP="000D6C2D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6C2D" w:rsidRPr="009B0A8F" w:rsidRDefault="000D6C2D" w:rsidP="000D6C2D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6C2D" w:rsidRPr="009B0A8F" w:rsidRDefault="000D6C2D" w:rsidP="000D6C2D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6C2D" w:rsidRPr="009B0A8F" w:rsidRDefault="000D6C2D" w:rsidP="000D6C2D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6C2D" w:rsidRPr="009B0A8F" w:rsidRDefault="000D6C2D" w:rsidP="000D6C2D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6C2D" w:rsidRPr="009B0A8F" w:rsidRDefault="000D6C2D" w:rsidP="000D6C2D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C2D" w:rsidRPr="009B0A8F" w:rsidRDefault="000D6C2D" w:rsidP="000D6C2D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B0A8F" w:rsidRPr="009B0A8F" w:rsidTr="009B0A8F">
        <w:trPr>
          <w:trHeight w:val="402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A8F" w:rsidRPr="009B0A8F" w:rsidRDefault="009B0A8F" w:rsidP="009B0A8F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B0A8F">
              <w:rPr>
                <w:rFonts w:ascii="Times New Roman" w:hAnsi="Times New Roman" w:cs="Times New Roman"/>
                <w:sz w:val="20"/>
                <w:szCs w:val="20"/>
              </w:rPr>
              <w:t xml:space="preserve">«Содействие временной занятости отдельных категорий граждан </w:t>
            </w:r>
            <w:proofErr w:type="spellStart"/>
            <w:r w:rsidRPr="009B0A8F">
              <w:rPr>
                <w:rFonts w:ascii="Times New Roman" w:hAnsi="Times New Roman" w:cs="Times New Roman"/>
                <w:sz w:val="20"/>
                <w:szCs w:val="20"/>
              </w:rPr>
              <w:t>Железногорского</w:t>
            </w:r>
            <w:proofErr w:type="spellEnd"/>
            <w:r w:rsidRPr="009B0A8F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B0A8F" w:rsidRPr="009B0A8F" w:rsidTr="009B0A8F">
        <w:trPr>
          <w:trHeight w:hRule="exact" w:val="504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A8F" w:rsidRPr="009B0A8F" w:rsidRDefault="009B0A8F" w:rsidP="009B0A8F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B0A8F">
              <w:rPr>
                <w:rFonts w:ascii="Times New Roman" w:hAnsi="Times New Roman" w:cs="Times New Roman"/>
                <w:sz w:val="20"/>
                <w:szCs w:val="20"/>
              </w:rPr>
              <w:t>создание временных рабочих мест для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A8F" w:rsidRPr="009B0A8F" w:rsidRDefault="009B0A8F" w:rsidP="009B0A8F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главный специалист-эксперт по труду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1D5AC4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41375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1D5AC4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41375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A8F" w:rsidRPr="009B0A8F" w:rsidRDefault="001D5AC4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35878,51</w:t>
            </w:r>
          </w:p>
        </w:tc>
      </w:tr>
      <w:tr w:rsidR="009B0A8F" w:rsidRPr="009B0A8F" w:rsidTr="009B0A8F">
        <w:trPr>
          <w:trHeight w:hRule="exact" w:val="284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A8F" w:rsidRPr="009B0A8F" w:rsidRDefault="009B0A8F" w:rsidP="009B0A8F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A8F" w:rsidRPr="009B0A8F" w:rsidRDefault="009B0A8F" w:rsidP="009B0A8F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B0A8F" w:rsidRPr="009B0A8F" w:rsidTr="009B0A8F">
        <w:trPr>
          <w:trHeight w:hRule="exact" w:val="504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A8F" w:rsidRPr="009B0A8F" w:rsidRDefault="009B0A8F" w:rsidP="009B0A8F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A8F" w:rsidRPr="009B0A8F" w:rsidRDefault="009B0A8F" w:rsidP="009B0A8F">
            <w:pPr>
              <w:pStyle w:val="af"/>
              <w:framePr w:w="14779" w:h="6960" w:wrap="none" w:vAnchor="page" w:hAnchor="page" w:x="934" w:y="25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A8F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институтов рынка труда </w:t>
            </w:r>
            <w:proofErr w:type="gramStart"/>
            <w:r w:rsidRPr="009B0A8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0A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B0A8F">
              <w:rPr>
                <w:rFonts w:ascii="Times New Roman" w:hAnsi="Times New Roman" w:cs="Times New Roman"/>
                <w:sz w:val="20"/>
                <w:szCs w:val="20"/>
              </w:rPr>
              <w:t>Железногорском</w:t>
            </w:r>
            <w:proofErr w:type="gramEnd"/>
            <w:r w:rsidRPr="009B0A8F">
              <w:rPr>
                <w:rFonts w:ascii="Times New Roman" w:hAnsi="Times New Roman" w:cs="Times New Roman"/>
                <w:sz w:val="20"/>
                <w:szCs w:val="20"/>
              </w:rPr>
              <w:t xml:space="preserve"> районе Курской области»  </w:t>
            </w:r>
          </w:p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A8F" w:rsidRPr="009B0A8F" w:rsidRDefault="009B0A8F" w:rsidP="009B0A8F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B0A8F" w:rsidRPr="009B0A8F" w:rsidTr="009B0A8F">
        <w:trPr>
          <w:trHeight w:hRule="exact" w:val="623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A8F" w:rsidRPr="009B0A8F" w:rsidRDefault="009B0A8F" w:rsidP="009B0A8F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B0A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осуществление отдельных государственных полномочий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A8F" w:rsidRPr="009B0A8F" w:rsidRDefault="009B0A8F" w:rsidP="009B0A8F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главный специалист-эксперт по труду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46279D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66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46279D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66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348100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A8F" w:rsidRPr="009B0A8F" w:rsidRDefault="0046279D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66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348100</w:t>
            </w:r>
          </w:p>
        </w:tc>
      </w:tr>
      <w:tr w:rsidR="009B0A8F" w:rsidRPr="009B0A8F" w:rsidTr="0046279D">
        <w:trPr>
          <w:trHeight w:hRule="exact" w:val="562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A8F" w:rsidRPr="009B0A8F" w:rsidRDefault="009B0A8F" w:rsidP="009B0A8F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A8F" w:rsidRPr="009B0A8F" w:rsidRDefault="009B0A8F" w:rsidP="009B0A8F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B0A8F" w:rsidRPr="009B0A8F" w:rsidTr="009B0A8F">
        <w:trPr>
          <w:trHeight w:hRule="exact" w:val="242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A8F" w:rsidRPr="009B0A8F" w:rsidRDefault="009B0A8F" w:rsidP="009B0A8F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A8F" w:rsidRPr="009B0A8F" w:rsidRDefault="009B0A8F" w:rsidP="009B0A8F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B0A8F" w:rsidRPr="009B0A8F" w:rsidTr="009B0A8F">
        <w:trPr>
          <w:trHeight w:hRule="exact" w:val="751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A8F" w:rsidRPr="009B0A8F" w:rsidRDefault="009B0A8F" w:rsidP="009B0A8F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B0A8F">
              <w:rPr>
                <w:rFonts w:ascii="Times New Roman" w:hAnsi="Times New Roman" w:cs="Times New Roman"/>
                <w:sz w:val="20"/>
                <w:szCs w:val="20"/>
              </w:rPr>
              <w:t xml:space="preserve">«Улучшение условий и охраны труда </w:t>
            </w:r>
            <w:proofErr w:type="gramStart"/>
            <w:r w:rsidRPr="009B0A8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0A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B0A8F">
              <w:rPr>
                <w:rFonts w:ascii="Times New Roman" w:hAnsi="Times New Roman" w:cs="Times New Roman"/>
                <w:sz w:val="20"/>
                <w:szCs w:val="20"/>
              </w:rPr>
              <w:t>Железногорском</w:t>
            </w:r>
            <w:proofErr w:type="gramEnd"/>
            <w:r w:rsidRPr="009B0A8F">
              <w:rPr>
                <w:rFonts w:ascii="Times New Roman" w:hAnsi="Times New Roman" w:cs="Times New Roman"/>
                <w:sz w:val="20"/>
                <w:szCs w:val="20"/>
              </w:rPr>
              <w:t xml:space="preserve"> районе Курской области»</w:t>
            </w:r>
          </w:p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B0A8F" w:rsidRPr="009B0A8F" w:rsidTr="009B0A8F">
        <w:trPr>
          <w:trHeight w:hRule="exact" w:val="939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B0A8F" w:rsidRPr="009B0A8F" w:rsidRDefault="009B0A8F" w:rsidP="009B0A8F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B0A8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проведения специальной оценки условий труда на рабочих местах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B0A8F" w:rsidRPr="009B0A8F" w:rsidRDefault="009B0A8F" w:rsidP="009B0A8F">
            <w:pPr>
              <w:pStyle w:val="a6"/>
              <w:framePr w:w="14779" w:h="6960" w:wrap="none" w:vAnchor="page" w:hAnchor="page" w:x="934" w:y="2519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главный специалист-эксперт по труду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9B0A8F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801082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144600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A8F" w:rsidRPr="009B0A8F" w:rsidRDefault="00801082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144600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A8F" w:rsidRPr="009B0A8F" w:rsidRDefault="00801082" w:rsidP="009B0A8F">
            <w:pPr>
              <w:framePr w:w="14779" w:h="6960" w:wrap="none" w:vAnchor="page" w:hAnchor="page" w:x="934" w:y="2519"/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94077</w:t>
            </w:r>
          </w:p>
        </w:tc>
      </w:tr>
    </w:tbl>
    <w:p w:rsidR="000D6C2D" w:rsidRDefault="000D6C2D" w:rsidP="000D6C2D">
      <w:pPr>
        <w:ind w:left="57" w:right="57"/>
        <w:rPr>
          <w:rFonts w:ascii="Times New Roman" w:hAnsi="Times New Roman" w:cs="Times New Roman"/>
          <w:color w:val="auto"/>
          <w:sz w:val="18"/>
          <w:szCs w:val="18"/>
        </w:rPr>
      </w:pPr>
    </w:p>
    <w:p w:rsidR="00851AA8" w:rsidRDefault="00851AA8" w:rsidP="000D6C2D">
      <w:pPr>
        <w:ind w:left="57" w:right="57"/>
        <w:rPr>
          <w:rFonts w:ascii="Times New Roman" w:hAnsi="Times New Roman" w:cs="Times New Roman"/>
          <w:color w:val="auto"/>
          <w:sz w:val="18"/>
          <w:szCs w:val="18"/>
        </w:rPr>
      </w:pPr>
    </w:p>
    <w:p w:rsidR="00851AA8" w:rsidRDefault="00851AA8" w:rsidP="000D6C2D">
      <w:pPr>
        <w:ind w:left="57" w:right="57"/>
        <w:rPr>
          <w:rFonts w:ascii="Times New Roman" w:hAnsi="Times New Roman" w:cs="Times New Roman"/>
          <w:color w:val="auto"/>
          <w:sz w:val="18"/>
          <w:szCs w:val="18"/>
        </w:rPr>
      </w:pPr>
    </w:p>
    <w:p w:rsidR="00851AA8" w:rsidRDefault="00851AA8" w:rsidP="000D6C2D">
      <w:pPr>
        <w:ind w:left="57" w:right="57"/>
        <w:rPr>
          <w:rFonts w:ascii="Times New Roman" w:hAnsi="Times New Roman" w:cs="Times New Roman"/>
          <w:color w:val="auto"/>
          <w:sz w:val="18"/>
          <w:szCs w:val="18"/>
        </w:rPr>
      </w:pPr>
    </w:p>
    <w:p w:rsidR="00851AA8" w:rsidRDefault="00851AA8" w:rsidP="000D6C2D">
      <w:pPr>
        <w:ind w:left="57" w:right="57"/>
        <w:rPr>
          <w:rFonts w:ascii="Times New Roman" w:hAnsi="Times New Roman" w:cs="Times New Roman"/>
          <w:color w:val="auto"/>
          <w:sz w:val="18"/>
          <w:szCs w:val="18"/>
        </w:rPr>
      </w:pPr>
    </w:p>
    <w:p w:rsidR="00851AA8" w:rsidRPr="00851AA8" w:rsidRDefault="00851AA8" w:rsidP="000D6C2D">
      <w:pPr>
        <w:ind w:left="57" w:right="57"/>
        <w:rPr>
          <w:rFonts w:ascii="Times New Roman" w:hAnsi="Times New Roman" w:cs="Times New Roman"/>
          <w:color w:val="auto"/>
          <w:sz w:val="20"/>
          <w:szCs w:val="20"/>
        </w:rPr>
        <w:sectPr w:rsidR="00851AA8" w:rsidRPr="00851AA8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51AA8">
        <w:rPr>
          <w:rFonts w:ascii="Times New Roman" w:hAnsi="Times New Roman" w:cs="Times New Roman"/>
          <w:color w:val="auto"/>
          <w:sz w:val="20"/>
          <w:szCs w:val="20"/>
        </w:rPr>
        <w:t>Приложение 2</w:t>
      </w:r>
    </w:p>
    <w:p w:rsidR="000D6C2D" w:rsidRPr="00F01F8A" w:rsidRDefault="000D6C2D" w:rsidP="000D6C2D">
      <w:pPr>
        <w:pStyle w:val="a6"/>
        <w:framePr w:w="9883" w:h="1133" w:hRule="exact" w:wrap="none" w:vAnchor="page" w:hAnchor="page" w:x="1019" w:y="1872"/>
        <w:shd w:val="clear" w:color="auto" w:fill="auto"/>
        <w:spacing w:after="0"/>
        <w:ind w:left="57" w:right="57" w:firstLine="0"/>
        <w:jc w:val="center"/>
        <w:rPr>
          <w:sz w:val="24"/>
          <w:szCs w:val="24"/>
        </w:rPr>
      </w:pPr>
      <w:r w:rsidRPr="00F01F8A">
        <w:rPr>
          <w:rStyle w:val="CourierNew"/>
          <w:rFonts w:ascii="Times New Roman" w:hAnsi="Times New Roman" w:cs="Times New Roman"/>
          <w:bCs w:val="0"/>
          <w:color w:val="000000"/>
          <w:sz w:val="24"/>
          <w:szCs w:val="24"/>
        </w:rPr>
        <w:lastRenderedPageBreak/>
        <w:t>Информация</w:t>
      </w:r>
    </w:p>
    <w:p w:rsidR="000D6C2D" w:rsidRPr="00F01F8A" w:rsidRDefault="000D6C2D" w:rsidP="000D6C2D">
      <w:pPr>
        <w:pStyle w:val="a6"/>
        <w:framePr w:w="9883" w:h="1133" w:hRule="exact" w:wrap="none" w:vAnchor="page" w:hAnchor="page" w:x="1019" w:y="1872"/>
        <w:shd w:val="clear" w:color="auto" w:fill="auto"/>
        <w:spacing w:after="0"/>
        <w:ind w:left="57" w:right="57" w:firstLine="0"/>
        <w:jc w:val="center"/>
        <w:rPr>
          <w:rStyle w:val="CourierNew"/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F01F8A">
        <w:rPr>
          <w:rStyle w:val="CourierNew"/>
          <w:rFonts w:ascii="Times New Roman" w:hAnsi="Times New Roman" w:cs="Times New Roman"/>
          <w:bCs w:val="0"/>
          <w:color w:val="000000"/>
          <w:sz w:val="24"/>
          <w:szCs w:val="24"/>
        </w:rPr>
        <w:t xml:space="preserve">о расходах федерального бюджета, областного бюджета, </w:t>
      </w:r>
    </w:p>
    <w:p w:rsidR="000D6C2D" w:rsidRPr="00F01F8A" w:rsidRDefault="000D6C2D" w:rsidP="000D6C2D">
      <w:pPr>
        <w:pStyle w:val="a6"/>
        <w:framePr w:w="9883" w:h="1133" w:hRule="exact" w:wrap="none" w:vAnchor="page" w:hAnchor="page" w:x="1019" w:y="1872"/>
        <w:shd w:val="clear" w:color="auto" w:fill="auto"/>
        <w:spacing w:after="0"/>
        <w:ind w:left="57" w:right="57" w:firstLine="0"/>
        <w:jc w:val="center"/>
        <w:rPr>
          <w:sz w:val="24"/>
          <w:szCs w:val="24"/>
        </w:rPr>
      </w:pPr>
      <w:r w:rsidRPr="00F01F8A">
        <w:rPr>
          <w:rStyle w:val="CourierNew"/>
          <w:rFonts w:ascii="Times New Roman" w:hAnsi="Times New Roman" w:cs="Times New Roman"/>
          <w:bCs w:val="0"/>
          <w:color w:val="000000"/>
          <w:sz w:val="24"/>
          <w:szCs w:val="24"/>
        </w:rPr>
        <w:t>местного бюджета</w:t>
      </w:r>
      <w:r w:rsidRPr="00F01F8A">
        <w:rPr>
          <w:rStyle w:val="CourierNew"/>
          <w:rFonts w:ascii="Times New Roman" w:hAnsi="Times New Roman" w:cs="Times New Roman"/>
          <w:bCs w:val="0"/>
          <w:color w:val="000000"/>
          <w:sz w:val="24"/>
          <w:szCs w:val="24"/>
        </w:rPr>
        <w:br/>
        <w:t>и внебюджетных источников на реализацию целей муниципальной программы</w:t>
      </w:r>
    </w:p>
    <w:p w:rsidR="000D6C2D" w:rsidRPr="00D722B4" w:rsidRDefault="000D6C2D" w:rsidP="000D6C2D">
      <w:pPr>
        <w:pStyle w:val="a6"/>
        <w:framePr w:wrap="none" w:vAnchor="page" w:hAnchor="page" w:x="2004" w:y="3169"/>
        <w:shd w:val="clear" w:color="auto" w:fill="auto"/>
        <w:spacing w:after="0" w:line="210" w:lineRule="exact"/>
        <w:ind w:left="57" w:right="57" w:firstLine="0"/>
        <w:jc w:val="left"/>
        <w:rPr>
          <w:sz w:val="18"/>
          <w:szCs w:val="18"/>
        </w:rPr>
      </w:pPr>
      <w:r w:rsidRPr="00D722B4">
        <w:rPr>
          <w:color w:val="000000"/>
          <w:sz w:val="18"/>
          <w:szCs w:val="18"/>
          <w:u w:val="single"/>
        </w:rPr>
        <w:t>( рублей)</w:t>
      </w:r>
    </w:p>
    <w:tbl>
      <w:tblPr>
        <w:tblpPr w:leftFromText="180" w:rightFromText="180" w:vertAnchor="page" w:horzAnchor="margin" w:tblpXSpec="center" w:tblpY="3519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06"/>
        <w:gridCol w:w="2446"/>
        <w:gridCol w:w="2563"/>
        <w:gridCol w:w="1344"/>
        <w:gridCol w:w="1594"/>
      </w:tblGrid>
      <w:tr w:rsidR="000D6C2D" w:rsidRPr="001556DE" w:rsidTr="00786AC2">
        <w:trPr>
          <w:trHeight w:hRule="exact" w:val="199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2D" w:rsidRPr="001556DE" w:rsidRDefault="000D6C2D" w:rsidP="000D6C2D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1556DE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2D" w:rsidRPr="001556DE" w:rsidRDefault="000D6C2D" w:rsidP="000D6C2D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1556DE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0D6C2D" w:rsidRPr="001556DE" w:rsidRDefault="000D6C2D" w:rsidP="000D6C2D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1556DE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</w:p>
          <w:p w:rsidR="000D6C2D" w:rsidRPr="001556DE" w:rsidRDefault="000D6C2D" w:rsidP="000D6C2D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1556DE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программы,</w:t>
            </w:r>
          </w:p>
          <w:p w:rsidR="000D6C2D" w:rsidRPr="001556DE" w:rsidRDefault="000D6C2D" w:rsidP="000D6C2D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1556DE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подпрограммы</w:t>
            </w:r>
          </w:p>
          <w:p w:rsidR="000D6C2D" w:rsidRPr="001556DE" w:rsidRDefault="000D6C2D" w:rsidP="000D6C2D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1556DE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</w:p>
          <w:p w:rsidR="000D6C2D" w:rsidRPr="001556DE" w:rsidRDefault="000D6C2D" w:rsidP="000D6C2D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1556DE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программы,</w:t>
            </w:r>
          </w:p>
          <w:p w:rsidR="000D6C2D" w:rsidRPr="001556DE" w:rsidRDefault="000D6C2D" w:rsidP="000D6C2D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1556DE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основного</w:t>
            </w:r>
          </w:p>
          <w:p w:rsidR="000D6C2D" w:rsidRPr="001556DE" w:rsidRDefault="000D6C2D" w:rsidP="000D6C2D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1556DE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2D" w:rsidRPr="001556DE" w:rsidRDefault="000D6C2D" w:rsidP="000D6C2D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1556DE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Источники</w:t>
            </w:r>
          </w:p>
          <w:p w:rsidR="000D6C2D" w:rsidRPr="001556DE" w:rsidRDefault="000D6C2D" w:rsidP="000D6C2D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1556DE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ресурсного</w:t>
            </w:r>
          </w:p>
          <w:p w:rsidR="000D6C2D" w:rsidRPr="001556DE" w:rsidRDefault="000D6C2D" w:rsidP="000D6C2D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1556DE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2D" w:rsidRPr="001556DE" w:rsidRDefault="000D6C2D" w:rsidP="000D6C2D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1556DE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</w:p>
          <w:p w:rsidR="000D6C2D" w:rsidRPr="001556DE" w:rsidRDefault="000D6C2D" w:rsidP="009B0A8F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1556DE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6C2D" w:rsidRPr="001556DE" w:rsidRDefault="000D6C2D" w:rsidP="009B0A8F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1556DE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Фактические расходы</w:t>
            </w:r>
            <w:hyperlink w:anchor="bookmark33" w:tooltip="Current Document" w:history="1">
              <w:r w:rsidRPr="001556DE">
                <w:rPr>
                  <w:rStyle w:val="CourierNew"/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</w:tr>
      <w:tr w:rsidR="000D6C2D" w:rsidRPr="001556DE" w:rsidTr="00786AC2">
        <w:trPr>
          <w:trHeight w:hRule="exact" w:val="23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2D" w:rsidRPr="001556DE" w:rsidRDefault="000D6C2D" w:rsidP="000D6C2D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1556DE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2D" w:rsidRPr="001556DE" w:rsidRDefault="000D6C2D" w:rsidP="000D6C2D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1556DE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2D" w:rsidRPr="001556DE" w:rsidRDefault="000D6C2D" w:rsidP="000D6C2D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1556DE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2D" w:rsidRPr="001556DE" w:rsidRDefault="000D6C2D" w:rsidP="000D6C2D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1556DE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6C2D" w:rsidRPr="001556DE" w:rsidRDefault="000D6C2D" w:rsidP="000D6C2D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1556DE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D6C2D" w:rsidRPr="001556DE" w:rsidTr="00786AC2">
        <w:trPr>
          <w:trHeight w:hRule="exact" w:val="408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D6C2D" w:rsidRPr="001556DE" w:rsidRDefault="000D6C2D" w:rsidP="000D6C2D">
            <w:pPr>
              <w:pStyle w:val="a6"/>
              <w:shd w:val="clear" w:color="auto" w:fill="auto"/>
              <w:spacing w:after="6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1556DE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  <w:p w:rsidR="000D6C2D" w:rsidRPr="001556DE" w:rsidRDefault="000D6C2D" w:rsidP="000D6C2D">
            <w:pPr>
              <w:pStyle w:val="a6"/>
              <w:shd w:val="clear" w:color="auto" w:fill="auto"/>
              <w:spacing w:before="60" w:after="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1556DE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D6C2D" w:rsidRPr="00613B7A" w:rsidRDefault="000D6C2D" w:rsidP="000D6C2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1556DE">
              <w:rPr>
                <w:rFonts w:ascii="Times New Roman" w:hAnsi="Times New Roman" w:cs="Times New Roman"/>
                <w:sz w:val="20"/>
                <w:szCs w:val="20"/>
              </w:rPr>
              <w:t xml:space="preserve">«Содействие занятости населения </w:t>
            </w:r>
            <w:proofErr w:type="spellStart"/>
            <w:r w:rsidRPr="001556DE">
              <w:rPr>
                <w:rFonts w:ascii="Times New Roman" w:hAnsi="Times New Roman" w:cs="Times New Roman"/>
                <w:sz w:val="20"/>
                <w:szCs w:val="20"/>
              </w:rPr>
              <w:t>Железногорского</w:t>
            </w:r>
            <w:proofErr w:type="spellEnd"/>
            <w:r w:rsidRPr="001556DE">
              <w:rPr>
                <w:rFonts w:ascii="Times New Roman" w:hAnsi="Times New Roman" w:cs="Times New Roman"/>
                <w:sz w:val="20"/>
                <w:szCs w:val="20"/>
              </w:rPr>
              <w:t xml:space="preserve"> района  Курской области»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2D" w:rsidRPr="001556DE" w:rsidRDefault="000D6C2D" w:rsidP="000D6C2D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1556DE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D6C2D" w:rsidRPr="001556DE" w:rsidRDefault="000D6C2D" w:rsidP="000D6C2D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D6C2D" w:rsidRPr="001556DE" w:rsidRDefault="000D6C2D" w:rsidP="000D6C2D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D6C2D" w:rsidRPr="001556DE" w:rsidTr="00786AC2">
        <w:trPr>
          <w:trHeight w:hRule="exact" w:val="413"/>
        </w:trPr>
        <w:tc>
          <w:tcPr>
            <w:tcW w:w="170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0D6C2D" w:rsidRPr="001556DE" w:rsidRDefault="000D6C2D" w:rsidP="000D6C2D">
            <w:pPr>
              <w:ind w:left="57" w:righ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4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0D6C2D" w:rsidRPr="001556DE" w:rsidRDefault="000D6C2D" w:rsidP="000D6C2D">
            <w:pPr>
              <w:ind w:left="57" w:righ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2D" w:rsidRPr="001556DE" w:rsidRDefault="000D6C2D" w:rsidP="000D6C2D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1556DE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D6C2D" w:rsidRPr="001556DE" w:rsidRDefault="000D6C2D" w:rsidP="000D6C2D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D6C2D" w:rsidRPr="001556DE" w:rsidRDefault="000D6C2D" w:rsidP="000D6C2D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D6C2D" w:rsidRPr="001556DE" w:rsidTr="00786AC2">
        <w:trPr>
          <w:trHeight w:hRule="exact" w:val="408"/>
        </w:trPr>
        <w:tc>
          <w:tcPr>
            <w:tcW w:w="170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0D6C2D" w:rsidRPr="001556DE" w:rsidRDefault="000D6C2D" w:rsidP="000D6C2D">
            <w:pPr>
              <w:ind w:left="57" w:righ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4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0D6C2D" w:rsidRPr="001556DE" w:rsidRDefault="000D6C2D" w:rsidP="000D6C2D">
            <w:pPr>
              <w:ind w:left="57" w:righ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2D" w:rsidRPr="001556DE" w:rsidRDefault="000D6C2D" w:rsidP="000D6C2D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1556DE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D6C2D" w:rsidRPr="001556DE" w:rsidRDefault="000D6C2D" w:rsidP="000D6C2D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D6C2D" w:rsidRPr="001556DE" w:rsidRDefault="000D6C2D" w:rsidP="000D6C2D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D6C2D" w:rsidRPr="001556DE" w:rsidTr="00786AC2">
        <w:trPr>
          <w:trHeight w:hRule="exact" w:val="361"/>
        </w:trPr>
        <w:tc>
          <w:tcPr>
            <w:tcW w:w="170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0D6C2D" w:rsidRPr="001556DE" w:rsidRDefault="000D6C2D" w:rsidP="000D6C2D">
            <w:pPr>
              <w:ind w:left="57" w:righ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4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0D6C2D" w:rsidRPr="001556DE" w:rsidRDefault="000D6C2D" w:rsidP="000D6C2D">
            <w:pPr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2D" w:rsidRPr="001556DE" w:rsidRDefault="000D6C2D" w:rsidP="000D6C2D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b/>
                <w:sz w:val="20"/>
                <w:szCs w:val="20"/>
              </w:rPr>
            </w:pPr>
            <w:r w:rsidRPr="001556D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D6C2D" w:rsidRPr="001556DE" w:rsidRDefault="00145DE1" w:rsidP="000D6C2D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534075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D6C2D" w:rsidRPr="001556DE" w:rsidRDefault="00145DE1" w:rsidP="000D6C2D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477955,51</w:t>
            </w:r>
          </w:p>
        </w:tc>
      </w:tr>
      <w:tr w:rsidR="000D6C2D" w:rsidRPr="001556DE" w:rsidTr="00786AC2">
        <w:trPr>
          <w:trHeight w:hRule="exact" w:val="410"/>
        </w:trPr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6C2D" w:rsidRPr="001556DE" w:rsidRDefault="000D6C2D" w:rsidP="000D6C2D">
            <w:pPr>
              <w:ind w:left="57" w:righ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4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6C2D" w:rsidRPr="001556DE" w:rsidRDefault="000D6C2D" w:rsidP="000D6C2D">
            <w:pPr>
              <w:ind w:left="57" w:righ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6C2D" w:rsidRPr="001556DE" w:rsidRDefault="000D6C2D" w:rsidP="000D6C2D">
            <w:pPr>
              <w:pStyle w:val="a6"/>
              <w:shd w:val="clear" w:color="auto" w:fill="auto"/>
              <w:spacing w:after="12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1556DE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</w:t>
            </w:r>
            <w:r>
              <w:rPr>
                <w:sz w:val="20"/>
                <w:szCs w:val="20"/>
              </w:rPr>
              <w:t xml:space="preserve"> </w:t>
            </w:r>
            <w:r w:rsidRPr="001556DE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D6C2D" w:rsidRPr="001556DE" w:rsidRDefault="000D6C2D" w:rsidP="000D6C2D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D6C2D" w:rsidRPr="001556DE" w:rsidRDefault="000D6C2D" w:rsidP="000D6C2D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86AC2" w:rsidRPr="001556DE" w:rsidTr="00786AC2">
        <w:trPr>
          <w:trHeight w:hRule="exact" w:val="113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6AC2" w:rsidRPr="009B0A8F" w:rsidRDefault="00786AC2" w:rsidP="00786AC2">
            <w:pPr>
              <w:pStyle w:val="a6"/>
              <w:shd w:val="clear" w:color="auto" w:fill="auto"/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6AC2" w:rsidRPr="009B0A8F" w:rsidRDefault="00786AC2" w:rsidP="00786AC2">
            <w:pPr>
              <w:ind w:left="57" w:righ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B0A8F">
              <w:rPr>
                <w:rFonts w:ascii="Times New Roman" w:hAnsi="Times New Roman" w:cs="Times New Roman"/>
                <w:sz w:val="20"/>
                <w:szCs w:val="20"/>
              </w:rPr>
              <w:t xml:space="preserve">«Содействие временной занятости отдельных категорий граждан </w:t>
            </w:r>
            <w:proofErr w:type="spellStart"/>
            <w:r w:rsidRPr="009B0A8F">
              <w:rPr>
                <w:rFonts w:ascii="Times New Roman" w:hAnsi="Times New Roman" w:cs="Times New Roman"/>
                <w:sz w:val="20"/>
                <w:szCs w:val="20"/>
              </w:rPr>
              <w:t>Железногорского</w:t>
            </w:r>
            <w:proofErr w:type="spellEnd"/>
            <w:r w:rsidRPr="009B0A8F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6AC2" w:rsidRPr="001556DE" w:rsidRDefault="00786AC2" w:rsidP="00786AC2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1556DE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86AC2" w:rsidRPr="001556DE" w:rsidRDefault="00786AC2" w:rsidP="00786AC2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86AC2" w:rsidRPr="001556DE" w:rsidRDefault="00786AC2" w:rsidP="00786AC2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86AC2" w:rsidRPr="001556DE" w:rsidTr="00786AC2">
        <w:trPr>
          <w:trHeight w:hRule="exact" w:val="413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6AC2" w:rsidRPr="001556DE" w:rsidRDefault="00786AC2" w:rsidP="00786AC2">
            <w:pPr>
              <w:ind w:left="57" w:righ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6AC2" w:rsidRPr="001556DE" w:rsidRDefault="00786AC2" w:rsidP="00786AC2">
            <w:pPr>
              <w:ind w:left="57" w:righ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6AC2" w:rsidRPr="001556DE" w:rsidRDefault="00786AC2" w:rsidP="00786AC2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1556DE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86AC2" w:rsidRPr="001556DE" w:rsidRDefault="00786AC2" w:rsidP="00786AC2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86AC2" w:rsidRPr="001556DE" w:rsidRDefault="00786AC2" w:rsidP="00786AC2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86AC2" w:rsidRPr="001556DE" w:rsidTr="00786AC2">
        <w:trPr>
          <w:trHeight w:hRule="exact" w:val="40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6AC2" w:rsidRPr="001556DE" w:rsidRDefault="00786AC2" w:rsidP="00786AC2">
            <w:pPr>
              <w:ind w:left="57" w:righ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6AC2" w:rsidRPr="001556DE" w:rsidRDefault="00786AC2" w:rsidP="00786AC2">
            <w:pPr>
              <w:ind w:left="57" w:righ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6AC2" w:rsidRPr="001556DE" w:rsidRDefault="00786AC2" w:rsidP="00786AC2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b/>
                <w:sz w:val="20"/>
                <w:szCs w:val="20"/>
              </w:rPr>
            </w:pPr>
            <w:r w:rsidRPr="001556D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86AC2" w:rsidRPr="001556DE" w:rsidRDefault="00145DE1" w:rsidP="00786AC2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41375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86AC2" w:rsidRPr="001556DE" w:rsidRDefault="00145DE1" w:rsidP="00786AC2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35878,51</w:t>
            </w:r>
          </w:p>
        </w:tc>
      </w:tr>
      <w:tr w:rsidR="00786AC2" w:rsidRPr="001556DE" w:rsidTr="00786AC2">
        <w:trPr>
          <w:trHeight w:hRule="exact" w:val="46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6AC2" w:rsidRPr="001556DE" w:rsidRDefault="00786AC2" w:rsidP="00786AC2">
            <w:pPr>
              <w:ind w:left="57" w:righ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6AC2" w:rsidRPr="001556DE" w:rsidRDefault="00786AC2" w:rsidP="00786AC2">
            <w:pPr>
              <w:ind w:left="57" w:righ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6AC2" w:rsidRPr="001556DE" w:rsidRDefault="00786AC2" w:rsidP="00786AC2">
            <w:pPr>
              <w:pStyle w:val="a6"/>
              <w:shd w:val="clear" w:color="auto" w:fill="auto"/>
              <w:spacing w:after="12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1556DE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</w:t>
            </w:r>
            <w:r>
              <w:rPr>
                <w:sz w:val="20"/>
                <w:szCs w:val="20"/>
              </w:rPr>
              <w:t xml:space="preserve"> </w:t>
            </w:r>
            <w:r w:rsidRPr="001556DE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86AC2" w:rsidRPr="001556DE" w:rsidRDefault="00786AC2" w:rsidP="00786AC2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86AC2" w:rsidRPr="001556DE" w:rsidRDefault="00786AC2" w:rsidP="00786AC2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86AC2" w:rsidRPr="001556DE" w:rsidTr="00786AC2">
        <w:trPr>
          <w:trHeight w:hRule="exact" w:val="139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6AC2" w:rsidRPr="009B0A8F" w:rsidRDefault="00786AC2" w:rsidP="00786AC2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6AC2" w:rsidRPr="009B0A8F" w:rsidRDefault="00786AC2" w:rsidP="00786AC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9B0A8F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институтов рынка труда </w:t>
            </w:r>
            <w:proofErr w:type="gramStart"/>
            <w:r w:rsidRPr="009B0A8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0A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B0A8F">
              <w:rPr>
                <w:rFonts w:ascii="Times New Roman" w:hAnsi="Times New Roman" w:cs="Times New Roman"/>
                <w:sz w:val="20"/>
                <w:szCs w:val="20"/>
              </w:rPr>
              <w:t>Железногорском</w:t>
            </w:r>
            <w:proofErr w:type="gramEnd"/>
            <w:r w:rsidRPr="009B0A8F">
              <w:rPr>
                <w:rFonts w:ascii="Times New Roman" w:hAnsi="Times New Roman" w:cs="Times New Roman"/>
                <w:sz w:val="20"/>
                <w:szCs w:val="20"/>
              </w:rPr>
              <w:t xml:space="preserve"> районе Курской области»  </w:t>
            </w:r>
          </w:p>
          <w:p w:rsidR="00786AC2" w:rsidRPr="009B0A8F" w:rsidRDefault="00786AC2" w:rsidP="00786AC2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6AC2" w:rsidRPr="001556DE" w:rsidRDefault="00786AC2" w:rsidP="00786AC2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1556DE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86AC2" w:rsidRPr="001556DE" w:rsidRDefault="00786AC2" w:rsidP="00786AC2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AC2" w:rsidRPr="001556DE" w:rsidRDefault="00786AC2" w:rsidP="00786AC2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86AC2" w:rsidRPr="001556DE" w:rsidTr="00786AC2">
        <w:trPr>
          <w:trHeight w:hRule="exact" w:val="566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6AC2" w:rsidRPr="001556DE" w:rsidRDefault="00786AC2" w:rsidP="00786AC2">
            <w:pPr>
              <w:ind w:left="57" w:righ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6AC2" w:rsidRPr="001556DE" w:rsidRDefault="00786AC2" w:rsidP="00786AC2">
            <w:pPr>
              <w:ind w:left="57" w:righ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6AC2" w:rsidRPr="001556DE" w:rsidRDefault="00786AC2" w:rsidP="00786AC2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1556DE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86AC2" w:rsidRPr="001556DE" w:rsidRDefault="00786AC2" w:rsidP="00786AC2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AC2" w:rsidRPr="001556DE" w:rsidRDefault="00786AC2" w:rsidP="00786AC2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86AC2" w:rsidRPr="001556DE" w:rsidTr="00786AC2">
        <w:trPr>
          <w:trHeight w:hRule="exact" w:val="566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6AC2" w:rsidRPr="001556DE" w:rsidRDefault="00786AC2" w:rsidP="00786AC2">
            <w:pPr>
              <w:ind w:left="57" w:righ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6AC2" w:rsidRPr="001556DE" w:rsidRDefault="00786AC2" w:rsidP="00786AC2">
            <w:pPr>
              <w:ind w:left="57" w:righ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6AC2" w:rsidRPr="001556DE" w:rsidRDefault="00786AC2" w:rsidP="00786AC2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b/>
                <w:sz w:val="20"/>
                <w:szCs w:val="20"/>
              </w:rPr>
            </w:pPr>
            <w:r w:rsidRPr="001556D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86AC2" w:rsidRPr="001556DE" w:rsidRDefault="00145DE1" w:rsidP="00786AC2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66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348100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AC2" w:rsidRPr="001556DE" w:rsidRDefault="00145DE1" w:rsidP="00786AC2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66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348100</w:t>
            </w:r>
          </w:p>
        </w:tc>
      </w:tr>
      <w:tr w:rsidR="00786AC2" w:rsidRPr="001556DE" w:rsidTr="00786AC2">
        <w:trPr>
          <w:trHeight w:hRule="exact" w:val="566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6AC2" w:rsidRPr="001556DE" w:rsidRDefault="00786AC2" w:rsidP="00786AC2">
            <w:pPr>
              <w:ind w:left="57" w:righ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6AC2" w:rsidRPr="001556DE" w:rsidRDefault="00786AC2" w:rsidP="00786AC2">
            <w:pPr>
              <w:ind w:left="57" w:righ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6AC2" w:rsidRPr="001556DE" w:rsidRDefault="00786AC2" w:rsidP="00786AC2">
            <w:pPr>
              <w:pStyle w:val="a6"/>
              <w:shd w:val="clear" w:color="auto" w:fill="auto"/>
              <w:spacing w:after="12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1556DE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</w:t>
            </w:r>
            <w:r>
              <w:rPr>
                <w:sz w:val="20"/>
                <w:szCs w:val="20"/>
              </w:rPr>
              <w:t xml:space="preserve"> </w:t>
            </w:r>
            <w:r w:rsidRPr="001556DE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86AC2" w:rsidRPr="001556DE" w:rsidRDefault="00786AC2" w:rsidP="00786AC2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AC2" w:rsidRPr="001556DE" w:rsidRDefault="00786AC2" w:rsidP="00786AC2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86AC2" w:rsidRPr="001556DE" w:rsidTr="00786AC2">
        <w:trPr>
          <w:trHeight w:hRule="exact" w:val="98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6AC2" w:rsidRPr="009B0A8F" w:rsidRDefault="00786AC2" w:rsidP="00786AC2">
            <w:pPr>
              <w:pStyle w:val="a6"/>
              <w:shd w:val="clear" w:color="auto" w:fill="auto"/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 w:rsidRPr="009B0A8F">
              <w:rPr>
                <w:rStyle w:val="CourierNew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6AC2" w:rsidRPr="009B0A8F" w:rsidRDefault="00786AC2" w:rsidP="00786AC2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B0A8F">
              <w:rPr>
                <w:rFonts w:ascii="Times New Roman" w:hAnsi="Times New Roman" w:cs="Times New Roman"/>
                <w:sz w:val="20"/>
                <w:szCs w:val="20"/>
              </w:rPr>
              <w:t xml:space="preserve">«Улучшение условий и охраны труда </w:t>
            </w:r>
            <w:proofErr w:type="gramStart"/>
            <w:r w:rsidRPr="009B0A8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0A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B0A8F">
              <w:rPr>
                <w:rFonts w:ascii="Times New Roman" w:hAnsi="Times New Roman" w:cs="Times New Roman"/>
                <w:sz w:val="20"/>
                <w:szCs w:val="20"/>
              </w:rPr>
              <w:t>Железногорском</w:t>
            </w:r>
            <w:proofErr w:type="gramEnd"/>
            <w:r w:rsidRPr="009B0A8F">
              <w:rPr>
                <w:rFonts w:ascii="Times New Roman" w:hAnsi="Times New Roman" w:cs="Times New Roman"/>
                <w:sz w:val="20"/>
                <w:szCs w:val="20"/>
              </w:rPr>
              <w:t xml:space="preserve"> районе Курской области»</w:t>
            </w:r>
          </w:p>
          <w:p w:rsidR="00786AC2" w:rsidRPr="009B0A8F" w:rsidRDefault="00786AC2" w:rsidP="00786AC2">
            <w:pPr>
              <w:ind w:left="57" w:righ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6AC2" w:rsidRPr="001556DE" w:rsidRDefault="00786AC2" w:rsidP="00786AC2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1556DE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86AC2" w:rsidRPr="001556DE" w:rsidRDefault="00786AC2" w:rsidP="00786AC2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AC2" w:rsidRPr="001556DE" w:rsidRDefault="00786AC2" w:rsidP="00786AC2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86AC2" w:rsidRPr="001556DE" w:rsidTr="00786AC2">
        <w:trPr>
          <w:trHeight w:hRule="exact" w:val="566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6AC2" w:rsidRPr="001556DE" w:rsidRDefault="00786AC2" w:rsidP="00786AC2">
            <w:pPr>
              <w:ind w:left="57" w:righ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6AC2" w:rsidRPr="001556DE" w:rsidRDefault="00786AC2" w:rsidP="00786AC2">
            <w:pPr>
              <w:ind w:left="57" w:righ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6AC2" w:rsidRPr="001556DE" w:rsidRDefault="00786AC2" w:rsidP="00786AC2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1556DE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86AC2" w:rsidRPr="001556DE" w:rsidRDefault="00786AC2" w:rsidP="00786AC2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AC2" w:rsidRPr="001556DE" w:rsidRDefault="00786AC2" w:rsidP="00786AC2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86AC2" w:rsidRPr="001556DE" w:rsidTr="00786AC2">
        <w:trPr>
          <w:trHeight w:hRule="exact" w:val="566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6AC2" w:rsidRPr="001556DE" w:rsidRDefault="00786AC2" w:rsidP="00786AC2">
            <w:pPr>
              <w:ind w:left="57" w:righ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6AC2" w:rsidRPr="001556DE" w:rsidRDefault="00786AC2" w:rsidP="00786AC2">
            <w:pPr>
              <w:ind w:left="57" w:righ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6AC2" w:rsidRPr="001556DE" w:rsidRDefault="00786AC2" w:rsidP="00786AC2">
            <w:pPr>
              <w:pStyle w:val="a6"/>
              <w:shd w:val="clear" w:color="auto" w:fill="auto"/>
              <w:spacing w:after="0" w:line="240" w:lineRule="auto"/>
              <w:ind w:left="57" w:right="57" w:firstLine="0"/>
              <w:jc w:val="left"/>
              <w:rPr>
                <w:b/>
                <w:sz w:val="20"/>
                <w:szCs w:val="20"/>
              </w:rPr>
            </w:pPr>
            <w:r w:rsidRPr="001556D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86AC2" w:rsidRPr="001556DE" w:rsidRDefault="00145DE1" w:rsidP="00786AC2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144600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AC2" w:rsidRPr="001556DE" w:rsidRDefault="00145DE1" w:rsidP="00786AC2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94077</w:t>
            </w:r>
          </w:p>
        </w:tc>
      </w:tr>
      <w:tr w:rsidR="00786AC2" w:rsidRPr="001556DE" w:rsidTr="00786AC2">
        <w:trPr>
          <w:trHeight w:hRule="exact" w:val="566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6AC2" w:rsidRPr="001556DE" w:rsidRDefault="00786AC2" w:rsidP="00786AC2">
            <w:pPr>
              <w:ind w:left="57" w:righ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6AC2" w:rsidRPr="001556DE" w:rsidRDefault="00786AC2" w:rsidP="00786AC2">
            <w:pPr>
              <w:ind w:left="57" w:righ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6AC2" w:rsidRPr="001556DE" w:rsidRDefault="00786AC2" w:rsidP="00786AC2">
            <w:pPr>
              <w:pStyle w:val="a6"/>
              <w:shd w:val="clear" w:color="auto" w:fill="auto"/>
              <w:spacing w:after="12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1556DE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</w:t>
            </w:r>
            <w:r>
              <w:rPr>
                <w:sz w:val="20"/>
                <w:szCs w:val="20"/>
              </w:rPr>
              <w:t xml:space="preserve"> </w:t>
            </w:r>
            <w:r w:rsidRPr="001556DE">
              <w:rPr>
                <w:rStyle w:val="CourierNew"/>
                <w:rFonts w:ascii="Times New Roman" w:hAnsi="Times New Roman" w:cs="Times New Roman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86AC2" w:rsidRPr="001556DE" w:rsidRDefault="00786AC2" w:rsidP="00786AC2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AC2" w:rsidRPr="001556DE" w:rsidRDefault="00786AC2" w:rsidP="00786AC2">
            <w:pPr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0D6C2D" w:rsidRDefault="000D6C2D" w:rsidP="00786AC2">
      <w:pPr>
        <w:ind w:right="57"/>
        <w:rPr>
          <w:rFonts w:ascii="Times New Roman" w:hAnsi="Times New Roman" w:cs="Times New Roman"/>
          <w:sz w:val="20"/>
          <w:szCs w:val="20"/>
        </w:rPr>
      </w:pPr>
    </w:p>
    <w:p w:rsidR="00851AA8" w:rsidRDefault="00851AA8" w:rsidP="00786AC2">
      <w:pPr>
        <w:ind w:right="57"/>
        <w:rPr>
          <w:rFonts w:ascii="Times New Roman" w:hAnsi="Times New Roman" w:cs="Times New Roman"/>
          <w:sz w:val="20"/>
          <w:szCs w:val="20"/>
        </w:rPr>
      </w:pPr>
    </w:p>
    <w:p w:rsidR="00851AA8" w:rsidRDefault="00851AA8" w:rsidP="00786AC2">
      <w:pPr>
        <w:ind w:right="57"/>
        <w:rPr>
          <w:rFonts w:ascii="Times New Roman" w:hAnsi="Times New Roman" w:cs="Times New Roman"/>
          <w:sz w:val="20"/>
          <w:szCs w:val="20"/>
        </w:rPr>
      </w:pPr>
    </w:p>
    <w:p w:rsidR="00851AA8" w:rsidRPr="00851AA8" w:rsidRDefault="00851AA8" w:rsidP="00786AC2">
      <w:pPr>
        <w:ind w:right="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Приложение 3</w:t>
      </w:r>
    </w:p>
    <w:sectPr w:rsidR="00851AA8" w:rsidRPr="00851AA8" w:rsidSect="00786AC2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5">
    <w:nsid w:val="0000000B"/>
    <w:multiLevelType w:val="multilevel"/>
    <w:tmpl w:val="0000000A"/>
    <w:lvl w:ilvl="0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6">
    <w:nsid w:val="0000000D"/>
    <w:multiLevelType w:val="multilevel"/>
    <w:tmpl w:val="0000000C"/>
    <w:lvl w:ilvl="0">
      <w:start w:val="2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2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2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2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2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2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2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2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7">
    <w:nsid w:val="0000000F"/>
    <w:multiLevelType w:val="multilevel"/>
    <w:tmpl w:val="0000000E"/>
    <w:lvl w:ilvl="0">
      <w:start w:val="3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3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3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3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3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3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3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3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3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9">
    <w:nsid w:val="00000013"/>
    <w:multiLevelType w:val="multilevel"/>
    <w:tmpl w:val="00000012"/>
    <w:lvl w:ilvl="0">
      <w:start w:val="4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0">
    <w:nsid w:val="00000015"/>
    <w:multiLevelType w:val="multilevel"/>
    <w:tmpl w:val="00000014"/>
    <w:lvl w:ilvl="0">
      <w:start w:val="5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5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5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5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5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5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5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5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5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1">
    <w:nsid w:val="00000017"/>
    <w:multiLevelType w:val="multilevel"/>
    <w:tmpl w:val="00000016"/>
    <w:lvl w:ilvl="0">
      <w:start w:val="6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6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6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6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6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6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6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6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6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2">
    <w:nsid w:val="00000019"/>
    <w:multiLevelType w:val="multilevel"/>
    <w:tmpl w:val="00000018"/>
    <w:lvl w:ilvl="0">
      <w:start w:val="8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8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8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8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8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8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8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8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8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3">
    <w:nsid w:val="07FB4E7C"/>
    <w:multiLevelType w:val="hybridMultilevel"/>
    <w:tmpl w:val="3BB4BF4A"/>
    <w:lvl w:ilvl="0" w:tplc="2C307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A803F2"/>
    <w:multiLevelType w:val="multilevel"/>
    <w:tmpl w:val="D9288F90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  <w:sz w:val="28"/>
      </w:rPr>
    </w:lvl>
  </w:abstractNum>
  <w:abstractNum w:abstractNumId="15">
    <w:nsid w:val="1A82306C"/>
    <w:multiLevelType w:val="multilevel"/>
    <w:tmpl w:val="B09CD9E0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760" w:hanging="2880"/>
      </w:pPr>
      <w:rPr>
        <w:rFonts w:ascii="Times New Roman" w:hAnsi="Times New Roman" w:cs="Times New Roman" w:hint="default"/>
        <w:sz w:val="28"/>
      </w:rPr>
    </w:lvl>
  </w:abstractNum>
  <w:abstractNum w:abstractNumId="16">
    <w:nsid w:val="1E166190"/>
    <w:multiLevelType w:val="hybridMultilevel"/>
    <w:tmpl w:val="45A4F828"/>
    <w:lvl w:ilvl="0" w:tplc="2C307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9050AD"/>
    <w:multiLevelType w:val="hybridMultilevel"/>
    <w:tmpl w:val="668C5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E2797D"/>
    <w:multiLevelType w:val="hybridMultilevel"/>
    <w:tmpl w:val="00BEB412"/>
    <w:lvl w:ilvl="0" w:tplc="80E2E4EE">
      <w:start w:val="12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B17174"/>
    <w:multiLevelType w:val="hybridMultilevel"/>
    <w:tmpl w:val="9B8242A2"/>
    <w:lvl w:ilvl="0" w:tplc="05B43EA4">
      <w:start w:val="80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D4C0F69"/>
    <w:multiLevelType w:val="hybridMultilevel"/>
    <w:tmpl w:val="D3CA827E"/>
    <w:lvl w:ilvl="0" w:tplc="7D128ECC">
      <w:start w:val="79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7D073F2"/>
    <w:multiLevelType w:val="hybridMultilevel"/>
    <w:tmpl w:val="A2AE55EE"/>
    <w:lvl w:ilvl="0" w:tplc="2C3074F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4F45F9"/>
    <w:multiLevelType w:val="hybridMultilevel"/>
    <w:tmpl w:val="00BEB412"/>
    <w:lvl w:ilvl="0" w:tplc="80E2E4EE">
      <w:start w:val="12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0"/>
  </w:num>
  <w:num w:numId="15">
    <w:abstractNumId w:val="19"/>
  </w:num>
  <w:num w:numId="16">
    <w:abstractNumId w:val="14"/>
  </w:num>
  <w:num w:numId="17">
    <w:abstractNumId w:val="22"/>
  </w:num>
  <w:num w:numId="18">
    <w:abstractNumId w:val="15"/>
  </w:num>
  <w:num w:numId="19">
    <w:abstractNumId w:val="18"/>
  </w:num>
  <w:num w:numId="20">
    <w:abstractNumId w:val="17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4780"/>
    <w:rsid w:val="00000CC7"/>
    <w:rsid w:val="00022459"/>
    <w:rsid w:val="0004242A"/>
    <w:rsid w:val="00064DBA"/>
    <w:rsid w:val="0008149F"/>
    <w:rsid w:val="00083531"/>
    <w:rsid w:val="000862C9"/>
    <w:rsid w:val="00094EC1"/>
    <w:rsid w:val="000C5033"/>
    <w:rsid w:val="000D6C2D"/>
    <w:rsid w:val="000E75F7"/>
    <w:rsid w:val="00101657"/>
    <w:rsid w:val="00107D9E"/>
    <w:rsid w:val="00125823"/>
    <w:rsid w:val="00145DE1"/>
    <w:rsid w:val="00150776"/>
    <w:rsid w:val="00150B98"/>
    <w:rsid w:val="00154339"/>
    <w:rsid w:val="001748E9"/>
    <w:rsid w:val="00196C9C"/>
    <w:rsid w:val="001C082A"/>
    <w:rsid w:val="001D5AC4"/>
    <w:rsid w:val="001D603D"/>
    <w:rsid w:val="001D76EA"/>
    <w:rsid w:val="002122EC"/>
    <w:rsid w:val="00212B4C"/>
    <w:rsid w:val="002217A4"/>
    <w:rsid w:val="00222039"/>
    <w:rsid w:val="00257895"/>
    <w:rsid w:val="00271526"/>
    <w:rsid w:val="00273FC3"/>
    <w:rsid w:val="00274BDD"/>
    <w:rsid w:val="002A58AF"/>
    <w:rsid w:val="002B42AA"/>
    <w:rsid w:val="002B476D"/>
    <w:rsid w:val="002E0788"/>
    <w:rsid w:val="00304780"/>
    <w:rsid w:val="00305257"/>
    <w:rsid w:val="00366191"/>
    <w:rsid w:val="00367254"/>
    <w:rsid w:val="003763FD"/>
    <w:rsid w:val="003769A3"/>
    <w:rsid w:val="003944A7"/>
    <w:rsid w:val="003A0759"/>
    <w:rsid w:val="003A18EE"/>
    <w:rsid w:val="003A4A2C"/>
    <w:rsid w:val="003C19FA"/>
    <w:rsid w:val="003D43BF"/>
    <w:rsid w:val="003D7255"/>
    <w:rsid w:val="003E5BD0"/>
    <w:rsid w:val="003E7CEE"/>
    <w:rsid w:val="00417955"/>
    <w:rsid w:val="0042235F"/>
    <w:rsid w:val="00426D39"/>
    <w:rsid w:val="004303D3"/>
    <w:rsid w:val="00444685"/>
    <w:rsid w:val="0046279D"/>
    <w:rsid w:val="00463448"/>
    <w:rsid w:val="00465B2C"/>
    <w:rsid w:val="004B56BC"/>
    <w:rsid w:val="004C00E3"/>
    <w:rsid w:val="004D5889"/>
    <w:rsid w:val="004F0856"/>
    <w:rsid w:val="004F39EF"/>
    <w:rsid w:val="00503D45"/>
    <w:rsid w:val="005968FD"/>
    <w:rsid w:val="005A0EA1"/>
    <w:rsid w:val="006041E2"/>
    <w:rsid w:val="00604AED"/>
    <w:rsid w:val="006149F2"/>
    <w:rsid w:val="00640E50"/>
    <w:rsid w:val="006656CF"/>
    <w:rsid w:val="00680AA4"/>
    <w:rsid w:val="00687CF5"/>
    <w:rsid w:val="006D4BFF"/>
    <w:rsid w:val="006E2E1A"/>
    <w:rsid w:val="00707A40"/>
    <w:rsid w:val="007226B7"/>
    <w:rsid w:val="00736CBA"/>
    <w:rsid w:val="00761359"/>
    <w:rsid w:val="007728A9"/>
    <w:rsid w:val="00786AC2"/>
    <w:rsid w:val="007876F2"/>
    <w:rsid w:val="00792716"/>
    <w:rsid w:val="007A07D0"/>
    <w:rsid w:val="007A5166"/>
    <w:rsid w:val="007B46D7"/>
    <w:rsid w:val="007B7481"/>
    <w:rsid w:val="007D6F5B"/>
    <w:rsid w:val="007E0749"/>
    <w:rsid w:val="007E77D6"/>
    <w:rsid w:val="007F76AD"/>
    <w:rsid w:val="00801082"/>
    <w:rsid w:val="008056B6"/>
    <w:rsid w:val="00826F6E"/>
    <w:rsid w:val="0083359E"/>
    <w:rsid w:val="00851AA8"/>
    <w:rsid w:val="008529CE"/>
    <w:rsid w:val="008A01E6"/>
    <w:rsid w:val="008E0219"/>
    <w:rsid w:val="00932F5A"/>
    <w:rsid w:val="009469F5"/>
    <w:rsid w:val="009504F5"/>
    <w:rsid w:val="009B0A8F"/>
    <w:rsid w:val="009C582E"/>
    <w:rsid w:val="009C7781"/>
    <w:rsid w:val="009E4084"/>
    <w:rsid w:val="00A11A0F"/>
    <w:rsid w:val="00A14E86"/>
    <w:rsid w:val="00A20F6D"/>
    <w:rsid w:val="00A241BE"/>
    <w:rsid w:val="00A74F9A"/>
    <w:rsid w:val="00A9177C"/>
    <w:rsid w:val="00AB7128"/>
    <w:rsid w:val="00AC7DF9"/>
    <w:rsid w:val="00AE35E3"/>
    <w:rsid w:val="00AF40A9"/>
    <w:rsid w:val="00B267A4"/>
    <w:rsid w:val="00B43123"/>
    <w:rsid w:val="00B51099"/>
    <w:rsid w:val="00B6547E"/>
    <w:rsid w:val="00B73C3B"/>
    <w:rsid w:val="00B9657C"/>
    <w:rsid w:val="00BA422E"/>
    <w:rsid w:val="00BD47A8"/>
    <w:rsid w:val="00BE7F62"/>
    <w:rsid w:val="00C07010"/>
    <w:rsid w:val="00C172BA"/>
    <w:rsid w:val="00C325C5"/>
    <w:rsid w:val="00C32EDA"/>
    <w:rsid w:val="00C52A9B"/>
    <w:rsid w:val="00C566D0"/>
    <w:rsid w:val="00C629DE"/>
    <w:rsid w:val="00C655A2"/>
    <w:rsid w:val="00C74F4E"/>
    <w:rsid w:val="00C906F1"/>
    <w:rsid w:val="00C9263F"/>
    <w:rsid w:val="00CE5B70"/>
    <w:rsid w:val="00CF4592"/>
    <w:rsid w:val="00D1774E"/>
    <w:rsid w:val="00D22E57"/>
    <w:rsid w:val="00D24E6A"/>
    <w:rsid w:val="00D520E1"/>
    <w:rsid w:val="00D6677E"/>
    <w:rsid w:val="00D72088"/>
    <w:rsid w:val="00D7379A"/>
    <w:rsid w:val="00D93E44"/>
    <w:rsid w:val="00DB0855"/>
    <w:rsid w:val="00DC1759"/>
    <w:rsid w:val="00DC3A49"/>
    <w:rsid w:val="00DD6E4A"/>
    <w:rsid w:val="00E02C68"/>
    <w:rsid w:val="00E0642F"/>
    <w:rsid w:val="00E30368"/>
    <w:rsid w:val="00E347BE"/>
    <w:rsid w:val="00E403FC"/>
    <w:rsid w:val="00E4577F"/>
    <w:rsid w:val="00E65E19"/>
    <w:rsid w:val="00E7353C"/>
    <w:rsid w:val="00ED3C3F"/>
    <w:rsid w:val="00EF769A"/>
    <w:rsid w:val="00F15680"/>
    <w:rsid w:val="00F17608"/>
    <w:rsid w:val="00F925BC"/>
    <w:rsid w:val="00FA57DC"/>
    <w:rsid w:val="00FC2443"/>
    <w:rsid w:val="00FC2574"/>
    <w:rsid w:val="00FE2445"/>
    <w:rsid w:val="00FF3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80"/>
    <w:pPr>
      <w:widowControl w:val="0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04780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304780"/>
    <w:rPr>
      <w:rFonts w:cs="Times New Roman"/>
      <w:b/>
      <w:bCs/>
      <w:spacing w:val="1"/>
      <w:sz w:val="33"/>
      <w:szCs w:val="33"/>
      <w:shd w:val="clear" w:color="auto" w:fill="FFFFFF"/>
    </w:rPr>
  </w:style>
  <w:style w:type="character" w:customStyle="1" w:styleId="21">
    <w:name w:val="Основной текст (2) + Малые прописные"/>
    <w:basedOn w:val="2"/>
    <w:uiPriority w:val="99"/>
    <w:rsid w:val="00304780"/>
    <w:rPr>
      <w:smallCaps/>
    </w:rPr>
  </w:style>
  <w:style w:type="character" w:customStyle="1" w:styleId="1">
    <w:name w:val="Заголовок №1_"/>
    <w:basedOn w:val="a0"/>
    <w:link w:val="10"/>
    <w:uiPriority w:val="99"/>
    <w:locked/>
    <w:rsid w:val="00304780"/>
    <w:rPr>
      <w:rFonts w:cs="Times New Roman"/>
      <w:b/>
      <w:bCs/>
      <w:sz w:val="56"/>
      <w:szCs w:val="56"/>
      <w:shd w:val="clear" w:color="auto" w:fill="FFFFFF"/>
    </w:rPr>
  </w:style>
  <w:style w:type="character" w:customStyle="1" w:styleId="11">
    <w:name w:val="Заголовок №1 + Малые прописные"/>
    <w:basedOn w:val="1"/>
    <w:uiPriority w:val="99"/>
    <w:rsid w:val="00304780"/>
    <w:rPr>
      <w:smallCaps/>
    </w:rPr>
  </w:style>
  <w:style w:type="character" w:customStyle="1" w:styleId="3">
    <w:name w:val="Основной текст (3)_"/>
    <w:basedOn w:val="a0"/>
    <w:link w:val="31"/>
    <w:uiPriority w:val="99"/>
    <w:locked/>
    <w:rsid w:val="00304780"/>
    <w:rPr>
      <w:rFonts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304780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304780"/>
    <w:rPr>
      <w:u w:val="single"/>
    </w:rPr>
  </w:style>
  <w:style w:type="character" w:customStyle="1" w:styleId="a4">
    <w:name w:val="Колонтитул_"/>
    <w:basedOn w:val="a0"/>
    <w:link w:val="a5"/>
    <w:uiPriority w:val="99"/>
    <w:locked/>
    <w:rsid w:val="00304780"/>
    <w:rPr>
      <w:rFonts w:cs="Times New Roman"/>
      <w:spacing w:val="4"/>
      <w:sz w:val="21"/>
      <w:szCs w:val="21"/>
      <w:shd w:val="clear" w:color="auto" w:fill="FFFFFF"/>
    </w:rPr>
  </w:style>
  <w:style w:type="character" w:customStyle="1" w:styleId="CourierNew">
    <w:name w:val="Основной текст + Courier New"/>
    <w:aliases w:val="8,5 pt"/>
    <w:basedOn w:val="a0"/>
    <w:link w:val="5"/>
    <w:uiPriority w:val="99"/>
    <w:locked/>
    <w:rsid w:val="00304780"/>
    <w:rPr>
      <w:rFonts w:ascii="Courier New" w:hAnsi="Courier New" w:cs="Courier New"/>
      <w:b/>
      <w:bCs/>
      <w:spacing w:val="3"/>
      <w:sz w:val="17"/>
      <w:szCs w:val="17"/>
      <w:shd w:val="clear" w:color="auto" w:fill="FFFFFF"/>
    </w:rPr>
  </w:style>
  <w:style w:type="paragraph" w:styleId="a6">
    <w:name w:val="Body Text"/>
    <w:basedOn w:val="a"/>
    <w:link w:val="a7"/>
    <w:uiPriority w:val="99"/>
    <w:rsid w:val="00304780"/>
    <w:pPr>
      <w:shd w:val="clear" w:color="auto" w:fill="FFFFFF"/>
      <w:spacing w:after="240" w:line="274" w:lineRule="exact"/>
      <w:ind w:hanging="1820"/>
      <w:jc w:val="both"/>
    </w:pPr>
    <w:rPr>
      <w:rFonts w:ascii="Times New Roman" w:hAnsi="Times New Roman" w:cs="Times New Roman"/>
      <w:color w:val="auto"/>
      <w:spacing w:val="3"/>
      <w:sz w:val="21"/>
      <w:szCs w:val="21"/>
    </w:rPr>
  </w:style>
  <w:style w:type="character" w:customStyle="1" w:styleId="a7">
    <w:name w:val="Основной текст Знак"/>
    <w:basedOn w:val="a0"/>
    <w:link w:val="a6"/>
    <w:uiPriority w:val="99"/>
    <w:rsid w:val="00304780"/>
    <w:rPr>
      <w:rFonts w:eastAsia="Times New Roman" w:cs="Times New Roman"/>
      <w:spacing w:val="3"/>
      <w:sz w:val="21"/>
      <w:szCs w:val="21"/>
      <w:shd w:val="clear" w:color="auto" w:fill="FFFFFF"/>
      <w:lang w:eastAsia="ru-RU"/>
    </w:rPr>
  </w:style>
  <w:style w:type="character" w:customStyle="1" w:styleId="CourierNew3">
    <w:name w:val="Основной текст + Courier New3"/>
    <w:aliases w:val="81,5 pt1"/>
    <w:basedOn w:val="CourierNew"/>
    <w:uiPriority w:val="99"/>
    <w:rsid w:val="00304780"/>
  </w:style>
  <w:style w:type="character" w:customStyle="1" w:styleId="CourierNew2">
    <w:name w:val="Основной текст + Courier New2"/>
    <w:aliases w:val="7 pt,Интервал 0 pt"/>
    <w:basedOn w:val="CourierNew"/>
    <w:uiPriority w:val="99"/>
    <w:rsid w:val="00304780"/>
    <w:rPr>
      <w:spacing w:val="5"/>
      <w:sz w:val="14"/>
      <w:szCs w:val="14"/>
    </w:rPr>
  </w:style>
  <w:style w:type="character" w:customStyle="1" w:styleId="CourierNew1">
    <w:name w:val="Основной текст + Courier New1"/>
    <w:aliases w:val="7 pt1,Интервал 0 pt1"/>
    <w:basedOn w:val="CourierNew"/>
    <w:uiPriority w:val="99"/>
    <w:rsid w:val="00304780"/>
    <w:rPr>
      <w:spacing w:val="5"/>
      <w:sz w:val="14"/>
      <w:szCs w:val="14"/>
    </w:rPr>
  </w:style>
  <w:style w:type="character" w:customStyle="1" w:styleId="6">
    <w:name w:val="Основной текст (6)_"/>
    <w:basedOn w:val="a0"/>
    <w:link w:val="60"/>
    <w:uiPriority w:val="99"/>
    <w:locked/>
    <w:rsid w:val="00304780"/>
    <w:rPr>
      <w:rFonts w:cs="Times New Roman"/>
      <w:b/>
      <w:bCs/>
      <w:spacing w:val="-4"/>
      <w:sz w:val="17"/>
      <w:szCs w:val="17"/>
      <w:shd w:val="clear" w:color="auto" w:fill="FFFFFF"/>
    </w:rPr>
  </w:style>
  <w:style w:type="character" w:customStyle="1" w:styleId="61">
    <w:name w:val="Основной текст (6) + Малые прописные"/>
    <w:basedOn w:val="6"/>
    <w:uiPriority w:val="99"/>
    <w:rsid w:val="00304780"/>
    <w:rPr>
      <w:smallCaps/>
    </w:rPr>
  </w:style>
  <w:style w:type="character" w:customStyle="1" w:styleId="a8">
    <w:name w:val="Основной текст + Малые прописные"/>
    <w:basedOn w:val="CourierNew"/>
    <w:uiPriority w:val="99"/>
    <w:rsid w:val="00304780"/>
    <w:rPr>
      <w:rFonts w:ascii="Times New Roman" w:hAnsi="Times New Roman" w:cs="Times New Roman"/>
      <w:smallCaps/>
      <w:sz w:val="21"/>
      <w:szCs w:val="21"/>
    </w:rPr>
  </w:style>
  <w:style w:type="character" w:customStyle="1" w:styleId="7">
    <w:name w:val="Основной текст (7)_"/>
    <w:basedOn w:val="a0"/>
    <w:link w:val="70"/>
    <w:uiPriority w:val="99"/>
    <w:locked/>
    <w:rsid w:val="00304780"/>
    <w:rPr>
      <w:rFonts w:cs="Times New Roman"/>
      <w:spacing w:val="3"/>
      <w:sz w:val="17"/>
      <w:szCs w:val="17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304780"/>
    <w:rPr>
      <w:rFonts w:cs="Times New Roman"/>
      <w:spacing w:val="5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04780"/>
    <w:pPr>
      <w:shd w:val="clear" w:color="auto" w:fill="FFFFFF"/>
      <w:spacing w:before="60" w:after="180" w:line="240" w:lineRule="atLeast"/>
    </w:pPr>
    <w:rPr>
      <w:rFonts w:ascii="Times New Roman" w:eastAsiaTheme="minorHAnsi" w:hAnsi="Times New Roman" w:cs="Times New Roman"/>
      <w:b/>
      <w:bCs/>
      <w:color w:val="auto"/>
      <w:spacing w:val="1"/>
      <w:sz w:val="33"/>
      <w:szCs w:val="33"/>
      <w:lang w:eastAsia="en-US"/>
    </w:rPr>
  </w:style>
  <w:style w:type="paragraph" w:customStyle="1" w:styleId="10">
    <w:name w:val="Заголовок №1"/>
    <w:basedOn w:val="a"/>
    <w:link w:val="1"/>
    <w:uiPriority w:val="99"/>
    <w:rsid w:val="00304780"/>
    <w:pPr>
      <w:shd w:val="clear" w:color="auto" w:fill="FFFFFF"/>
      <w:spacing w:before="180" w:line="240" w:lineRule="atLeast"/>
      <w:outlineLvl w:val="0"/>
    </w:pPr>
    <w:rPr>
      <w:rFonts w:ascii="Times New Roman" w:eastAsiaTheme="minorHAnsi" w:hAnsi="Times New Roman" w:cs="Times New Roman"/>
      <w:b/>
      <w:bCs/>
      <w:color w:val="auto"/>
      <w:sz w:val="56"/>
      <w:szCs w:val="56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304780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304780"/>
    <w:pPr>
      <w:shd w:val="clear" w:color="auto" w:fill="FFFFFF"/>
      <w:spacing w:after="840" w:line="322" w:lineRule="exac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5">
    <w:name w:val="Колонтитул"/>
    <w:basedOn w:val="a"/>
    <w:link w:val="a4"/>
    <w:uiPriority w:val="99"/>
    <w:rsid w:val="00304780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pacing w:val="4"/>
      <w:sz w:val="21"/>
      <w:szCs w:val="21"/>
      <w:lang w:eastAsia="en-US"/>
    </w:rPr>
  </w:style>
  <w:style w:type="paragraph" w:customStyle="1" w:styleId="5">
    <w:name w:val="Основной текст (5)"/>
    <w:basedOn w:val="a"/>
    <w:link w:val="CourierNew"/>
    <w:uiPriority w:val="99"/>
    <w:rsid w:val="00304780"/>
    <w:pPr>
      <w:shd w:val="clear" w:color="auto" w:fill="FFFFFF"/>
      <w:spacing w:before="240" w:after="240" w:line="274" w:lineRule="exact"/>
      <w:jc w:val="center"/>
    </w:pPr>
    <w:rPr>
      <w:rFonts w:eastAsiaTheme="minorHAnsi"/>
      <w:b/>
      <w:bCs/>
      <w:color w:val="auto"/>
      <w:spacing w:val="3"/>
      <w:sz w:val="17"/>
      <w:szCs w:val="1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304780"/>
    <w:pPr>
      <w:shd w:val="clear" w:color="auto" w:fill="FFFFFF"/>
      <w:spacing w:before="300" w:line="230" w:lineRule="exact"/>
      <w:ind w:firstLine="540"/>
    </w:pPr>
    <w:rPr>
      <w:rFonts w:ascii="Times New Roman" w:eastAsiaTheme="minorHAnsi" w:hAnsi="Times New Roman" w:cs="Times New Roman"/>
      <w:b/>
      <w:bCs/>
      <w:color w:val="auto"/>
      <w:spacing w:val="-4"/>
      <w:sz w:val="17"/>
      <w:szCs w:val="17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304780"/>
    <w:pPr>
      <w:shd w:val="clear" w:color="auto" w:fill="FFFFFF"/>
      <w:spacing w:after="60" w:line="226" w:lineRule="exact"/>
      <w:jc w:val="center"/>
    </w:pPr>
    <w:rPr>
      <w:rFonts w:ascii="Times New Roman" w:eastAsiaTheme="minorHAnsi" w:hAnsi="Times New Roman" w:cs="Times New Roman"/>
      <w:color w:val="auto"/>
      <w:spacing w:val="3"/>
      <w:sz w:val="17"/>
      <w:szCs w:val="17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304780"/>
    <w:pPr>
      <w:shd w:val="clear" w:color="auto" w:fill="FFFFFF"/>
      <w:spacing w:before="60" w:after="60" w:line="240" w:lineRule="atLeast"/>
    </w:pPr>
    <w:rPr>
      <w:rFonts w:ascii="Times New Roman" w:eastAsiaTheme="minorHAnsi" w:hAnsi="Times New Roman" w:cs="Times New Roman"/>
      <w:color w:val="auto"/>
      <w:spacing w:val="5"/>
      <w:sz w:val="14"/>
      <w:szCs w:val="1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047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478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3047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04780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047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04780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">
    <w:name w:val="No Spacing"/>
    <w:uiPriority w:val="1"/>
    <w:qFormat/>
    <w:rsid w:val="00304780"/>
    <w:pPr>
      <w:widowControl w:val="0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04780"/>
    <w:pPr>
      <w:ind w:left="708"/>
    </w:pPr>
  </w:style>
  <w:style w:type="paragraph" w:customStyle="1" w:styleId="ConsPlusNonformat">
    <w:name w:val="ConsPlusNonformat"/>
    <w:uiPriority w:val="99"/>
    <w:rsid w:val="00C172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C172B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C926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9263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C926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C9263F"/>
    <w:pPr>
      <w:autoSpaceDE w:val="0"/>
      <w:autoSpaceDN w:val="0"/>
      <w:adjustRightInd w:val="0"/>
      <w:jc w:val="both"/>
    </w:pPr>
    <w:rPr>
      <w:rFonts w:ascii="Arial" w:hAnsi="Arial" w:cs="Arial"/>
      <w:color w:val="auto"/>
    </w:rPr>
  </w:style>
  <w:style w:type="paragraph" w:customStyle="1" w:styleId="Style7">
    <w:name w:val="Style7"/>
    <w:basedOn w:val="a"/>
    <w:uiPriority w:val="99"/>
    <w:rsid w:val="00C52A9B"/>
    <w:pPr>
      <w:autoSpaceDE w:val="0"/>
      <w:autoSpaceDN w:val="0"/>
      <w:adjustRightInd w:val="0"/>
      <w:spacing w:line="323" w:lineRule="exact"/>
      <w:ind w:firstLine="710"/>
      <w:jc w:val="both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AD916-1BC2-4CD8-BED7-F5D2E70C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7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2024-02-15T07:42:00Z</cp:lastPrinted>
  <dcterms:created xsi:type="dcterms:W3CDTF">2021-01-28T13:21:00Z</dcterms:created>
  <dcterms:modified xsi:type="dcterms:W3CDTF">2024-02-19T09:34:00Z</dcterms:modified>
</cp:coreProperties>
</file>