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A4" w:rsidRPr="00013C0C" w:rsidRDefault="004F65A4" w:rsidP="004F65A4">
      <w:pPr>
        <w:pStyle w:val="ae"/>
        <w:jc w:val="center"/>
        <w:rPr>
          <w:rFonts w:ascii="Arial" w:hAnsi="Arial" w:cs="Arial"/>
          <w:b/>
          <w:sz w:val="36"/>
          <w:szCs w:val="36"/>
        </w:rPr>
      </w:pPr>
      <w:r w:rsidRPr="00013C0C">
        <w:rPr>
          <w:rFonts w:ascii="Arial" w:hAnsi="Arial" w:cs="Arial"/>
          <w:b/>
          <w:sz w:val="36"/>
          <w:szCs w:val="36"/>
        </w:rPr>
        <w:t>МУНИЦИПАЛЬНЫЙ РАЙОН</w:t>
      </w:r>
    </w:p>
    <w:p w:rsidR="004F65A4" w:rsidRPr="00013C0C" w:rsidRDefault="004F65A4" w:rsidP="004F65A4">
      <w:pPr>
        <w:pStyle w:val="ae"/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013C0C">
        <w:rPr>
          <w:rFonts w:ascii="Arial" w:hAnsi="Arial" w:cs="Arial"/>
          <w:b/>
          <w:sz w:val="36"/>
          <w:szCs w:val="36"/>
        </w:rPr>
        <w:t xml:space="preserve"> «ЖЕЛЕЗНОГОРСКИЙ РАЙОН» КУРСКОЙ ОБЛАСТИ</w:t>
      </w:r>
    </w:p>
    <w:p w:rsidR="004F65A4" w:rsidRPr="00013C0C" w:rsidRDefault="004F65A4" w:rsidP="004F65A4">
      <w:pPr>
        <w:pStyle w:val="ae"/>
        <w:spacing w:line="276" w:lineRule="auto"/>
        <w:jc w:val="center"/>
        <w:rPr>
          <w:rFonts w:ascii="Arial" w:hAnsi="Arial" w:cs="Arial"/>
          <w:b/>
          <w:sz w:val="14"/>
          <w:szCs w:val="14"/>
        </w:rPr>
      </w:pPr>
    </w:p>
    <w:p w:rsidR="004F65A4" w:rsidRPr="00013C0C" w:rsidRDefault="004F65A4" w:rsidP="004F65A4">
      <w:pPr>
        <w:pStyle w:val="ae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13C0C">
        <w:rPr>
          <w:rFonts w:ascii="Arial" w:hAnsi="Arial" w:cs="Arial"/>
          <w:b/>
          <w:sz w:val="32"/>
          <w:szCs w:val="32"/>
        </w:rPr>
        <w:t>АДМИНИСТРАЦИЯ</w:t>
      </w:r>
    </w:p>
    <w:p w:rsidR="004F65A4" w:rsidRPr="00013C0C" w:rsidRDefault="004F65A4" w:rsidP="004F65A4">
      <w:pPr>
        <w:pStyle w:val="ae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13C0C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4F65A4" w:rsidRPr="00013C0C" w:rsidRDefault="004F65A4" w:rsidP="004F65A4">
      <w:pPr>
        <w:pStyle w:val="ae"/>
        <w:rPr>
          <w:rFonts w:ascii="Arial" w:hAnsi="Arial" w:cs="Arial"/>
          <w:b/>
          <w:sz w:val="44"/>
          <w:szCs w:val="44"/>
        </w:rPr>
      </w:pPr>
    </w:p>
    <w:p w:rsidR="004F65A4" w:rsidRPr="00013C0C" w:rsidRDefault="004F65A4" w:rsidP="004F65A4">
      <w:pPr>
        <w:pStyle w:val="ae"/>
        <w:rPr>
          <w:rFonts w:ascii="Arial" w:hAnsi="Arial" w:cs="Arial"/>
          <w:b/>
          <w:sz w:val="44"/>
          <w:szCs w:val="44"/>
        </w:rPr>
      </w:pPr>
    </w:p>
    <w:p w:rsidR="004F65A4" w:rsidRPr="00013C0C" w:rsidRDefault="004F65A4" w:rsidP="004F65A4">
      <w:pPr>
        <w:pStyle w:val="ae"/>
        <w:rPr>
          <w:rFonts w:ascii="Arial" w:hAnsi="Arial" w:cs="Arial"/>
          <w:b/>
          <w:sz w:val="44"/>
          <w:szCs w:val="44"/>
        </w:rPr>
      </w:pPr>
    </w:p>
    <w:p w:rsidR="004F65A4" w:rsidRPr="00013C0C" w:rsidRDefault="00AF7366" w:rsidP="004F65A4">
      <w:pPr>
        <w:pStyle w:val="ae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4F65A4" w:rsidRPr="00013C0C" w:rsidRDefault="004F65A4" w:rsidP="004F65A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F65A4" w:rsidRPr="00622F7D" w:rsidRDefault="00622F7D" w:rsidP="004F65A4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F7D">
        <w:rPr>
          <w:rFonts w:ascii="Times New Roman" w:hAnsi="Times New Roman" w:cs="Times New Roman"/>
          <w:b/>
          <w:sz w:val="24"/>
          <w:szCs w:val="24"/>
        </w:rPr>
        <w:t>08.02.2024</w:t>
      </w:r>
      <w:r w:rsidR="004F65A4" w:rsidRPr="00622F7D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Pr="00622F7D">
        <w:rPr>
          <w:rFonts w:ascii="Times New Roman" w:hAnsi="Times New Roman" w:cs="Times New Roman"/>
          <w:b/>
          <w:sz w:val="24"/>
          <w:szCs w:val="24"/>
        </w:rPr>
        <w:t>51</w:t>
      </w:r>
    </w:p>
    <w:p w:rsidR="004F65A4" w:rsidRPr="00013C0C" w:rsidRDefault="004F65A4" w:rsidP="004F65A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F65A4" w:rsidRPr="00503F7F" w:rsidRDefault="004F65A4" w:rsidP="004F65A4">
      <w:pPr>
        <w:pStyle w:val="ae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4F65A4" w:rsidRPr="00171518" w:rsidRDefault="004F65A4" w:rsidP="00E806A0">
      <w:pPr>
        <w:rPr>
          <w:lang w:val="ru-RU"/>
        </w:rPr>
      </w:pPr>
    </w:p>
    <w:p w:rsidR="001F341B" w:rsidRDefault="00171518" w:rsidP="001F341B">
      <w:pPr>
        <w:jc w:val="center"/>
        <w:rPr>
          <w:b/>
          <w:lang w:val="ru-RU"/>
        </w:rPr>
      </w:pPr>
      <w:r w:rsidRPr="001F341B">
        <w:rPr>
          <w:b/>
          <w:lang w:val="ru-RU"/>
        </w:rPr>
        <w:t xml:space="preserve">Об утверждении Порядка </w:t>
      </w:r>
      <w:r w:rsidR="001F341B">
        <w:rPr>
          <w:b/>
          <w:lang w:val="ru-RU"/>
        </w:rPr>
        <w:t xml:space="preserve">о назначении и проведении опроса граждан </w:t>
      </w:r>
    </w:p>
    <w:p w:rsidR="001F341B" w:rsidRDefault="001F341B" w:rsidP="001F341B">
      <w:pPr>
        <w:jc w:val="center"/>
        <w:rPr>
          <w:b/>
          <w:lang w:val="ru-RU"/>
        </w:rPr>
      </w:pPr>
      <w:r>
        <w:rPr>
          <w:b/>
          <w:lang w:val="ru-RU"/>
        </w:rPr>
        <w:t xml:space="preserve">по вопросу реорганизации образовательного учреждения, </w:t>
      </w:r>
    </w:p>
    <w:p w:rsidR="001F341B" w:rsidRDefault="001F341B" w:rsidP="001F341B">
      <w:pPr>
        <w:jc w:val="center"/>
        <w:rPr>
          <w:b/>
          <w:lang w:val="ru-RU"/>
        </w:rPr>
      </w:pPr>
      <w:r>
        <w:rPr>
          <w:b/>
          <w:lang w:val="ru-RU"/>
        </w:rPr>
        <w:t xml:space="preserve">расположенного на территории сельского поселения  </w:t>
      </w:r>
    </w:p>
    <w:p w:rsidR="001F341B" w:rsidRDefault="001F341B" w:rsidP="001F341B">
      <w:pPr>
        <w:shd w:val="clear" w:color="auto" w:fill="FFFFFF"/>
        <w:ind w:firstLine="590"/>
        <w:jc w:val="center"/>
        <w:rPr>
          <w:b/>
          <w:lang w:val="ru-RU"/>
        </w:rPr>
      </w:pPr>
      <w:r>
        <w:rPr>
          <w:b/>
          <w:lang w:val="ru-RU"/>
        </w:rPr>
        <w:t>муниципального района «</w:t>
      </w:r>
      <w:proofErr w:type="spellStart"/>
      <w:r>
        <w:rPr>
          <w:b/>
          <w:lang w:val="ru-RU"/>
        </w:rPr>
        <w:t>Железногорский</w:t>
      </w:r>
      <w:proofErr w:type="spellEnd"/>
      <w:r>
        <w:rPr>
          <w:b/>
          <w:lang w:val="ru-RU"/>
        </w:rPr>
        <w:t xml:space="preserve"> район»</w:t>
      </w:r>
      <w:r w:rsidR="007C7D93">
        <w:rPr>
          <w:b/>
          <w:lang w:val="ru-RU"/>
        </w:rPr>
        <w:t xml:space="preserve"> Курской области</w:t>
      </w:r>
    </w:p>
    <w:p w:rsidR="00171518" w:rsidRPr="00FB685E" w:rsidRDefault="00171518" w:rsidP="001F341B">
      <w:pPr>
        <w:pStyle w:val="13"/>
        <w:shd w:val="clear" w:color="auto" w:fill="auto"/>
        <w:ind w:firstLine="0"/>
        <w:jc w:val="center"/>
        <w:rPr>
          <w:b/>
          <w:spacing w:val="-7"/>
          <w:w w:val="107"/>
        </w:rPr>
      </w:pPr>
    </w:p>
    <w:p w:rsidR="00171518" w:rsidRPr="00FB685E" w:rsidRDefault="00171518" w:rsidP="00171518">
      <w:pPr>
        <w:shd w:val="clear" w:color="auto" w:fill="FFFFFF"/>
        <w:ind w:firstLine="590"/>
        <w:jc w:val="both"/>
        <w:rPr>
          <w:lang w:val="ru-RU"/>
        </w:rPr>
      </w:pPr>
    </w:p>
    <w:p w:rsidR="00171518" w:rsidRPr="00EB2750" w:rsidRDefault="00171518" w:rsidP="00171518">
      <w:pPr>
        <w:ind w:firstLine="590"/>
        <w:jc w:val="both"/>
        <w:rPr>
          <w:shd w:val="clear" w:color="auto" w:fill="FFFFFF"/>
          <w:lang w:val="ru-RU"/>
        </w:rPr>
      </w:pPr>
      <w:proofErr w:type="gramStart"/>
      <w:r w:rsidRPr="00EB2750">
        <w:rPr>
          <w:lang w:val="ru-RU"/>
        </w:rPr>
        <w:t xml:space="preserve">В соответствии с Гражданским </w:t>
      </w:r>
      <w:hyperlink r:id="rId5" w:history="1">
        <w:r w:rsidRPr="00EB2750">
          <w:rPr>
            <w:rStyle w:val="ad"/>
            <w:color w:val="auto"/>
            <w:u w:val="none"/>
            <w:lang w:val="ru-RU"/>
          </w:rPr>
          <w:t>кодексом</w:t>
        </w:r>
      </w:hyperlink>
      <w:r w:rsidRPr="00EB2750">
        <w:rPr>
          <w:lang w:val="ru-RU"/>
        </w:rPr>
        <w:t xml:space="preserve"> Российской Федерации, статьей 22 Федерального закона от 29.2012 № 273-ФЗ «Об образовании в Российской Федерации», Федеральным </w:t>
      </w:r>
      <w:hyperlink r:id="rId6" w:history="1">
        <w:r w:rsidRPr="00EB2750">
          <w:rPr>
            <w:rStyle w:val="ad"/>
            <w:color w:val="auto"/>
            <w:u w:val="none"/>
            <w:lang w:val="ru-RU"/>
          </w:rPr>
          <w:t>законом</w:t>
        </w:r>
      </w:hyperlink>
      <w:r w:rsidRPr="00EB2750">
        <w:rPr>
          <w:lang w:val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EB2750">
          <w:rPr>
            <w:rStyle w:val="ad"/>
            <w:color w:val="auto"/>
            <w:u w:val="none"/>
            <w:lang w:val="ru-RU"/>
          </w:rPr>
          <w:t>законом</w:t>
        </w:r>
      </w:hyperlink>
      <w:r w:rsidRPr="00EB2750">
        <w:rPr>
          <w:lang w:val="ru-RU"/>
        </w:rPr>
        <w:t xml:space="preserve"> от 12.01.1996 № 7-ФЗ «О некоммерческих организациях», Федеральным законом от 08.08.2001 № 129-ФЗ «О государственной регистрации юридических лиц и индивидуальных предпринимателей», </w:t>
      </w:r>
      <w:hyperlink r:id="rId8" w:history="1">
        <w:r w:rsidRPr="00EB2750">
          <w:rPr>
            <w:rStyle w:val="ad"/>
            <w:color w:val="auto"/>
            <w:u w:val="none"/>
            <w:lang w:val="ru-RU"/>
          </w:rPr>
          <w:t>Уставом</w:t>
        </w:r>
      </w:hyperlink>
      <w:r w:rsidRPr="00EB2750">
        <w:rPr>
          <w:lang w:val="ru-RU"/>
        </w:rPr>
        <w:t xml:space="preserve"> муниципального района «</w:t>
      </w:r>
      <w:proofErr w:type="spellStart"/>
      <w:r w:rsidRPr="00EB2750">
        <w:rPr>
          <w:lang w:val="ru-RU"/>
        </w:rPr>
        <w:t>Железногорский</w:t>
      </w:r>
      <w:proofErr w:type="spellEnd"/>
      <w:r w:rsidRPr="00EB2750">
        <w:rPr>
          <w:lang w:val="ru-RU"/>
        </w:rPr>
        <w:t xml:space="preserve"> район» Курской</w:t>
      </w:r>
      <w:proofErr w:type="gramEnd"/>
      <w:r w:rsidRPr="00EB2750">
        <w:rPr>
          <w:lang w:val="ru-RU"/>
        </w:rPr>
        <w:t xml:space="preserve"> области, </w:t>
      </w:r>
      <w:r w:rsidRPr="00EB2750">
        <w:rPr>
          <w:shd w:val="clear" w:color="auto" w:fill="FFFFFF"/>
          <w:lang w:val="ru-RU"/>
        </w:rPr>
        <w:t xml:space="preserve">Решением Представительного Собрания </w:t>
      </w:r>
      <w:proofErr w:type="spellStart"/>
      <w:r w:rsidRPr="00EB2750">
        <w:rPr>
          <w:shd w:val="clear" w:color="auto" w:fill="FFFFFF"/>
          <w:lang w:val="ru-RU"/>
        </w:rPr>
        <w:t>Железногорского</w:t>
      </w:r>
      <w:proofErr w:type="spellEnd"/>
      <w:r w:rsidRPr="00EB2750">
        <w:rPr>
          <w:shd w:val="clear" w:color="auto" w:fill="FFFFFF"/>
          <w:lang w:val="ru-RU"/>
        </w:rPr>
        <w:t xml:space="preserve"> района Курской области от 25.08.2011</w:t>
      </w:r>
      <w:r w:rsidRPr="00EB2750">
        <w:rPr>
          <w:shd w:val="clear" w:color="auto" w:fill="FFFFFF"/>
        </w:rPr>
        <w:t> </w:t>
      </w:r>
      <w:r w:rsidRPr="00EB2750">
        <w:rPr>
          <w:shd w:val="clear" w:color="auto" w:fill="FFFFFF"/>
          <w:lang w:val="ru-RU"/>
        </w:rPr>
        <w:t>г. №</w:t>
      </w:r>
      <w:r w:rsidRPr="00EB2750">
        <w:rPr>
          <w:shd w:val="clear" w:color="auto" w:fill="FFFFFF"/>
        </w:rPr>
        <w:t> </w:t>
      </w:r>
      <w:r w:rsidRPr="00EB2750">
        <w:rPr>
          <w:shd w:val="clear" w:color="auto" w:fill="FFFFFF"/>
          <w:lang w:val="ru-RU"/>
        </w:rPr>
        <w:t>50-2-РС «Об утверждении Порядка,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</w:t>
      </w:r>
      <w:r w:rsidR="00AF7366">
        <w:rPr>
          <w:shd w:val="clear" w:color="auto" w:fill="FFFFFF"/>
          <w:lang w:val="ru-RU"/>
        </w:rPr>
        <w:t xml:space="preserve"> Администрация </w:t>
      </w:r>
      <w:proofErr w:type="spellStart"/>
      <w:r w:rsidR="00AF7366">
        <w:rPr>
          <w:shd w:val="clear" w:color="auto" w:fill="FFFFFF"/>
          <w:lang w:val="ru-RU"/>
        </w:rPr>
        <w:t>Железногорского</w:t>
      </w:r>
      <w:proofErr w:type="spellEnd"/>
      <w:r w:rsidR="00AF7366">
        <w:rPr>
          <w:shd w:val="clear" w:color="auto" w:fill="FFFFFF"/>
          <w:lang w:val="ru-RU"/>
        </w:rPr>
        <w:t xml:space="preserve"> района </w:t>
      </w:r>
      <w:r w:rsidR="00AF7366" w:rsidRPr="00AF7366">
        <w:rPr>
          <w:b/>
          <w:shd w:val="clear" w:color="auto" w:fill="FFFFFF"/>
          <w:lang w:val="ru-RU"/>
        </w:rPr>
        <w:t>ПОСТАНОВЛЯЕТ</w:t>
      </w:r>
      <w:r w:rsidR="00AF7366">
        <w:rPr>
          <w:shd w:val="clear" w:color="auto" w:fill="FFFFFF"/>
          <w:lang w:val="ru-RU"/>
        </w:rPr>
        <w:t>:</w:t>
      </w:r>
    </w:p>
    <w:p w:rsidR="00171518" w:rsidRPr="00FB685E" w:rsidRDefault="00171518" w:rsidP="00171518">
      <w:pPr>
        <w:shd w:val="clear" w:color="auto" w:fill="FFFFFF"/>
        <w:jc w:val="both"/>
        <w:rPr>
          <w:spacing w:val="-5"/>
          <w:lang w:val="ru-RU"/>
        </w:rPr>
      </w:pPr>
    </w:p>
    <w:p w:rsidR="00171518" w:rsidRPr="00436D63" w:rsidRDefault="00171518" w:rsidP="00436D63">
      <w:pPr>
        <w:ind w:firstLine="709"/>
        <w:jc w:val="both"/>
        <w:rPr>
          <w:lang w:val="ru-RU"/>
        </w:rPr>
      </w:pPr>
      <w:r w:rsidRPr="007C7D93">
        <w:rPr>
          <w:shd w:val="clear" w:color="auto" w:fill="FFFFFF"/>
          <w:lang w:val="ru-RU"/>
        </w:rPr>
        <w:t xml:space="preserve">1. Утвердить прилагаемый Порядок </w:t>
      </w:r>
      <w:r w:rsidR="007C7D93" w:rsidRPr="007C7D93">
        <w:rPr>
          <w:lang w:val="ru-RU"/>
        </w:rPr>
        <w:t xml:space="preserve">о назначении и проведении опроса граждан </w:t>
      </w:r>
      <w:r w:rsidR="007C7D93">
        <w:rPr>
          <w:lang w:val="ru-RU"/>
        </w:rPr>
        <w:t xml:space="preserve"> </w:t>
      </w:r>
      <w:r w:rsidR="007C7D93" w:rsidRPr="007C7D93">
        <w:rPr>
          <w:lang w:val="ru-RU"/>
        </w:rPr>
        <w:t>по вопросу реорганизации образовательного учреждения, расположенного на территории сельского поселения  муниципального района «</w:t>
      </w:r>
      <w:proofErr w:type="spellStart"/>
      <w:r w:rsidR="007C7D93" w:rsidRPr="007C7D93">
        <w:rPr>
          <w:lang w:val="ru-RU"/>
        </w:rPr>
        <w:t>Железногорский</w:t>
      </w:r>
      <w:proofErr w:type="spellEnd"/>
      <w:r w:rsidR="007C7D93" w:rsidRPr="007C7D93">
        <w:rPr>
          <w:lang w:val="ru-RU"/>
        </w:rPr>
        <w:t xml:space="preserve"> район» Курской области</w:t>
      </w:r>
    </w:p>
    <w:p w:rsidR="007C7D93" w:rsidRPr="00AF7366" w:rsidRDefault="00AF7366" w:rsidP="00436D63">
      <w:pPr>
        <w:suppressAutoHyphens/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r w:rsidRPr="00AF7366">
        <w:rPr>
          <w:lang w:val="ru-RU"/>
        </w:rPr>
        <w:t xml:space="preserve">Администрации </w:t>
      </w:r>
      <w:proofErr w:type="spellStart"/>
      <w:r w:rsidRPr="00AF7366">
        <w:rPr>
          <w:lang w:val="ru-RU"/>
        </w:rPr>
        <w:t>Железногорского</w:t>
      </w:r>
      <w:proofErr w:type="spellEnd"/>
      <w:r w:rsidRPr="00AF7366">
        <w:rPr>
          <w:lang w:val="ru-RU"/>
        </w:rPr>
        <w:t xml:space="preserve"> района Курской области (Б.В. </w:t>
      </w:r>
      <w:proofErr w:type="spellStart"/>
      <w:r w:rsidRPr="00AF7366">
        <w:rPr>
          <w:lang w:val="ru-RU"/>
        </w:rPr>
        <w:t>Зинаков</w:t>
      </w:r>
      <w:proofErr w:type="spellEnd"/>
      <w:r w:rsidRPr="00AF7366">
        <w:rPr>
          <w:lang w:val="ru-RU"/>
        </w:rPr>
        <w:t xml:space="preserve">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 w:rsidRPr="00AF7366">
        <w:rPr>
          <w:lang w:val="ru-RU"/>
        </w:rPr>
        <w:t>Железногорского</w:t>
      </w:r>
      <w:proofErr w:type="spellEnd"/>
      <w:r w:rsidRPr="00AF7366">
        <w:rPr>
          <w:lang w:val="ru-RU"/>
        </w:rPr>
        <w:t xml:space="preserve"> района Курской области в сети «Интернет».</w:t>
      </w:r>
    </w:p>
    <w:p w:rsidR="007C7D93" w:rsidRPr="00AF7366" w:rsidRDefault="00AF7366" w:rsidP="00436D63">
      <w:pPr>
        <w:suppressAutoHyphens/>
        <w:ind w:firstLine="709"/>
        <w:rPr>
          <w:lang w:val="ru-RU"/>
        </w:rPr>
      </w:pPr>
      <w:r w:rsidRPr="00AF7366">
        <w:rPr>
          <w:lang w:val="ru-RU"/>
        </w:rPr>
        <w:t xml:space="preserve">3. </w:t>
      </w:r>
      <w:proofErr w:type="gramStart"/>
      <w:r w:rsidRPr="00AF7366">
        <w:rPr>
          <w:lang w:val="ru-RU"/>
        </w:rPr>
        <w:t>Контроль за</w:t>
      </w:r>
      <w:proofErr w:type="gramEnd"/>
      <w:r w:rsidRPr="00AF7366">
        <w:rPr>
          <w:lang w:val="ru-RU"/>
        </w:rPr>
        <w:t xml:space="preserve"> исполнением настоящего постановления возложить на   заместителя Главы  Администрации </w:t>
      </w:r>
      <w:proofErr w:type="spellStart"/>
      <w:r w:rsidRPr="00AF7366">
        <w:rPr>
          <w:lang w:val="ru-RU"/>
        </w:rPr>
        <w:t>Железногорского</w:t>
      </w:r>
      <w:proofErr w:type="spellEnd"/>
      <w:r w:rsidRPr="00AF7366">
        <w:rPr>
          <w:lang w:val="ru-RU"/>
        </w:rPr>
        <w:t xml:space="preserve"> района Курской области Т.С. Уткину</w:t>
      </w:r>
      <w:r>
        <w:rPr>
          <w:lang w:val="ru-RU"/>
        </w:rPr>
        <w:t>.</w:t>
      </w:r>
      <w:r w:rsidRPr="00AF7366">
        <w:rPr>
          <w:lang w:val="ru-RU"/>
        </w:rPr>
        <w:t xml:space="preserve"> </w:t>
      </w:r>
    </w:p>
    <w:p w:rsidR="00E60077" w:rsidRDefault="00AF7366" w:rsidP="00436D63">
      <w:pPr>
        <w:pStyle w:val="a7"/>
        <w:widowControl w:val="0"/>
        <w:ind w:firstLine="708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4</w:t>
      </w:r>
      <w:r w:rsidR="00E60077">
        <w:rPr>
          <w:color w:val="000000"/>
          <w:sz w:val="24"/>
          <w:shd w:val="clear" w:color="auto" w:fill="FFFFFF"/>
        </w:rPr>
        <w:t xml:space="preserve">. Настоящее </w:t>
      </w:r>
      <w:r>
        <w:rPr>
          <w:color w:val="000000"/>
          <w:sz w:val="24"/>
          <w:shd w:val="clear" w:color="auto" w:fill="FFFFFF"/>
        </w:rPr>
        <w:t>постановление</w:t>
      </w:r>
      <w:r w:rsidR="00E60077">
        <w:rPr>
          <w:color w:val="000000"/>
          <w:sz w:val="24"/>
          <w:shd w:val="clear" w:color="auto" w:fill="FFFFFF"/>
        </w:rPr>
        <w:t xml:space="preserve"> вступает в силу со дня его подписания.</w:t>
      </w:r>
    </w:p>
    <w:p w:rsidR="00436D63" w:rsidRDefault="00436D63" w:rsidP="00FC2470">
      <w:pPr>
        <w:jc w:val="both"/>
        <w:rPr>
          <w:lang w:val="ru-RU"/>
        </w:rPr>
      </w:pPr>
    </w:p>
    <w:p w:rsidR="00436D63" w:rsidRDefault="00436D63" w:rsidP="00FC2470">
      <w:pPr>
        <w:jc w:val="both"/>
        <w:rPr>
          <w:lang w:val="ru-RU"/>
        </w:rPr>
      </w:pPr>
    </w:p>
    <w:p w:rsidR="00E806A0" w:rsidRPr="00171518" w:rsidRDefault="00FC2470" w:rsidP="00171518">
      <w:pPr>
        <w:jc w:val="both"/>
        <w:rPr>
          <w:lang w:val="ru-RU"/>
        </w:rPr>
      </w:pPr>
      <w:r w:rsidRPr="00FB685E">
        <w:rPr>
          <w:lang w:val="ru-RU"/>
        </w:rPr>
        <w:t xml:space="preserve">Глава </w:t>
      </w:r>
      <w:proofErr w:type="spellStart"/>
      <w:r w:rsidRPr="00FB685E">
        <w:rPr>
          <w:lang w:val="ru-RU"/>
        </w:rPr>
        <w:t>Железногорского</w:t>
      </w:r>
      <w:proofErr w:type="spellEnd"/>
      <w:r w:rsidRPr="00FB685E">
        <w:rPr>
          <w:lang w:val="ru-RU"/>
        </w:rPr>
        <w:t xml:space="preserve"> района</w:t>
      </w:r>
      <w:r w:rsidR="00FB685E">
        <w:rPr>
          <w:lang w:val="ru-RU"/>
        </w:rPr>
        <w:t xml:space="preserve">                                                                 </w:t>
      </w:r>
      <w:r w:rsidR="00FB685E" w:rsidRPr="00FB685E">
        <w:rPr>
          <w:lang w:val="ru-RU"/>
        </w:rPr>
        <w:t xml:space="preserve">  А.Д. Фролков</w:t>
      </w:r>
    </w:p>
    <w:tbl>
      <w:tblPr>
        <w:tblW w:w="3797" w:type="dxa"/>
        <w:tblInd w:w="50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3797"/>
      </w:tblGrid>
      <w:tr w:rsidR="003951AB" w:rsidRPr="00171518" w:rsidTr="003951AB">
        <w:trPr>
          <w:trHeight w:val="1047"/>
        </w:trPr>
        <w:tc>
          <w:tcPr>
            <w:tcW w:w="3797" w:type="dxa"/>
            <w:tcBorders>
              <w:top w:val="single" w:sz="2" w:space="0" w:color="E7E7E7"/>
              <w:bottom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51AB" w:rsidRPr="00E10EA7" w:rsidRDefault="00171518" w:rsidP="00171518">
            <w:pPr>
              <w:pStyle w:val="1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УТВЕРЖДЕН</w:t>
            </w:r>
          </w:p>
          <w:p w:rsidR="00FB685E" w:rsidRDefault="00AF7366" w:rsidP="00171518">
            <w:pPr>
              <w:pStyle w:val="1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постановлением </w:t>
            </w:r>
            <w:r w:rsidR="00FB685E">
              <w:rPr>
                <w:rFonts w:ascii="Times New Roman" w:hAnsi="Times New Roman"/>
                <w:lang w:eastAsia="ru-RU"/>
              </w:rPr>
              <w:t>А</w:t>
            </w:r>
            <w:r w:rsidR="00E806A0">
              <w:rPr>
                <w:rFonts w:ascii="Times New Roman" w:hAnsi="Times New Roman"/>
                <w:lang w:eastAsia="ru-RU"/>
              </w:rPr>
              <w:t xml:space="preserve">дминистрации </w:t>
            </w:r>
            <w:proofErr w:type="spellStart"/>
            <w:r w:rsidR="00E806A0">
              <w:rPr>
                <w:rFonts w:ascii="Times New Roman" w:hAnsi="Times New Roman"/>
                <w:lang w:eastAsia="ru-RU"/>
              </w:rPr>
              <w:t>Железногорского</w:t>
            </w:r>
            <w:proofErr w:type="spellEnd"/>
            <w:r w:rsidR="00E806A0">
              <w:rPr>
                <w:rFonts w:ascii="Times New Roman" w:hAnsi="Times New Roman"/>
                <w:lang w:eastAsia="ru-RU"/>
              </w:rPr>
              <w:t xml:space="preserve"> района</w:t>
            </w:r>
          </w:p>
          <w:p w:rsidR="003951AB" w:rsidRDefault="00E806A0" w:rsidP="00171518">
            <w:pPr>
              <w:pStyle w:val="1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Курской области</w:t>
            </w:r>
          </w:p>
          <w:p w:rsidR="00A03EA7" w:rsidRDefault="00E806A0" w:rsidP="00171518">
            <w:pPr>
              <w:pStyle w:val="1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  </w:t>
            </w:r>
            <w:r w:rsidR="00622F7D">
              <w:rPr>
                <w:rFonts w:ascii="Times New Roman" w:hAnsi="Times New Roman"/>
                <w:lang w:eastAsia="ru-RU"/>
              </w:rPr>
              <w:t>08.02.</w:t>
            </w:r>
            <w:r w:rsidR="003951AB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="00CD792F">
              <w:rPr>
                <w:rFonts w:ascii="Times New Roman" w:hAnsi="Times New Roman"/>
                <w:lang w:eastAsia="ru-RU"/>
              </w:rPr>
              <w:t>4</w:t>
            </w:r>
            <w:r w:rsidR="003951AB">
              <w:rPr>
                <w:rFonts w:ascii="Times New Roman" w:hAnsi="Times New Roman"/>
                <w:lang w:eastAsia="ru-RU"/>
              </w:rPr>
              <w:t xml:space="preserve"> года</w:t>
            </w:r>
            <w:r w:rsidR="00622F7D">
              <w:rPr>
                <w:rFonts w:ascii="Times New Roman" w:hAnsi="Times New Roman"/>
                <w:lang w:eastAsia="ru-RU"/>
              </w:rPr>
              <w:t xml:space="preserve"> № 51</w:t>
            </w:r>
          </w:p>
          <w:p w:rsidR="003951AB" w:rsidRPr="00E10EA7" w:rsidRDefault="00171518" w:rsidP="00171518">
            <w:pPr>
              <w:pStyle w:val="1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</w:t>
            </w:r>
          </w:p>
        </w:tc>
      </w:tr>
    </w:tbl>
    <w:p w:rsidR="007C7D93" w:rsidRDefault="00171518" w:rsidP="00436D63">
      <w:pPr>
        <w:jc w:val="center"/>
        <w:rPr>
          <w:b/>
          <w:lang w:val="ru-RU"/>
        </w:rPr>
      </w:pPr>
      <w:r w:rsidRPr="007C7D93">
        <w:rPr>
          <w:b/>
          <w:bCs/>
          <w:color w:val="000000"/>
          <w:lang w:val="ru-RU" w:bidi="ru-RU"/>
        </w:rPr>
        <w:t>П</w:t>
      </w:r>
      <w:r w:rsidR="007C7D93">
        <w:rPr>
          <w:b/>
          <w:bCs/>
          <w:color w:val="000000"/>
          <w:lang w:val="ru-RU" w:bidi="ru-RU"/>
        </w:rPr>
        <w:t>ОРЯДОК</w:t>
      </w:r>
      <w:r w:rsidRPr="007C7D93">
        <w:rPr>
          <w:b/>
          <w:bCs/>
          <w:color w:val="000000"/>
          <w:lang w:val="ru-RU" w:bidi="ru-RU"/>
        </w:rPr>
        <w:br/>
      </w:r>
      <w:r w:rsidR="007C7D93">
        <w:rPr>
          <w:b/>
          <w:lang w:val="ru-RU"/>
        </w:rPr>
        <w:t>о назначении и проведении опроса граждан</w:t>
      </w:r>
    </w:p>
    <w:p w:rsidR="007C7D93" w:rsidRDefault="007C7D93" w:rsidP="007C7D93">
      <w:pPr>
        <w:jc w:val="center"/>
        <w:rPr>
          <w:b/>
          <w:lang w:val="ru-RU"/>
        </w:rPr>
      </w:pPr>
      <w:r>
        <w:rPr>
          <w:b/>
          <w:lang w:val="ru-RU"/>
        </w:rPr>
        <w:t xml:space="preserve">по вопросу реорганизации образовательного учреждения, </w:t>
      </w:r>
    </w:p>
    <w:p w:rsidR="007C7D93" w:rsidRDefault="007C7D93" w:rsidP="007C7D93">
      <w:pPr>
        <w:jc w:val="center"/>
        <w:rPr>
          <w:b/>
          <w:lang w:val="ru-RU"/>
        </w:rPr>
      </w:pPr>
      <w:r>
        <w:rPr>
          <w:b/>
          <w:lang w:val="ru-RU"/>
        </w:rPr>
        <w:t xml:space="preserve">расположенного на территории сельского поселения  </w:t>
      </w:r>
    </w:p>
    <w:p w:rsidR="007C7D93" w:rsidRDefault="007C7D93" w:rsidP="007C7D93">
      <w:pPr>
        <w:shd w:val="clear" w:color="auto" w:fill="FFFFFF"/>
        <w:ind w:firstLine="590"/>
        <w:jc w:val="center"/>
        <w:rPr>
          <w:b/>
          <w:lang w:val="ru-RU"/>
        </w:rPr>
      </w:pPr>
      <w:r>
        <w:rPr>
          <w:b/>
          <w:lang w:val="ru-RU"/>
        </w:rPr>
        <w:t>муниципального района «</w:t>
      </w:r>
      <w:proofErr w:type="spellStart"/>
      <w:r>
        <w:rPr>
          <w:b/>
          <w:lang w:val="ru-RU"/>
        </w:rPr>
        <w:t>Железногорский</w:t>
      </w:r>
      <w:proofErr w:type="spellEnd"/>
      <w:r>
        <w:rPr>
          <w:b/>
          <w:lang w:val="ru-RU"/>
        </w:rPr>
        <w:t xml:space="preserve"> район» Курской области</w:t>
      </w:r>
    </w:p>
    <w:p w:rsidR="004E475D" w:rsidRPr="00C306F4" w:rsidRDefault="004E475D" w:rsidP="00436D63">
      <w:pPr>
        <w:pStyle w:val="13"/>
        <w:shd w:val="clear" w:color="auto" w:fill="auto"/>
        <w:ind w:firstLine="0"/>
        <w:rPr>
          <w:sz w:val="24"/>
          <w:szCs w:val="24"/>
        </w:rPr>
      </w:pPr>
    </w:p>
    <w:p w:rsidR="00171518" w:rsidRPr="00E20FC0" w:rsidRDefault="001E6F01" w:rsidP="00C306F4">
      <w:pPr>
        <w:pStyle w:val="13"/>
        <w:shd w:val="clear" w:color="auto" w:fill="auto"/>
        <w:tabs>
          <w:tab w:val="left" w:pos="277"/>
        </w:tabs>
        <w:ind w:firstLine="0"/>
        <w:jc w:val="center"/>
        <w:rPr>
          <w:sz w:val="24"/>
          <w:szCs w:val="24"/>
        </w:rPr>
      </w:pPr>
      <w:r w:rsidRPr="00E20FC0">
        <w:rPr>
          <w:b/>
          <w:bCs/>
          <w:color w:val="000000"/>
          <w:sz w:val="24"/>
          <w:szCs w:val="24"/>
          <w:lang w:bidi="ru-RU"/>
        </w:rPr>
        <w:t>1.</w:t>
      </w:r>
      <w:r w:rsidR="00171518" w:rsidRPr="00E20FC0">
        <w:rPr>
          <w:b/>
          <w:bCs/>
          <w:color w:val="000000"/>
          <w:sz w:val="24"/>
          <w:szCs w:val="24"/>
          <w:lang w:bidi="ru-RU"/>
        </w:rPr>
        <w:t>О</w:t>
      </w:r>
      <w:r w:rsidR="00C306F4" w:rsidRPr="00E20FC0">
        <w:rPr>
          <w:b/>
          <w:bCs/>
          <w:color w:val="000000"/>
          <w:sz w:val="24"/>
          <w:szCs w:val="24"/>
          <w:lang w:bidi="ru-RU"/>
        </w:rPr>
        <w:t>бщие положения</w:t>
      </w:r>
    </w:p>
    <w:p w:rsidR="007C7D93" w:rsidRDefault="001E6F01" w:rsidP="00C92D44">
      <w:pPr>
        <w:pStyle w:val="a7"/>
        <w:ind w:left="138" w:right="164" w:firstLine="706"/>
        <w:rPr>
          <w:sz w:val="24"/>
        </w:rPr>
      </w:pPr>
      <w:proofErr w:type="gramStart"/>
      <w:r w:rsidRPr="007C7D93">
        <w:rPr>
          <w:color w:val="000000"/>
          <w:sz w:val="24"/>
          <w:lang w:bidi="ru-RU"/>
        </w:rPr>
        <w:t>1.1.</w:t>
      </w:r>
      <w:r w:rsidR="00171518" w:rsidRPr="007C7D93">
        <w:rPr>
          <w:color w:val="000000"/>
          <w:sz w:val="24"/>
          <w:lang w:bidi="ru-RU"/>
        </w:rPr>
        <w:t xml:space="preserve">Настоящий Порядок </w:t>
      </w:r>
      <w:r w:rsidR="00E20FC0" w:rsidRPr="007C7D93">
        <w:rPr>
          <w:color w:val="000000"/>
          <w:sz w:val="24"/>
          <w:lang w:bidi="ru-RU"/>
        </w:rPr>
        <w:t>о</w:t>
      </w:r>
      <w:r w:rsidR="00E20FC0" w:rsidRPr="007C7D93">
        <w:rPr>
          <w:spacing w:val="80"/>
          <w:sz w:val="24"/>
        </w:rPr>
        <w:t xml:space="preserve"> </w:t>
      </w:r>
      <w:r w:rsidR="00E20FC0" w:rsidRPr="007C7D93">
        <w:rPr>
          <w:sz w:val="24"/>
        </w:rPr>
        <w:t>назначении</w:t>
      </w:r>
      <w:r w:rsidR="00E20FC0" w:rsidRPr="007C7D93">
        <w:rPr>
          <w:spacing w:val="40"/>
          <w:sz w:val="24"/>
        </w:rPr>
        <w:t xml:space="preserve"> </w:t>
      </w:r>
      <w:r w:rsidR="00E20FC0" w:rsidRPr="007C7D93">
        <w:rPr>
          <w:sz w:val="24"/>
        </w:rPr>
        <w:t xml:space="preserve">и проведении опроса граждан </w:t>
      </w:r>
      <w:r w:rsidR="00407F84">
        <w:rPr>
          <w:sz w:val="24"/>
        </w:rPr>
        <w:t xml:space="preserve">по вопросу реорганизации образовательного учреждения, расположенного </w:t>
      </w:r>
      <w:r w:rsidR="00E20FC0" w:rsidRPr="007C7D93">
        <w:rPr>
          <w:sz w:val="24"/>
        </w:rPr>
        <w:t xml:space="preserve">на территории </w:t>
      </w:r>
      <w:r w:rsidR="00407F84">
        <w:rPr>
          <w:sz w:val="24"/>
        </w:rPr>
        <w:t xml:space="preserve">сельского поселения </w:t>
      </w:r>
      <w:r w:rsidR="00E20FC0" w:rsidRPr="007C7D93">
        <w:rPr>
          <w:sz w:val="24"/>
        </w:rPr>
        <w:t>муниципального района «</w:t>
      </w:r>
      <w:proofErr w:type="spellStart"/>
      <w:r w:rsidR="00E20FC0" w:rsidRPr="007C7D93">
        <w:rPr>
          <w:sz w:val="24"/>
        </w:rPr>
        <w:t>Железногорский</w:t>
      </w:r>
      <w:proofErr w:type="spellEnd"/>
      <w:r w:rsidR="00E20FC0" w:rsidRPr="007C7D93">
        <w:rPr>
          <w:sz w:val="24"/>
        </w:rPr>
        <w:t xml:space="preserve"> район» Курской области </w:t>
      </w:r>
      <w:r w:rsidR="007C7D93" w:rsidRPr="007C7D93">
        <w:rPr>
          <w:bCs/>
          <w:color w:val="000000"/>
          <w:sz w:val="24"/>
          <w:lang w:bidi="ru-RU"/>
        </w:rPr>
        <w:t xml:space="preserve">(далее – Порядок) </w:t>
      </w:r>
      <w:r w:rsidR="007C7D93" w:rsidRPr="007C7D93">
        <w:rPr>
          <w:sz w:val="24"/>
        </w:rPr>
        <w:t xml:space="preserve">разработан </w:t>
      </w:r>
      <w:r w:rsidR="00C92D44">
        <w:rPr>
          <w:sz w:val="24"/>
        </w:rPr>
        <w:t xml:space="preserve">в целях </w:t>
      </w:r>
      <w:r w:rsidR="00E20FC0" w:rsidRPr="007C7D93">
        <w:rPr>
          <w:sz w:val="24"/>
        </w:rPr>
        <w:t>выявления мнения населения и его учета при принятии решений органами местного самоуправления</w:t>
      </w:r>
      <w:r w:rsidR="00E20FC0" w:rsidRPr="007C7D93">
        <w:rPr>
          <w:spacing w:val="80"/>
          <w:sz w:val="24"/>
        </w:rPr>
        <w:t xml:space="preserve">  </w:t>
      </w:r>
      <w:r w:rsidR="00E20FC0" w:rsidRPr="007C7D93">
        <w:rPr>
          <w:sz w:val="24"/>
        </w:rPr>
        <w:t>и</w:t>
      </w:r>
      <w:r w:rsidR="00E20FC0" w:rsidRPr="007C7D93">
        <w:rPr>
          <w:spacing w:val="80"/>
          <w:sz w:val="24"/>
        </w:rPr>
        <w:t xml:space="preserve">  </w:t>
      </w:r>
      <w:r w:rsidR="00E20FC0" w:rsidRPr="007C7D93">
        <w:rPr>
          <w:sz w:val="24"/>
        </w:rPr>
        <w:t>должностными</w:t>
      </w:r>
      <w:r w:rsidR="00E20FC0" w:rsidRPr="007C7D93">
        <w:rPr>
          <w:spacing w:val="80"/>
          <w:w w:val="150"/>
          <w:sz w:val="24"/>
        </w:rPr>
        <w:t xml:space="preserve">  </w:t>
      </w:r>
      <w:r w:rsidR="00E20FC0" w:rsidRPr="007C7D93">
        <w:rPr>
          <w:sz w:val="24"/>
        </w:rPr>
        <w:t>лицами</w:t>
      </w:r>
      <w:r w:rsidR="00E20FC0" w:rsidRPr="007C7D93">
        <w:rPr>
          <w:spacing w:val="68"/>
          <w:w w:val="150"/>
          <w:sz w:val="24"/>
        </w:rPr>
        <w:t xml:space="preserve">  </w:t>
      </w:r>
      <w:r w:rsidR="00E20FC0" w:rsidRPr="007C7D93">
        <w:rPr>
          <w:sz w:val="24"/>
        </w:rPr>
        <w:t>местного</w:t>
      </w:r>
      <w:r w:rsidR="007C7D93" w:rsidRPr="007C7D93">
        <w:rPr>
          <w:spacing w:val="72"/>
          <w:w w:val="150"/>
          <w:sz w:val="24"/>
        </w:rPr>
        <w:t xml:space="preserve"> </w:t>
      </w:r>
      <w:r w:rsidR="00E20FC0" w:rsidRPr="007C7D93">
        <w:rPr>
          <w:sz w:val="24"/>
        </w:rPr>
        <w:t xml:space="preserve">самоуправления, а также органами </w:t>
      </w:r>
      <w:r w:rsidR="00C92D44">
        <w:rPr>
          <w:sz w:val="24"/>
        </w:rPr>
        <w:t xml:space="preserve">исполнительной </w:t>
      </w:r>
      <w:r w:rsidR="00E20FC0" w:rsidRPr="007C7D93">
        <w:rPr>
          <w:sz w:val="24"/>
        </w:rPr>
        <w:t xml:space="preserve">государственной власти </w:t>
      </w:r>
      <w:r w:rsidR="00604447" w:rsidRPr="007C7D93">
        <w:rPr>
          <w:sz w:val="24"/>
        </w:rPr>
        <w:t>муниципального района «</w:t>
      </w:r>
      <w:proofErr w:type="spellStart"/>
      <w:r w:rsidR="00604447" w:rsidRPr="007C7D93">
        <w:rPr>
          <w:sz w:val="24"/>
        </w:rPr>
        <w:t>Железногорский</w:t>
      </w:r>
      <w:proofErr w:type="spellEnd"/>
      <w:r w:rsidR="00604447" w:rsidRPr="007C7D93">
        <w:rPr>
          <w:sz w:val="24"/>
        </w:rPr>
        <w:t xml:space="preserve"> район» Курской области </w:t>
      </w:r>
      <w:r w:rsidR="00604447">
        <w:rPr>
          <w:sz w:val="24"/>
        </w:rPr>
        <w:t>(далее</w:t>
      </w:r>
      <w:proofErr w:type="gramEnd"/>
      <w:r w:rsidR="00604447">
        <w:rPr>
          <w:sz w:val="24"/>
        </w:rPr>
        <w:t xml:space="preserve"> – муниципальный район) </w:t>
      </w:r>
      <w:r w:rsidR="00C92D44">
        <w:rPr>
          <w:sz w:val="24"/>
        </w:rPr>
        <w:t xml:space="preserve">в соответствии с действующими федеральными  и региональными законами, региональными и муниципальными нормативными актами, Уставом муниципального района. </w:t>
      </w:r>
    </w:p>
    <w:p w:rsidR="00407F84" w:rsidRDefault="00407F84" w:rsidP="00C92D44">
      <w:pPr>
        <w:pStyle w:val="a7"/>
        <w:ind w:left="138" w:right="164" w:firstLine="706"/>
        <w:rPr>
          <w:sz w:val="24"/>
        </w:rPr>
      </w:pPr>
    </w:p>
    <w:p w:rsidR="00407F84" w:rsidRPr="00407F84" w:rsidRDefault="00407F84" w:rsidP="00407F84">
      <w:pPr>
        <w:pStyle w:val="a7"/>
        <w:ind w:left="138" w:right="164" w:firstLine="706"/>
        <w:jc w:val="center"/>
        <w:rPr>
          <w:b/>
          <w:sz w:val="24"/>
        </w:rPr>
      </w:pPr>
      <w:r w:rsidRPr="00407F84">
        <w:rPr>
          <w:b/>
          <w:sz w:val="24"/>
        </w:rPr>
        <w:t>2.Инициатива</w:t>
      </w:r>
      <w:r w:rsidRPr="00407F84">
        <w:rPr>
          <w:b/>
          <w:spacing w:val="19"/>
          <w:sz w:val="24"/>
        </w:rPr>
        <w:t xml:space="preserve"> </w:t>
      </w:r>
      <w:r w:rsidRPr="00407F84">
        <w:rPr>
          <w:b/>
          <w:sz w:val="24"/>
        </w:rPr>
        <w:t>проведения</w:t>
      </w:r>
      <w:r w:rsidRPr="00407F84">
        <w:rPr>
          <w:b/>
          <w:spacing w:val="6"/>
          <w:sz w:val="24"/>
        </w:rPr>
        <w:t xml:space="preserve"> </w:t>
      </w:r>
      <w:r w:rsidRPr="00407F84">
        <w:rPr>
          <w:b/>
          <w:sz w:val="24"/>
        </w:rPr>
        <w:t>опроса</w:t>
      </w:r>
      <w:r w:rsidRPr="00407F84">
        <w:rPr>
          <w:b/>
          <w:spacing w:val="17"/>
          <w:sz w:val="24"/>
        </w:rPr>
        <w:t xml:space="preserve"> </w:t>
      </w:r>
      <w:r w:rsidRPr="00407F84">
        <w:rPr>
          <w:b/>
          <w:spacing w:val="-2"/>
          <w:sz w:val="24"/>
        </w:rPr>
        <w:t>граждан</w:t>
      </w:r>
    </w:p>
    <w:p w:rsidR="00604447" w:rsidRDefault="00407F84" w:rsidP="00604447">
      <w:pPr>
        <w:pStyle w:val="a7"/>
        <w:ind w:left="138" w:right="164" w:firstLine="706"/>
        <w:rPr>
          <w:spacing w:val="-2"/>
          <w:sz w:val="24"/>
        </w:rPr>
      </w:pPr>
      <w:r>
        <w:rPr>
          <w:sz w:val="24"/>
        </w:rPr>
        <w:t>2</w:t>
      </w:r>
      <w:r w:rsidR="00604447" w:rsidRPr="00604447">
        <w:rPr>
          <w:sz w:val="24"/>
        </w:rPr>
        <w:t>.2.</w:t>
      </w:r>
      <w:r w:rsidR="007C7D93" w:rsidRPr="00604447">
        <w:rPr>
          <w:sz w:val="24"/>
        </w:rPr>
        <w:t>O</w:t>
      </w:r>
      <w:proofErr w:type="gramStart"/>
      <w:r w:rsidR="007C7D93" w:rsidRPr="00604447">
        <w:rPr>
          <w:sz w:val="24"/>
        </w:rPr>
        <w:t>п</w:t>
      </w:r>
      <w:proofErr w:type="gramEnd"/>
      <w:r w:rsidR="007C7D93" w:rsidRPr="00604447">
        <w:rPr>
          <w:sz w:val="24"/>
        </w:rPr>
        <w:t>poc граждан</w:t>
      </w:r>
      <w:r w:rsidR="00561FA7">
        <w:rPr>
          <w:sz w:val="24"/>
        </w:rPr>
        <w:t>, проживающих в сельском поселении, расположенном на территории муниципального района (далее – сельское поселение)</w:t>
      </w:r>
      <w:r w:rsidR="007C7D93" w:rsidRPr="00604447">
        <w:rPr>
          <w:spacing w:val="3"/>
          <w:sz w:val="24"/>
        </w:rPr>
        <w:t xml:space="preserve"> </w:t>
      </w:r>
      <w:r w:rsidR="00604447" w:rsidRPr="00604447">
        <w:rPr>
          <w:spacing w:val="3"/>
          <w:sz w:val="24"/>
        </w:rPr>
        <w:t xml:space="preserve">может </w:t>
      </w:r>
      <w:r w:rsidR="007C7D93" w:rsidRPr="00604447">
        <w:rPr>
          <w:sz w:val="24"/>
        </w:rPr>
        <w:t>проводит</w:t>
      </w:r>
      <w:r w:rsidR="00604447" w:rsidRPr="00604447">
        <w:rPr>
          <w:sz w:val="24"/>
        </w:rPr>
        <w:t>ь</w:t>
      </w:r>
      <w:r w:rsidR="007C7D93" w:rsidRPr="00604447">
        <w:rPr>
          <w:sz w:val="24"/>
        </w:rPr>
        <w:t>ся</w:t>
      </w:r>
      <w:r w:rsidR="007C7D93" w:rsidRPr="00604447">
        <w:rPr>
          <w:spacing w:val="8"/>
          <w:sz w:val="24"/>
        </w:rPr>
        <w:t xml:space="preserve"> </w:t>
      </w:r>
      <w:r w:rsidR="007C7D93" w:rsidRPr="00604447">
        <w:rPr>
          <w:sz w:val="24"/>
        </w:rPr>
        <w:t xml:space="preserve">по </w:t>
      </w:r>
      <w:r w:rsidR="007C7D93" w:rsidRPr="00604447">
        <w:rPr>
          <w:spacing w:val="-2"/>
          <w:sz w:val="24"/>
        </w:rPr>
        <w:t>инициативе:</w:t>
      </w:r>
    </w:p>
    <w:p w:rsidR="00604447" w:rsidRDefault="00407F84" w:rsidP="00604447">
      <w:pPr>
        <w:pStyle w:val="a7"/>
        <w:ind w:left="138" w:right="164" w:firstLine="706"/>
        <w:rPr>
          <w:sz w:val="24"/>
        </w:rPr>
      </w:pPr>
      <w:r>
        <w:rPr>
          <w:sz w:val="24"/>
        </w:rPr>
        <w:t>2</w:t>
      </w:r>
      <w:r w:rsidR="00604447">
        <w:rPr>
          <w:sz w:val="24"/>
        </w:rPr>
        <w:t>.2.1</w:t>
      </w:r>
      <w:r w:rsidR="00561FA7">
        <w:rPr>
          <w:sz w:val="24"/>
        </w:rPr>
        <w:t>.</w:t>
      </w:r>
      <w:r w:rsidR="00604447">
        <w:rPr>
          <w:sz w:val="24"/>
        </w:rPr>
        <w:t>главы муниципального района;</w:t>
      </w:r>
    </w:p>
    <w:p w:rsidR="00604447" w:rsidRDefault="00407F84" w:rsidP="00604447">
      <w:pPr>
        <w:pStyle w:val="a7"/>
        <w:ind w:left="138" w:right="164" w:firstLine="706"/>
        <w:rPr>
          <w:sz w:val="24"/>
        </w:rPr>
      </w:pPr>
      <w:r>
        <w:rPr>
          <w:sz w:val="24"/>
        </w:rPr>
        <w:t>2</w:t>
      </w:r>
      <w:r w:rsidR="00561FA7">
        <w:rPr>
          <w:sz w:val="24"/>
        </w:rPr>
        <w:t>.2.2.</w:t>
      </w:r>
      <w:r w:rsidR="00604447" w:rsidRPr="00604447">
        <w:rPr>
          <w:sz w:val="24"/>
        </w:rPr>
        <w:t xml:space="preserve">органов </w:t>
      </w:r>
      <w:r w:rsidR="00604447">
        <w:rPr>
          <w:sz w:val="24"/>
        </w:rPr>
        <w:t>местного самоуправления;</w:t>
      </w:r>
    </w:p>
    <w:p w:rsidR="00604447" w:rsidRDefault="00407F84" w:rsidP="00604447">
      <w:pPr>
        <w:pStyle w:val="a7"/>
        <w:ind w:left="138" w:right="164" w:firstLine="706"/>
        <w:rPr>
          <w:sz w:val="24"/>
        </w:rPr>
      </w:pPr>
      <w:r>
        <w:rPr>
          <w:sz w:val="24"/>
        </w:rPr>
        <w:t>2</w:t>
      </w:r>
      <w:r w:rsidR="00604447">
        <w:rPr>
          <w:sz w:val="24"/>
        </w:rPr>
        <w:t>.2.</w:t>
      </w:r>
      <w:r w:rsidR="00561FA7">
        <w:rPr>
          <w:sz w:val="24"/>
        </w:rPr>
        <w:t>3</w:t>
      </w:r>
      <w:r w:rsidR="00604447">
        <w:rPr>
          <w:sz w:val="24"/>
        </w:rPr>
        <w:t>.</w:t>
      </w:r>
      <w:r w:rsidR="007C7D93" w:rsidRPr="00604447">
        <w:rPr>
          <w:sz w:val="24"/>
        </w:rPr>
        <w:t>муниципального</w:t>
      </w:r>
      <w:r w:rsidR="007C7D93" w:rsidRPr="00604447">
        <w:rPr>
          <w:spacing w:val="-6"/>
          <w:sz w:val="24"/>
        </w:rPr>
        <w:t xml:space="preserve"> </w:t>
      </w:r>
      <w:r w:rsidR="007C7D93" w:rsidRPr="00604447">
        <w:rPr>
          <w:sz w:val="24"/>
        </w:rPr>
        <w:t>образования</w:t>
      </w:r>
      <w:r>
        <w:rPr>
          <w:w w:val="90"/>
          <w:sz w:val="24"/>
        </w:rPr>
        <w:t>;</w:t>
      </w:r>
    </w:p>
    <w:p w:rsidR="00604447" w:rsidRDefault="00407F84" w:rsidP="00604447">
      <w:pPr>
        <w:pStyle w:val="a7"/>
        <w:ind w:left="138" w:right="164" w:firstLine="706"/>
        <w:rPr>
          <w:sz w:val="24"/>
        </w:rPr>
      </w:pPr>
      <w:r>
        <w:rPr>
          <w:sz w:val="24"/>
        </w:rPr>
        <w:t>2</w:t>
      </w:r>
      <w:r w:rsidR="00604447">
        <w:rPr>
          <w:sz w:val="24"/>
        </w:rPr>
        <w:t>.2.</w:t>
      </w:r>
      <w:r w:rsidR="00561FA7">
        <w:rPr>
          <w:sz w:val="24"/>
        </w:rPr>
        <w:t>4</w:t>
      </w:r>
      <w:r w:rsidR="00604447">
        <w:rPr>
          <w:sz w:val="24"/>
        </w:rPr>
        <w:t>.муниципального учреждения, находящегося в ведении Администрации муниципального района.</w:t>
      </w:r>
    </w:p>
    <w:p w:rsidR="00407F84" w:rsidRDefault="00407F84" w:rsidP="00407F84">
      <w:pPr>
        <w:pStyle w:val="a7"/>
        <w:ind w:left="138" w:right="164" w:firstLine="706"/>
        <w:rPr>
          <w:sz w:val="24"/>
        </w:rPr>
      </w:pPr>
      <w:r>
        <w:rPr>
          <w:sz w:val="24"/>
        </w:rPr>
        <w:t>2</w:t>
      </w:r>
      <w:r w:rsidR="00604447">
        <w:rPr>
          <w:sz w:val="24"/>
        </w:rPr>
        <w:t>.3.</w:t>
      </w:r>
      <w:r w:rsidR="007C7D93" w:rsidRPr="00604447">
        <w:rPr>
          <w:sz w:val="24"/>
        </w:rPr>
        <w:t xml:space="preserve">Инициирование опроса граждан осуществляется посредством внесения </w:t>
      </w:r>
      <w:r w:rsidR="00604447">
        <w:rPr>
          <w:sz w:val="24"/>
        </w:rPr>
        <w:t>письменного обращения</w:t>
      </w:r>
      <w:r>
        <w:rPr>
          <w:sz w:val="24"/>
        </w:rPr>
        <w:t xml:space="preserve"> к Главе муниципального района</w:t>
      </w:r>
      <w:r w:rsidR="00604447">
        <w:rPr>
          <w:sz w:val="24"/>
        </w:rPr>
        <w:t>.</w:t>
      </w:r>
    </w:p>
    <w:p w:rsidR="00604447" w:rsidRPr="00407F84" w:rsidRDefault="00407F84" w:rsidP="00407F84">
      <w:pPr>
        <w:pStyle w:val="a7"/>
        <w:ind w:left="138" w:right="164" w:firstLine="706"/>
        <w:rPr>
          <w:sz w:val="24"/>
        </w:rPr>
      </w:pPr>
      <w:r>
        <w:rPr>
          <w:sz w:val="24"/>
        </w:rPr>
        <w:t>2.3.</w:t>
      </w:r>
      <w:r w:rsidR="00561FA7">
        <w:rPr>
          <w:sz w:val="24"/>
        </w:rPr>
        <w:t>1.</w:t>
      </w:r>
      <w:r w:rsidR="00604447" w:rsidRPr="00407F84">
        <w:rPr>
          <w:sz w:val="24"/>
        </w:rPr>
        <w:t>Письменное</w:t>
      </w:r>
      <w:r w:rsidR="00604447" w:rsidRPr="00407F84">
        <w:rPr>
          <w:spacing w:val="80"/>
          <w:sz w:val="24"/>
        </w:rPr>
        <w:t xml:space="preserve">  </w:t>
      </w:r>
      <w:r w:rsidR="00604447" w:rsidRPr="00407F84">
        <w:rPr>
          <w:sz w:val="24"/>
        </w:rPr>
        <w:t>обращение</w:t>
      </w:r>
      <w:r w:rsidR="00604447" w:rsidRPr="00407F84">
        <w:rPr>
          <w:spacing w:val="80"/>
          <w:sz w:val="24"/>
        </w:rPr>
        <w:t xml:space="preserve">  </w:t>
      </w:r>
      <w:r w:rsidR="00604447" w:rsidRPr="00407F84">
        <w:rPr>
          <w:sz w:val="24"/>
        </w:rPr>
        <w:t>подлежит обязательному рассмотрению в срок, не превыша</w:t>
      </w:r>
      <w:r>
        <w:rPr>
          <w:sz w:val="24"/>
        </w:rPr>
        <w:t>ющий</w:t>
      </w:r>
      <w:r w:rsidR="00604447" w:rsidRPr="00407F84">
        <w:rPr>
          <w:sz w:val="24"/>
        </w:rPr>
        <w:t xml:space="preserve"> тридцат</w:t>
      </w:r>
      <w:r>
        <w:rPr>
          <w:sz w:val="24"/>
        </w:rPr>
        <w:t>ь</w:t>
      </w:r>
      <w:r w:rsidR="00604447" w:rsidRPr="00407F84">
        <w:rPr>
          <w:sz w:val="24"/>
        </w:rPr>
        <w:t xml:space="preserve"> дней.</w:t>
      </w:r>
    </w:p>
    <w:p w:rsidR="00407F84" w:rsidRDefault="00407F84" w:rsidP="00407F84">
      <w:pPr>
        <w:widowControl w:val="0"/>
        <w:tabs>
          <w:tab w:val="left" w:pos="1158"/>
        </w:tabs>
        <w:autoSpaceDE w:val="0"/>
        <w:autoSpaceDN w:val="0"/>
        <w:spacing w:line="242" w:lineRule="auto"/>
        <w:ind w:right="169" w:firstLine="851"/>
        <w:jc w:val="both"/>
        <w:rPr>
          <w:lang w:val="ru-RU"/>
        </w:rPr>
      </w:pPr>
      <w:r>
        <w:rPr>
          <w:lang w:val="ru-RU"/>
        </w:rPr>
        <w:t>2.3.2.</w:t>
      </w:r>
      <w:r w:rsidR="00604447" w:rsidRPr="00407F84">
        <w:rPr>
          <w:lang w:val="ru-RU"/>
        </w:rPr>
        <w:t>Вопросы, выносимые на</w:t>
      </w:r>
      <w:r w:rsidR="00561FA7">
        <w:rPr>
          <w:spacing w:val="-8"/>
          <w:lang w:val="ru-RU"/>
        </w:rPr>
        <w:t xml:space="preserve"> опрос</w:t>
      </w:r>
      <w:r>
        <w:rPr>
          <w:lang w:val="ru-RU"/>
        </w:rPr>
        <w:t xml:space="preserve"> </w:t>
      </w:r>
      <w:r w:rsidR="00604447" w:rsidRPr="00407F84">
        <w:rPr>
          <w:lang w:val="ru-RU"/>
        </w:rPr>
        <w:t>граждан, должны быть</w:t>
      </w:r>
      <w:r w:rsidR="00604447" w:rsidRPr="00407F84">
        <w:rPr>
          <w:spacing w:val="-2"/>
          <w:lang w:val="ru-RU"/>
        </w:rPr>
        <w:t xml:space="preserve"> </w:t>
      </w:r>
      <w:r w:rsidR="00604447" w:rsidRPr="00407F84">
        <w:rPr>
          <w:lang w:val="ru-RU"/>
        </w:rPr>
        <w:t>сформулированы таким образом, чтобы исключалась возможность их множественного толкования, чтобы на них можно было бы дать только однозначный</w:t>
      </w:r>
      <w:r w:rsidR="00604447" w:rsidRPr="00407F84">
        <w:rPr>
          <w:spacing w:val="36"/>
          <w:lang w:val="ru-RU"/>
        </w:rPr>
        <w:t xml:space="preserve"> </w:t>
      </w:r>
      <w:r w:rsidR="00604447" w:rsidRPr="00407F84">
        <w:rPr>
          <w:lang w:val="ru-RU"/>
        </w:rPr>
        <w:t>ответ.</w:t>
      </w:r>
    </w:p>
    <w:p w:rsidR="00561FA7" w:rsidRDefault="00407F84" w:rsidP="00407F84">
      <w:pPr>
        <w:widowControl w:val="0"/>
        <w:tabs>
          <w:tab w:val="left" w:pos="1158"/>
        </w:tabs>
        <w:autoSpaceDE w:val="0"/>
        <w:autoSpaceDN w:val="0"/>
        <w:spacing w:line="242" w:lineRule="auto"/>
        <w:ind w:right="169" w:firstLine="851"/>
        <w:jc w:val="both"/>
        <w:rPr>
          <w:lang w:val="ru-RU"/>
        </w:rPr>
      </w:pPr>
      <w:r>
        <w:rPr>
          <w:lang w:val="ru-RU"/>
        </w:rPr>
        <w:t>2.</w:t>
      </w:r>
      <w:r w:rsidR="00561FA7">
        <w:rPr>
          <w:lang w:val="ru-RU"/>
        </w:rPr>
        <w:t>3</w:t>
      </w:r>
      <w:r>
        <w:rPr>
          <w:lang w:val="ru-RU"/>
        </w:rPr>
        <w:t>.</w:t>
      </w:r>
      <w:r w:rsidR="00561FA7">
        <w:rPr>
          <w:lang w:val="ru-RU"/>
        </w:rPr>
        <w:t>3.</w:t>
      </w:r>
      <w:r w:rsidR="00604447" w:rsidRPr="00407F84">
        <w:rPr>
          <w:lang w:val="ru-RU"/>
        </w:rPr>
        <w:t xml:space="preserve">Граждане вправе обратиться к главе муниципального </w:t>
      </w:r>
      <w:r w:rsidR="00561FA7">
        <w:rPr>
          <w:lang w:val="ru-RU"/>
        </w:rPr>
        <w:t xml:space="preserve">района </w:t>
      </w:r>
      <w:r w:rsidR="00604447" w:rsidRPr="00407F84">
        <w:rPr>
          <w:lang w:val="ru-RU"/>
        </w:rPr>
        <w:t>с</w:t>
      </w:r>
      <w:r w:rsidR="00604447" w:rsidRPr="00407F84">
        <w:rPr>
          <w:spacing w:val="80"/>
          <w:w w:val="150"/>
          <w:lang w:val="ru-RU"/>
        </w:rPr>
        <w:t xml:space="preserve"> </w:t>
      </w:r>
      <w:r w:rsidR="00604447" w:rsidRPr="00407F84">
        <w:rPr>
          <w:lang w:val="ru-RU"/>
        </w:rPr>
        <w:t>предложением</w:t>
      </w:r>
      <w:r w:rsidR="00604447" w:rsidRPr="00407F84">
        <w:rPr>
          <w:spacing w:val="40"/>
          <w:lang w:val="ru-RU"/>
        </w:rPr>
        <w:t xml:space="preserve"> </w:t>
      </w:r>
      <w:r w:rsidR="00604447" w:rsidRPr="00407F84">
        <w:rPr>
          <w:lang w:val="ru-RU"/>
        </w:rPr>
        <w:t>о</w:t>
      </w:r>
      <w:r w:rsidR="00604447" w:rsidRPr="00407F84">
        <w:rPr>
          <w:spacing w:val="40"/>
          <w:lang w:val="ru-RU"/>
        </w:rPr>
        <w:t xml:space="preserve"> </w:t>
      </w:r>
      <w:r w:rsidR="00604447" w:rsidRPr="00407F84">
        <w:rPr>
          <w:lang w:val="ru-RU"/>
        </w:rPr>
        <w:t>проведении</w:t>
      </w:r>
      <w:r w:rsidR="00604447" w:rsidRPr="00407F84">
        <w:rPr>
          <w:spacing w:val="40"/>
          <w:lang w:val="ru-RU"/>
        </w:rPr>
        <w:t xml:space="preserve"> </w:t>
      </w:r>
      <w:proofErr w:type="gramStart"/>
      <w:r w:rsidR="00604447" w:rsidRPr="00407F84">
        <w:t>o</w:t>
      </w:r>
      <w:proofErr w:type="gramEnd"/>
      <w:r w:rsidR="00604447" w:rsidRPr="00407F84">
        <w:rPr>
          <w:lang w:val="ru-RU"/>
        </w:rPr>
        <w:t>п</w:t>
      </w:r>
      <w:r>
        <w:rPr>
          <w:lang w:val="ru-RU"/>
        </w:rPr>
        <w:t>роса</w:t>
      </w:r>
      <w:r w:rsidR="00604447" w:rsidRPr="00407F84">
        <w:rPr>
          <w:spacing w:val="40"/>
          <w:lang w:val="ru-RU"/>
        </w:rPr>
        <w:t xml:space="preserve"> </w:t>
      </w:r>
      <w:r w:rsidR="00604447" w:rsidRPr="00407F84">
        <w:rPr>
          <w:lang w:val="ru-RU"/>
        </w:rPr>
        <w:t>граждан</w:t>
      </w:r>
      <w:r w:rsidR="00604447" w:rsidRPr="00407F84">
        <w:rPr>
          <w:spacing w:val="40"/>
          <w:lang w:val="ru-RU"/>
        </w:rPr>
        <w:t xml:space="preserve"> </w:t>
      </w:r>
      <w:r w:rsidRPr="00407F84">
        <w:rPr>
          <w:lang w:val="ru-RU"/>
        </w:rPr>
        <w:t>по вопросу реорганизации образовательного учреждения, расположенного на территории сельского поселения муниципального района</w:t>
      </w:r>
      <w:r>
        <w:rPr>
          <w:lang w:val="ru-RU"/>
        </w:rPr>
        <w:t>.</w:t>
      </w:r>
      <w:r w:rsidRPr="00407F84">
        <w:rPr>
          <w:lang w:val="ru-RU"/>
        </w:rPr>
        <w:t xml:space="preserve"> </w:t>
      </w:r>
    </w:p>
    <w:p w:rsidR="00436D63" w:rsidRDefault="00561FA7" w:rsidP="00436D63">
      <w:pPr>
        <w:widowControl w:val="0"/>
        <w:tabs>
          <w:tab w:val="left" w:pos="1158"/>
        </w:tabs>
        <w:autoSpaceDE w:val="0"/>
        <w:autoSpaceDN w:val="0"/>
        <w:spacing w:line="242" w:lineRule="auto"/>
        <w:ind w:right="169" w:firstLine="851"/>
        <w:jc w:val="both"/>
        <w:rPr>
          <w:lang w:val="ru-RU"/>
        </w:rPr>
      </w:pPr>
      <w:r>
        <w:rPr>
          <w:lang w:val="ru-RU"/>
        </w:rPr>
        <w:t>2.3.4.</w:t>
      </w:r>
      <w:r w:rsidR="00604447" w:rsidRPr="00407F84">
        <w:rPr>
          <w:lang w:val="ru-RU"/>
        </w:rPr>
        <w:t>Предложение о проведении опроса граждан оформляется</w:t>
      </w:r>
      <w:r w:rsidR="00604447" w:rsidRPr="00407F84">
        <w:rPr>
          <w:spacing w:val="34"/>
          <w:lang w:val="ru-RU"/>
        </w:rPr>
        <w:t xml:space="preserve"> </w:t>
      </w:r>
      <w:r w:rsidR="00604447" w:rsidRPr="00407F84">
        <w:rPr>
          <w:lang w:val="ru-RU"/>
        </w:rPr>
        <w:t>в письменном виде</w:t>
      </w:r>
      <w:r>
        <w:rPr>
          <w:lang w:val="ru-RU"/>
        </w:rPr>
        <w:t xml:space="preserve"> в произвольной форме.</w:t>
      </w:r>
    </w:p>
    <w:p w:rsidR="00436D63" w:rsidRDefault="00436D63" w:rsidP="00407F84">
      <w:pPr>
        <w:widowControl w:val="0"/>
        <w:tabs>
          <w:tab w:val="left" w:pos="1158"/>
        </w:tabs>
        <w:autoSpaceDE w:val="0"/>
        <w:autoSpaceDN w:val="0"/>
        <w:spacing w:line="242" w:lineRule="auto"/>
        <w:ind w:right="169" w:firstLine="851"/>
        <w:jc w:val="both"/>
        <w:rPr>
          <w:lang w:val="ru-RU"/>
        </w:rPr>
      </w:pPr>
    </w:p>
    <w:p w:rsidR="00561FA7" w:rsidRDefault="00561FA7" w:rsidP="004E475D">
      <w:pPr>
        <w:widowControl w:val="0"/>
        <w:tabs>
          <w:tab w:val="left" w:pos="1158"/>
        </w:tabs>
        <w:autoSpaceDE w:val="0"/>
        <w:autoSpaceDN w:val="0"/>
        <w:spacing w:line="242" w:lineRule="auto"/>
        <w:ind w:right="169"/>
        <w:jc w:val="center"/>
        <w:rPr>
          <w:lang w:val="ru-RU"/>
        </w:rPr>
      </w:pPr>
      <w:r w:rsidRPr="00561FA7">
        <w:rPr>
          <w:b/>
          <w:lang w:val="ru-RU"/>
        </w:rPr>
        <w:t>3.Принятие решения о назначении опроса граждан сельского поселения</w:t>
      </w:r>
    </w:p>
    <w:p w:rsidR="00561FA7" w:rsidRDefault="00561FA7" w:rsidP="00561FA7">
      <w:pPr>
        <w:widowControl w:val="0"/>
        <w:tabs>
          <w:tab w:val="left" w:pos="1160"/>
        </w:tabs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3.1.</w:t>
      </w:r>
      <w:r w:rsidRPr="00561FA7">
        <w:rPr>
          <w:lang w:val="ru-RU"/>
        </w:rPr>
        <w:t xml:space="preserve">Решение о назначении опроса граждан </w:t>
      </w:r>
      <w:r w:rsidR="00C91906" w:rsidRPr="00407F84">
        <w:rPr>
          <w:lang w:val="ru-RU"/>
        </w:rPr>
        <w:t xml:space="preserve">по вопросу реорганизации образовательного учреждения, расположенного на территории сельского поселения </w:t>
      </w:r>
      <w:r w:rsidRPr="00561FA7">
        <w:rPr>
          <w:lang w:val="ru-RU"/>
        </w:rPr>
        <w:t xml:space="preserve">принимается </w:t>
      </w:r>
      <w:r>
        <w:rPr>
          <w:lang w:val="ru-RU"/>
        </w:rPr>
        <w:t>Главой муниципального образования.</w:t>
      </w:r>
    </w:p>
    <w:p w:rsidR="000E1BD5" w:rsidRDefault="00561FA7" w:rsidP="000E1BD5">
      <w:pPr>
        <w:widowControl w:val="0"/>
        <w:tabs>
          <w:tab w:val="left" w:pos="1160"/>
        </w:tabs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3.2. Решение оформляется</w:t>
      </w:r>
      <w:r w:rsidRPr="00561FA7">
        <w:rPr>
          <w:spacing w:val="63"/>
          <w:lang w:val="ru-RU"/>
        </w:rPr>
        <w:t xml:space="preserve"> </w:t>
      </w:r>
      <w:r w:rsidRPr="00561FA7">
        <w:rPr>
          <w:lang w:val="ru-RU"/>
        </w:rPr>
        <w:t>нормативн</w:t>
      </w:r>
      <w:r>
        <w:rPr>
          <w:lang w:val="ru-RU"/>
        </w:rPr>
        <w:t>ы</w:t>
      </w:r>
      <w:r w:rsidRPr="00561FA7">
        <w:rPr>
          <w:lang w:val="ru-RU"/>
        </w:rPr>
        <w:t>м</w:t>
      </w:r>
      <w:r w:rsidRPr="00561FA7">
        <w:rPr>
          <w:spacing w:val="75"/>
          <w:lang w:val="ru-RU"/>
        </w:rPr>
        <w:t xml:space="preserve">  </w:t>
      </w:r>
      <w:r w:rsidRPr="00561FA7">
        <w:rPr>
          <w:lang w:val="ru-RU"/>
        </w:rPr>
        <w:t>правов</w:t>
      </w:r>
      <w:r>
        <w:rPr>
          <w:lang w:val="ru-RU"/>
        </w:rPr>
        <w:t>ы</w:t>
      </w:r>
      <w:r w:rsidRPr="00561FA7">
        <w:rPr>
          <w:lang w:val="ru-RU"/>
        </w:rPr>
        <w:t>м</w:t>
      </w:r>
      <w:r w:rsidRPr="00561FA7">
        <w:rPr>
          <w:spacing w:val="71"/>
          <w:lang w:val="ru-RU"/>
        </w:rPr>
        <w:t xml:space="preserve">  </w:t>
      </w:r>
      <w:r w:rsidRPr="00561FA7">
        <w:rPr>
          <w:lang w:val="ru-RU"/>
        </w:rPr>
        <w:t>акт</w:t>
      </w:r>
      <w:r>
        <w:rPr>
          <w:lang w:val="ru-RU"/>
        </w:rPr>
        <w:t>ом</w:t>
      </w:r>
      <w:r w:rsidR="00C91906">
        <w:rPr>
          <w:lang w:val="ru-RU"/>
        </w:rPr>
        <w:t xml:space="preserve">, в котором </w:t>
      </w:r>
      <w:r w:rsidRPr="00561FA7">
        <w:rPr>
          <w:lang w:val="ru-RU"/>
        </w:rPr>
        <w:t>устанавливаются:</w:t>
      </w:r>
    </w:p>
    <w:p w:rsidR="00561FA7" w:rsidRPr="000E1BD5" w:rsidRDefault="00C91906" w:rsidP="000E1BD5">
      <w:pPr>
        <w:widowControl w:val="0"/>
        <w:tabs>
          <w:tab w:val="left" w:pos="1160"/>
        </w:tabs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3.2.1.</w:t>
      </w:r>
      <w:r w:rsidR="00561FA7" w:rsidRPr="00561FA7">
        <w:rPr>
          <w:lang w:val="ru-RU"/>
        </w:rPr>
        <w:t>дата</w:t>
      </w:r>
      <w:r w:rsidR="00561FA7" w:rsidRPr="00561FA7">
        <w:rPr>
          <w:spacing w:val="-8"/>
          <w:lang w:val="ru-RU"/>
        </w:rPr>
        <w:t xml:space="preserve"> </w:t>
      </w:r>
      <w:r w:rsidR="00561FA7" w:rsidRPr="00561FA7">
        <w:rPr>
          <w:lang w:val="ru-RU"/>
        </w:rPr>
        <w:t>и</w:t>
      </w:r>
      <w:r w:rsidR="00561FA7" w:rsidRPr="00561FA7">
        <w:rPr>
          <w:spacing w:val="-10"/>
          <w:lang w:val="ru-RU"/>
        </w:rPr>
        <w:t xml:space="preserve"> </w:t>
      </w:r>
      <w:r w:rsidR="00561FA7" w:rsidRPr="00561FA7">
        <w:rPr>
          <w:lang w:val="ru-RU"/>
        </w:rPr>
        <w:t>сроки</w:t>
      </w:r>
      <w:r w:rsidR="00561FA7" w:rsidRPr="00561FA7">
        <w:rPr>
          <w:spacing w:val="-1"/>
          <w:lang w:val="ru-RU"/>
        </w:rPr>
        <w:t xml:space="preserve"> </w:t>
      </w:r>
      <w:r w:rsidR="00561FA7" w:rsidRPr="00561FA7">
        <w:rPr>
          <w:lang w:val="ru-RU"/>
        </w:rPr>
        <w:t>проведения</w:t>
      </w:r>
      <w:r w:rsidR="00561FA7" w:rsidRPr="00561FA7">
        <w:rPr>
          <w:spacing w:val="16"/>
          <w:lang w:val="ru-RU"/>
        </w:rPr>
        <w:t xml:space="preserve"> </w:t>
      </w:r>
      <w:r w:rsidR="00561FA7" w:rsidRPr="00561FA7">
        <w:rPr>
          <w:spacing w:val="-2"/>
          <w:lang w:val="ru-RU"/>
        </w:rPr>
        <w:t>опроса;</w:t>
      </w:r>
      <w:r w:rsidR="00436D63" w:rsidRPr="00436D63">
        <w:rPr>
          <w:spacing w:val="-2"/>
          <w:lang w:val="ru-RU"/>
        </w:rPr>
        <w:t xml:space="preserve"> </w:t>
      </w:r>
      <w:r w:rsidR="000E1BD5">
        <w:rPr>
          <w:spacing w:val="-2"/>
          <w:lang w:val="ru-RU"/>
        </w:rPr>
        <w:t xml:space="preserve">            </w:t>
      </w:r>
      <w:r w:rsidR="00436D63">
        <w:rPr>
          <w:spacing w:val="-2"/>
          <w:lang w:val="ru-RU"/>
        </w:rPr>
        <w:t>1</w:t>
      </w:r>
    </w:p>
    <w:p w:rsidR="00561FA7" w:rsidRPr="00561FA7" w:rsidRDefault="00C91906" w:rsidP="00561FA7">
      <w:pPr>
        <w:widowControl w:val="0"/>
        <w:tabs>
          <w:tab w:val="left" w:pos="1191"/>
        </w:tabs>
        <w:autoSpaceDE w:val="0"/>
        <w:autoSpaceDN w:val="0"/>
        <w:ind w:firstLine="709"/>
        <w:jc w:val="both"/>
        <w:rPr>
          <w:lang w:val="ru-RU"/>
        </w:rPr>
      </w:pPr>
      <w:proofErr w:type="gramStart"/>
      <w:r>
        <w:rPr>
          <w:lang w:val="ru-RU"/>
        </w:rPr>
        <w:lastRenderedPageBreak/>
        <w:t>3.2.2.</w:t>
      </w:r>
      <w:r w:rsidR="00561FA7" w:rsidRPr="00561FA7">
        <w:rPr>
          <w:lang w:val="ru-RU"/>
        </w:rPr>
        <w:t>формулировка</w:t>
      </w:r>
      <w:r w:rsidR="00561FA7" w:rsidRPr="00561FA7">
        <w:rPr>
          <w:spacing w:val="40"/>
          <w:lang w:val="ru-RU"/>
        </w:rPr>
        <w:t xml:space="preserve"> </w:t>
      </w:r>
      <w:r w:rsidR="00561FA7" w:rsidRPr="00561FA7">
        <w:rPr>
          <w:lang w:val="ru-RU"/>
        </w:rPr>
        <w:t>вопроса</w:t>
      </w:r>
      <w:r w:rsidR="00561FA7" w:rsidRPr="00561FA7">
        <w:rPr>
          <w:spacing w:val="40"/>
          <w:lang w:val="ru-RU"/>
        </w:rPr>
        <w:t xml:space="preserve"> </w:t>
      </w:r>
      <w:r w:rsidR="00561FA7" w:rsidRPr="00561FA7">
        <w:rPr>
          <w:lang w:val="ru-RU"/>
        </w:rPr>
        <w:t>(вопросов),</w:t>
      </w:r>
      <w:r w:rsidR="00561FA7" w:rsidRPr="00561FA7">
        <w:rPr>
          <w:spacing w:val="40"/>
          <w:lang w:val="ru-RU"/>
        </w:rPr>
        <w:t xml:space="preserve"> </w:t>
      </w:r>
      <w:r w:rsidR="00561FA7" w:rsidRPr="00561FA7">
        <w:rPr>
          <w:lang w:val="ru-RU"/>
        </w:rPr>
        <w:t>предлагаемого</w:t>
      </w:r>
      <w:r w:rsidR="00561FA7" w:rsidRPr="00561FA7">
        <w:rPr>
          <w:spacing w:val="40"/>
          <w:lang w:val="ru-RU"/>
        </w:rPr>
        <w:t xml:space="preserve"> </w:t>
      </w:r>
      <w:r w:rsidR="00561FA7" w:rsidRPr="00561FA7">
        <w:rPr>
          <w:lang w:val="ru-RU"/>
        </w:rPr>
        <w:t>(предлагаемых)</w:t>
      </w:r>
      <w:r w:rsidR="00561FA7" w:rsidRPr="00561FA7">
        <w:rPr>
          <w:spacing w:val="80"/>
          <w:lang w:val="ru-RU"/>
        </w:rPr>
        <w:t xml:space="preserve"> </w:t>
      </w:r>
      <w:r w:rsidR="00561FA7" w:rsidRPr="00561FA7">
        <w:rPr>
          <w:lang w:val="ru-RU"/>
        </w:rPr>
        <w:t>при проведении опроса;</w:t>
      </w:r>
      <w:proofErr w:type="gramEnd"/>
    </w:p>
    <w:p w:rsidR="00561FA7" w:rsidRPr="00561FA7" w:rsidRDefault="00C91906" w:rsidP="00561FA7">
      <w:pPr>
        <w:widowControl w:val="0"/>
        <w:tabs>
          <w:tab w:val="left" w:pos="1193"/>
        </w:tabs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3.2.3.</w:t>
      </w:r>
      <w:r w:rsidR="00561FA7" w:rsidRPr="00561FA7">
        <w:rPr>
          <w:lang w:val="ru-RU"/>
        </w:rPr>
        <w:t xml:space="preserve">численный и персональный состав комиссии по проведению опроса </w:t>
      </w:r>
      <w:r w:rsidR="00561FA7" w:rsidRPr="00561FA7">
        <w:rPr>
          <w:spacing w:val="-2"/>
          <w:lang w:val="ru-RU"/>
        </w:rPr>
        <w:t>граждан;</w:t>
      </w:r>
    </w:p>
    <w:p w:rsidR="00561FA7" w:rsidRPr="00C91906" w:rsidRDefault="00C91906" w:rsidP="00561FA7">
      <w:pPr>
        <w:widowControl w:val="0"/>
        <w:tabs>
          <w:tab w:val="left" w:pos="1188"/>
        </w:tabs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3.2.4.</w:t>
      </w:r>
      <w:r w:rsidR="00561FA7" w:rsidRPr="00C91906">
        <w:rPr>
          <w:lang w:val="ru-RU"/>
        </w:rPr>
        <w:t>методика</w:t>
      </w:r>
      <w:r w:rsidR="00561FA7" w:rsidRPr="00C91906">
        <w:rPr>
          <w:spacing w:val="-5"/>
          <w:lang w:val="ru-RU"/>
        </w:rPr>
        <w:t xml:space="preserve"> </w:t>
      </w:r>
      <w:r w:rsidR="00561FA7" w:rsidRPr="00C91906">
        <w:rPr>
          <w:lang w:val="ru-RU"/>
        </w:rPr>
        <w:t>проведения</w:t>
      </w:r>
      <w:r w:rsidR="00561FA7" w:rsidRPr="00C91906">
        <w:rPr>
          <w:spacing w:val="5"/>
          <w:lang w:val="ru-RU"/>
        </w:rPr>
        <w:t xml:space="preserve"> </w:t>
      </w:r>
      <w:r w:rsidR="00561FA7" w:rsidRPr="00C91906">
        <w:rPr>
          <w:spacing w:val="-2"/>
          <w:lang w:val="ru-RU"/>
        </w:rPr>
        <w:t>опроса;</w:t>
      </w:r>
    </w:p>
    <w:p w:rsidR="00561FA7" w:rsidRPr="00C91906" w:rsidRDefault="00C91906" w:rsidP="00561FA7">
      <w:pPr>
        <w:widowControl w:val="0"/>
        <w:tabs>
          <w:tab w:val="left" w:pos="1187"/>
        </w:tabs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3.2.5.</w:t>
      </w:r>
      <w:r w:rsidR="00561FA7" w:rsidRPr="00C91906">
        <w:rPr>
          <w:lang w:val="ru-RU"/>
        </w:rPr>
        <w:t>форма опросного</w:t>
      </w:r>
      <w:r w:rsidR="00561FA7" w:rsidRPr="00C91906">
        <w:rPr>
          <w:spacing w:val="9"/>
          <w:lang w:val="ru-RU"/>
        </w:rPr>
        <w:t xml:space="preserve"> </w:t>
      </w:r>
      <w:r w:rsidR="00561FA7" w:rsidRPr="00C91906">
        <w:rPr>
          <w:spacing w:val="-2"/>
          <w:lang w:val="ru-RU"/>
        </w:rPr>
        <w:t>листа;</w:t>
      </w:r>
    </w:p>
    <w:p w:rsidR="00561FA7" w:rsidRPr="00C91906" w:rsidRDefault="00C91906" w:rsidP="00C91906">
      <w:pPr>
        <w:widowControl w:val="0"/>
        <w:tabs>
          <w:tab w:val="left" w:pos="1192"/>
        </w:tabs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3.2.6. наименование сельского поселения, на территории которого проводится опрос</w:t>
      </w:r>
      <w:r w:rsidR="00561FA7" w:rsidRPr="00C91906">
        <w:rPr>
          <w:spacing w:val="-2"/>
          <w:lang w:val="ru-RU"/>
        </w:rPr>
        <w:t>;</w:t>
      </w:r>
    </w:p>
    <w:p w:rsidR="00561FA7" w:rsidRPr="00C91906" w:rsidRDefault="00C91906" w:rsidP="00561FA7">
      <w:pPr>
        <w:widowControl w:val="0"/>
        <w:tabs>
          <w:tab w:val="left" w:pos="1188"/>
        </w:tabs>
        <w:autoSpaceDE w:val="0"/>
        <w:autoSpaceDN w:val="0"/>
        <w:ind w:firstLine="709"/>
        <w:rPr>
          <w:lang w:val="ru-RU"/>
        </w:rPr>
      </w:pPr>
      <w:r>
        <w:rPr>
          <w:lang w:val="ru-RU"/>
        </w:rPr>
        <w:t>3.2.7.</w:t>
      </w:r>
      <w:r w:rsidR="00561FA7" w:rsidRPr="00C91906">
        <w:rPr>
          <w:lang w:val="ru-RU"/>
        </w:rPr>
        <w:t>адреса</w:t>
      </w:r>
      <w:r w:rsidR="00561FA7" w:rsidRPr="00C91906">
        <w:rPr>
          <w:spacing w:val="-8"/>
          <w:lang w:val="ru-RU"/>
        </w:rPr>
        <w:t xml:space="preserve"> </w:t>
      </w:r>
      <w:r w:rsidR="00561FA7" w:rsidRPr="00C91906">
        <w:rPr>
          <w:lang w:val="ru-RU"/>
        </w:rPr>
        <w:t>пунктов</w:t>
      </w:r>
      <w:r w:rsidR="00561FA7" w:rsidRPr="00C91906">
        <w:rPr>
          <w:spacing w:val="-1"/>
          <w:lang w:val="ru-RU"/>
        </w:rPr>
        <w:t xml:space="preserve"> </w:t>
      </w:r>
      <w:r w:rsidR="00561FA7" w:rsidRPr="00C91906">
        <w:rPr>
          <w:lang w:val="ru-RU"/>
        </w:rPr>
        <w:t>проведения</w:t>
      </w:r>
      <w:r w:rsidR="00561FA7" w:rsidRPr="00C91906">
        <w:rPr>
          <w:spacing w:val="9"/>
          <w:lang w:val="ru-RU"/>
        </w:rPr>
        <w:t xml:space="preserve"> </w:t>
      </w:r>
      <w:r w:rsidRPr="00561FA7">
        <w:rPr>
          <w:spacing w:val="-2"/>
          <w:lang w:val="ru-RU"/>
        </w:rPr>
        <w:t>опроса;</w:t>
      </w:r>
    </w:p>
    <w:p w:rsidR="00561FA7" w:rsidRPr="00561FA7" w:rsidRDefault="00C91906" w:rsidP="00561FA7">
      <w:pPr>
        <w:widowControl w:val="0"/>
        <w:tabs>
          <w:tab w:val="left" w:pos="1192"/>
        </w:tabs>
        <w:autoSpaceDE w:val="0"/>
        <w:autoSpaceDN w:val="0"/>
        <w:ind w:firstLine="709"/>
        <w:rPr>
          <w:lang w:val="ru-RU"/>
        </w:rPr>
      </w:pPr>
      <w:r>
        <w:rPr>
          <w:lang w:val="ru-RU"/>
        </w:rPr>
        <w:t>3.2.8.</w:t>
      </w:r>
      <w:r w:rsidR="00561FA7" w:rsidRPr="00561FA7">
        <w:rPr>
          <w:lang w:val="ru-RU"/>
        </w:rPr>
        <w:t>информирован</w:t>
      </w:r>
      <w:r>
        <w:rPr>
          <w:lang w:val="ru-RU"/>
        </w:rPr>
        <w:t xml:space="preserve">ие </w:t>
      </w:r>
      <w:r w:rsidR="00561FA7" w:rsidRPr="00561FA7">
        <w:rPr>
          <w:lang w:val="ru-RU"/>
        </w:rPr>
        <w:t>населения</w:t>
      </w:r>
      <w:r w:rsidR="00561FA7" w:rsidRPr="00561FA7">
        <w:rPr>
          <w:spacing w:val="10"/>
          <w:lang w:val="ru-RU"/>
        </w:rPr>
        <w:t xml:space="preserve"> </w:t>
      </w:r>
      <w:r w:rsidR="00561FA7" w:rsidRPr="00561FA7">
        <w:rPr>
          <w:lang w:val="ru-RU"/>
        </w:rPr>
        <w:t>о</w:t>
      </w:r>
      <w:r w:rsidR="00561FA7" w:rsidRPr="00561FA7">
        <w:rPr>
          <w:spacing w:val="-6"/>
          <w:lang w:val="ru-RU"/>
        </w:rPr>
        <w:t xml:space="preserve"> </w:t>
      </w:r>
      <w:r w:rsidR="00561FA7" w:rsidRPr="00561FA7">
        <w:rPr>
          <w:lang w:val="ru-RU"/>
        </w:rPr>
        <w:t>проведении</w:t>
      </w:r>
      <w:r w:rsidR="00561FA7" w:rsidRPr="00561FA7">
        <w:rPr>
          <w:spacing w:val="10"/>
          <w:lang w:val="ru-RU"/>
        </w:rPr>
        <w:t xml:space="preserve"> </w:t>
      </w:r>
      <w:r w:rsidRPr="00561FA7">
        <w:rPr>
          <w:spacing w:val="-2"/>
          <w:lang w:val="ru-RU"/>
        </w:rPr>
        <w:t>опроса</w:t>
      </w:r>
      <w:r>
        <w:rPr>
          <w:spacing w:val="-2"/>
          <w:lang w:val="ru-RU"/>
        </w:rPr>
        <w:t>.</w:t>
      </w:r>
    </w:p>
    <w:p w:rsidR="00561FA7" w:rsidRPr="00561FA7" w:rsidRDefault="00C91906" w:rsidP="00561FA7">
      <w:pPr>
        <w:widowControl w:val="0"/>
        <w:tabs>
          <w:tab w:val="left" w:pos="1162"/>
        </w:tabs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3.3.</w:t>
      </w:r>
      <w:r w:rsidR="00561FA7" w:rsidRPr="00561FA7">
        <w:rPr>
          <w:lang w:val="ru-RU"/>
        </w:rPr>
        <w:t xml:space="preserve">Жители </w:t>
      </w:r>
      <w:r w:rsidR="00890524">
        <w:rPr>
          <w:lang w:val="ru-RU"/>
        </w:rPr>
        <w:t>сельского поселения</w:t>
      </w:r>
      <w:r w:rsidR="00561FA7" w:rsidRPr="00561FA7">
        <w:rPr>
          <w:lang w:val="ru-RU"/>
        </w:rPr>
        <w:t xml:space="preserve"> должны быть</w:t>
      </w:r>
      <w:r w:rsidR="00561FA7" w:rsidRPr="00561FA7">
        <w:rPr>
          <w:spacing w:val="40"/>
          <w:lang w:val="ru-RU"/>
        </w:rPr>
        <w:t xml:space="preserve"> </w:t>
      </w:r>
      <w:r w:rsidR="00561FA7" w:rsidRPr="00561FA7">
        <w:rPr>
          <w:lang w:val="ru-RU"/>
        </w:rPr>
        <w:t xml:space="preserve">проинформированы о проведении </w:t>
      </w:r>
      <w:r w:rsidRPr="00561FA7">
        <w:rPr>
          <w:spacing w:val="-2"/>
          <w:lang w:val="ru-RU"/>
        </w:rPr>
        <w:t>опроса</w:t>
      </w:r>
      <w:r>
        <w:rPr>
          <w:spacing w:val="-2"/>
          <w:lang w:val="ru-RU"/>
        </w:rPr>
        <w:t xml:space="preserve"> </w:t>
      </w:r>
      <w:r w:rsidR="00561FA7" w:rsidRPr="00561FA7">
        <w:rPr>
          <w:lang w:val="ru-RU"/>
        </w:rPr>
        <w:t>граждан не менее чем за десять дней до его проведения.</w:t>
      </w:r>
    </w:p>
    <w:p w:rsidR="00890524" w:rsidRDefault="00C91906" w:rsidP="00890524">
      <w:pPr>
        <w:widowControl w:val="0"/>
        <w:tabs>
          <w:tab w:val="left" w:pos="1165"/>
        </w:tabs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3.4.</w:t>
      </w:r>
      <w:r w:rsidR="00561FA7" w:rsidRPr="00561FA7">
        <w:rPr>
          <w:lang w:val="ru-RU"/>
        </w:rPr>
        <w:t xml:space="preserve">Решение о назначении </w:t>
      </w:r>
      <w:r w:rsidRPr="00561FA7">
        <w:rPr>
          <w:spacing w:val="-2"/>
          <w:lang w:val="ru-RU"/>
        </w:rPr>
        <w:t>опроса</w:t>
      </w:r>
      <w:r>
        <w:rPr>
          <w:spacing w:val="-2"/>
          <w:lang w:val="ru-RU"/>
        </w:rPr>
        <w:t xml:space="preserve"> </w:t>
      </w:r>
      <w:r w:rsidR="00561FA7" w:rsidRPr="00561FA7">
        <w:rPr>
          <w:lang w:val="ru-RU"/>
        </w:rPr>
        <w:t>граждан подл</w:t>
      </w:r>
      <w:r>
        <w:rPr>
          <w:lang w:val="ru-RU"/>
        </w:rPr>
        <w:t>ежит официальному обнародованию</w:t>
      </w:r>
      <w:r w:rsidR="00561FA7" w:rsidRPr="00C91906">
        <w:rPr>
          <w:lang w:val="ru-RU"/>
        </w:rPr>
        <w:t>.</w:t>
      </w:r>
    </w:p>
    <w:p w:rsidR="00890524" w:rsidRDefault="00890524" w:rsidP="00890524">
      <w:pPr>
        <w:widowControl w:val="0"/>
        <w:tabs>
          <w:tab w:val="left" w:pos="1165"/>
        </w:tabs>
        <w:autoSpaceDE w:val="0"/>
        <w:autoSpaceDN w:val="0"/>
        <w:ind w:firstLine="709"/>
        <w:jc w:val="both"/>
        <w:rPr>
          <w:lang w:val="ru-RU"/>
        </w:rPr>
      </w:pPr>
    </w:p>
    <w:p w:rsidR="004E475D" w:rsidRPr="004E475D" w:rsidRDefault="004E475D" w:rsidP="004E475D">
      <w:pPr>
        <w:widowControl w:val="0"/>
        <w:tabs>
          <w:tab w:val="left" w:pos="1165"/>
        </w:tabs>
        <w:autoSpaceDE w:val="0"/>
        <w:autoSpaceDN w:val="0"/>
        <w:jc w:val="center"/>
        <w:rPr>
          <w:b/>
          <w:lang w:val="ru-RU"/>
        </w:rPr>
      </w:pPr>
      <w:r w:rsidRPr="004E475D">
        <w:rPr>
          <w:b/>
          <w:lang w:val="ru-RU"/>
        </w:rPr>
        <w:t>4. Методика проведения опроса граждан</w:t>
      </w:r>
    </w:p>
    <w:p w:rsidR="00890524" w:rsidRPr="004E475D" w:rsidRDefault="004E475D" w:rsidP="00890524">
      <w:pPr>
        <w:widowControl w:val="0"/>
        <w:tabs>
          <w:tab w:val="left" w:pos="1165"/>
        </w:tabs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4.1.</w:t>
      </w:r>
      <w:r w:rsidR="00890524" w:rsidRPr="004E475D">
        <w:t>O</w:t>
      </w:r>
      <w:proofErr w:type="spellStart"/>
      <w:proofErr w:type="gramStart"/>
      <w:r w:rsidR="00890524" w:rsidRPr="004E475D">
        <w:rPr>
          <w:lang w:val="ru-RU"/>
        </w:rPr>
        <w:t>п</w:t>
      </w:r>
      <w:proofErr w:type="gramEnd"/>
      <w:r w:rsidR="00890524" w:rsidRPr="004E475D">
        <w:t>poc</w:t>
      </w:r>
      <w:proofErr w:type="spellEnd"/>
      <w:r w:rsidR="00890524" w:rsidRPr="004E475D">
        <w:rPr>
          <w:spacing w:val="40"/>
          <w:lang w:val="ru-RU"/>
        </w:rPr>
        <w:t xml:space="preserve"> </w:t>
      </w:r>
      <w:r w:rsidR="00890524" w:rsidRPr="004E475D">
        <w:rPr>
          <w:lang w:val="ru-RU"/>
        </w:rPr>
        <w:t>граждан</w:t>
      </w:r>
      <w:r w:rsidR="00890524" w:rsidRPr="004E475D">
        <w:rPr>
          <w:spacing w:val="40"/>
          <w:lang w:val="ru-RU"/>
        </w:rPr>
        <w:t xml:space="preserve"> </w:t>
      </w:r>
      <w:r w:rsidR="00890524" w:rsidRPr="004E475D">
        <w:rPr>
          <w:lang w:val="ru-RU"/>
        </w:rPr>
        <w:t>проводится</w:t>
      </w:r>
      <w:r w:rsidR="00890524" w:rsidRPr="004E475D">
        <w:rPr>
          <w:spacing w:val="40"/>
          <w:lang w:val="ru-RU"/>
        </w:rPr>
        <w:t xml:space="preserve"> </w:t>
      </w:r>
      <w:r w:rsidR="00890524" w:rsidRPr="004E475D">
        <w:rPr>
          <w:lang w:val="ru-RU"/>
        </w:rPr>
        <w:t>в</w:t>
      </w:r>
      <w:r w:rsidR="00890524" w:rsidRPr="004E475D">
        <w:rPr>
          <w:spacing w:val="40"/>
          <w:lang w:val="ru-RU"/>
        </w:rPr>
        <w:t xml:space="preserve"> </w:t>
      </w:r>
      <w:r w:rsidR="00890524" w:rsidRPr="004E475D">
        <w:rPr>
          <w:lang w:val="ru-RU"/>
        </w:rPr>
        <w:t>форме</w:t>
      </w:r>
      <w:r w:rsidR="00890524" w:rsidRPr="004E475D">
        <w:rPr>
          <w:spacing w:val="40"/>
          <w:lang w:val="ru-RU"/>
        </w:rPr>
        <w:t xml:space="preserve"> </w:t>
      </w:r>
      <w:r w:rsidR="00890524" w:rsidRPr="004E475D">
        <w:rPr>
          <w:lang w:val="ru-RU"/>
        </w:rPr>
        <w:t>заполнения</w:t>
      </w:r>
      <w:r w:rsidR="00890524" w:rsidRPr="004E475D">
        <w:rPr>
          <w:spacing w:val="40"/>
          <w:lang w:val="ru-RU"/>
        </w:rPr>
        <w:t xml:space="preserve"> </w:t>
      </w:r>
      <w:r w:rsidR="00890524" w:rsidRPr="004E475D">
        <w:rPr>
          <w:lang w:val="ru-RU"/>
        </w:rPr>
        <w:t>опросных</w:t>
      </w:r>
      <w:r w:rsidR="00890524" w:rsidRPr="004E475D">
        <w:rPr>
          <w:spacing w:val="40"/>
          <w:lang w:val="ru-RU"/>
        </w:rPr>
        <w:t xml:space="preserve"> </w:t>
      </w:r>
      <w:r w:rsidR="00890524" w:rsidRPr="004E475D">
        <w:rPr>
          <w:lang w:val="ru-RU"/>
        </w:rPr>
        <w:t>листов либо путем проведения открытого голосования.</w:t>
      </w:r>
    </w:p>
    <w:p w:rsidR="004E475D" w:rsidRPr="004E475D" w:rsidRDefault="004E475D" w:rsidP="004E475D">
      <w:pPr>
        <w:widowControl w:val="0"/>
        <w:tabs>
          <w:tab w:val="left" w:pos="1182"/>
        </w:tabs>
        <w:autoSpaceDE w:val="0"/>
        <w:autoSpaceDN w:val="0"/>
        <w:spacing w:line="232" w:lineRule="auto"/>
        <w:ind w:right="175" w:firstLine="709"/>
        <w:jc w:val="both"/>
        <w:rPr>
          <w:lang w:val="ru-RU"/>
        </w:rPr>
      </w:pPr>
      <w:r>
        <w:rPr>
          <w:lang w:val="ru-RU"/>
        </w:rPr>
        <w:t>4.2.</w:t>
      </w:r>
      <w:r w:rsidRPr="004E475D">
        <w:rPr>
          <w:lang w:val="ru-RU"/>
        </w:rPr>
        <w:t xml:space="preserve">Заполнение опросных листов осуществляется в пунктах проведения опроса и (или) по месту жительства участников </w:t>
      </w:r>
      <w:r w:rsidR="00436D63">
        <w:rPr>
          <w:lang w:val="ru-RU"/>
        </w:rPr>
        <w:t>опроса</w:t>
      </w:r>
      <w:r w:rsidRPr="004E475D">
        <w:rPr>
          <w:lang w:val="ru-RU"/>
        </w:rPr>
        <w:t>.</w:t>
      </w:r>
    </w:p>
    <w:p w:rsidR="004E475D" w:rsidRPr="004E475D" w:rsidRDefault="004E475D" w:rsidP="004E475D">
      <w:pPr>
        <w:pStyle w:val="a7"/>
        <w:spacing w:line="237" w:lineRule="auto"/>
        <w:ind w:right="162" w:firstLine="709"/>
        <w:rPr>
          <w:sz w:val="24"/>
        </w:rPr>
      </w:pPr>
      <w:r>
        <w:rPr>
          <w:sz w:val="24"/>
        </w:rPr>
        <w:t>4.3.</w:t>
      </w:r>
      <w:r w:rsidRPr="004E475D">
        <w:rPr>
          <w:sz w:val="24"/>
        </w:rPr>
        <w:t>Открытое</w:t>
      </w:r>
      <w:r w:rsidRPr="004E475D">
        <w:rPr>
          <w:spacing w:val="80"/>
          <w:w w:val="150"/>
          <w:sz w:val="24"/>
        </w:rPr>
        <w:t xml:space="preserve"> </w:t>
      </w:r>
      <w:r w:rsidRPr="004E475D">
        <w:rPr>
          <w:sz w:val="24"/>
        </w:rPr>
        <w:t>голосование</w:t>
      </w:r>
      <w:r w:rsidRPr="004E475D">
        <w:rPr>
          <w:spacing w:val="40"/>
          <w:sz w:val="24"/>
        </w:rPr>
        <w:t xml:space="preserve">  </w:t>
      </w:r>
      <w:r w:rsidRPr="004E475D">
        <w:rPr>
          <w:sz w:val="24"/>
        </w:rPr>
        <w:t>проводится</w:t>
      </w:r>
      <w:r w:rsidRPr="004E475D">
        <w:rPr>
          <w:spacing w:val="80"/>
          <w:w w:val="150"/>
          <w:sz w:val="24"/>
        </w:rPr>
        <w:t xml:space="preserve"> </w:t>
      </w:r>
      <w:r w:rsidRPr="004E475D">
        <w:rPr>
          <w:sz w:val="24"/>
        </w:rPr>
        <w:t>на</w:t>
      </w:r>
      <w:r w:rsidRPr="004E475D">
        <w:rPr>
          <w:spacing w:val="80"/>
          <w:w w:val="150"/>
          <w:sz w:val="24"/>
        </w:rPr>
        <w:t xml:space="preserve"> </w:t>
      </w:r>
      <w:r w:rsidRPr="004E475D">
        <w:rPr>
          <w:sz w:val="24"/>
        </w:rPr>
        <w:t>собраниях</w:t>
      </w:r>
      <w:r w:rsidRPr="004E475D">
        <w:rPr>
          <w:spacing w:val="80"/>
          <w:w w:val="150"/>
          <w:sz w:val="24"/>
        </w:rPr>
        <w:t xml:space="preserve"> </w:t>
      </w:r>
      <w:r w:rsidRPr="004E475D">
        <w:rPr>
          <w:sz w:val="24"/>
        </w:rPr>
        <w:t>граждан,</w:t>
      </w:r>
      <w:r w:rsidRPr="004E475D">
        <w:rPr>
          <w:spacing w:val="80"/>
          <w:w w:val="150"/>
          <w:sz w:val="24"/>
        </w:rPr>
        <w:t xml:space="preserve"> </w:t>
      </w:r>
      <w:r w:rsidRPr="004E475D">
        <w:rPr>
          <w:sz w:val="24"/>
        </w:rPr>
        <w:t>которые</w:t>
      </w:r>
      <w:r w:rsidRPr="004E475D">
        <w:rPr>
          <w:spacing w:val="80"/>
          <w:sz w:val="24"/>
        </w:rPr>
        <w:t xml:space="preserve"> </w:t>
      </w:r>
      <w:r w:rsidRPr="004E475D">
        <w:rPr>
          <w:sz w:val="24"/>
        </w:rPr>
        <w:t>в зависимости от количества граждан, участвующих в опросе, могут проводиться по населенным пунктам, улицам, домам.</w:t>
      </w:r>
    </w:p>
    <w:p w:rsidR="004E475D" w:rsidRPr="004E475D" w:rsidRDefault="004E475D" w:rsidP="004E475D">
      <w:pPr>
        <w:widowControl w:val="0"/>
        <w:tabs>
          <w:tab w:val="left" w:pos="1174"/>
        </w:tabs>
        <w:autoSpaceDE w:val="0"/>
        <w:autoSpaceDN w:val="0"/>
        <w:spacing w:line="242" w:lineRule="auto"/>
        <w:ind w:right="176" w:firstLine="709"/>
        <w:jc w:val="both"/>
        <w:rPr>
          <w:lang w:val="ru-RU"/>
        </w:rPr>
      </w:pPr>
      <w:r>
        <w:rPr>
          <w:lang w:val="ru-RU"/>
        </w:rPr>
        <w:t>4.4.</w:t>
      </w:r>
      <w:proofErr w:type="gramStart"/>
      <w:r w:rsidRPr="004E475D">
        <w:t>O</w:t>
      </w:r>
      <w:proofErr w:type="spellStart"/>
      <w:proofErr w:type="gramEnd"/>
      <w:r w:rsidR="00DC5260">
        <w:rPr>
          <w:lang w:val="ru-RU"/>
        </w:rPr>
        <w:t>прос</w:t>
      </w:r>
      <w:proofErr w:type="spellEnd"/>
      <w:r w:rsidR="00DC5260">
        <w:rPr>
          <w:lang w:val="ru-RU"/>
        </w:rPr>
        <w:t xml:space="preserve"> </w:t>
      </w:r>
      <w:r w:rsidRPr="004E475D">
        <w:rPr>
          <w:lang w:val="ru-RU"/>
        </w:rPr>
        <w:t xml:space="preserve"> граждан проводится с соблюдением положений Федерального закона от 27 июля 2006 г. №</w:t>
      </w:r>
      <w:r w:rsidRPr="004E475D">
        <w:rPr>
          <w:spacing w:val="40"/>
          <w:lang w:val="ru-RU"/>
        </w:rPr>
        <w:t xml:space="preserve"> </w:t>
      </w:r>
      <w:r w:rsidRPr="004E475D">
        <w:rPr>
          <w:lang w:val="ru-RU"/>
        </w:rPr>
        <w:t>152-ФЗ "О персональных данных".</w:t>
      </w:r>
    </w:p>
    <w:p w:rsidR="004E475D" w:rsidRDefault="004E475D" w:rsidP="004E475D">
      <w:pPr>
        <w:widowControl w:val="0"/>
        <w:tabs>
          <w:tab w:val="left" w:pos="1174"/>
        </w:tabs>
        <w:autoSpaceDE w:val="0"/>
        <w:autoSpaceDN w:val="0"/>
        <w:spacing w:line="242" w:lineRule="auto"/>
        <w:ind w:right="144" w:firstLine="709"/>
        <w:jc w:val="both"/>
        <w:rPr>
          <w:spacing w:val="40"/>
          <w:lang w:val="ru-RU"/>
        </w:rPr>
      </w:pPr>
      <w:r>
        <w:rPr>
          <w:lang w:val="ru-RU"/>
        </w:rPr>
        <w:t>4.5.</w:t>
      </w:r>
      <w:r w:rsidRPr="004E475D">
        <w:rPr>
          <w:lang w:val="ru-RU"/>
        </w:rPr>
        <w:t xml:space="preserve">В опросе граждан участвуют жители </w:t>
      </w:r>
      <w:r>
        <w:rPr>
          <w:lang w:val="ru-RU"/>
        </w:rPr>
        <w:t>сельского поселения</w:t>
      </w:r>
      <w:r w:rsidRPr="004E475D">
        <w:rPr>
          <w:lang w:val="ru-RU"/>
        </w:rPr>
        <w:t>, обладающие избирательным правом, проживающие на территории муниципального</w:t>
      </w:r>
      <w:r w:rsidRPr="004E475D">
        <w:rPr>
          <w:spacing w:val="80"/>
          <w:w w:val="150"/>
          <w:lang w:val="ru-RU"/>
        </w:rPr>
        <w:t xml:space="preserve"> </w:t>
      </w:r>
      <w:r w:rsidRPr="004E475D">
        <w:rPr>
          <w:lang w:val="ru-RU"/>
        </w:rPr>
        <w:t>образования,</w:t>
      </w:r>
      <w:r w:rsidRPr="004E475D">
        <w:rPr>
          <w:spacing w:val="80"/>
          <w:w w:val="150"/>
          <w:lang w:val="ru-RU"/>
        </w:rPr>
        <w:t xml:space="preserve"> </w:t>
      </w:r>
      <w:r w:rsidRPr="004E475D">
        <w:rPr>
          <w:lang w:val="ru-RU"/>
        </w:rPr>
        <w:t>включенные</w:t>
      </w:r>
      <w:r w:rsidRPr="004E475D">
        <w:rPr>
          <w:spacing w:val="40"/>
          <w:lang w:val="ru-RU"/>
        </w:rPr>
        <w:t xml:space="preserve">  </w:t>
      </w:r>
      <w:r w:rsidRPr="004E475D">
        <w:rPr>
          <w:lang w:val="ru-RU"/>
        </w:rPr>
        <w:t>в</w:t>
      </w:r>
      <w:r w:rsidRPr="004E475D">
        <w:rPr>
          <w:spacing w:val="80"/>
          <w:w w:val="150"/>
          <w:lang w:val="ru-RU"/>
        </w:rPr>
        <w:t xml:space="preserve"> </w:t>
      </w:r>
      <w:r w:rsidRPr="004E475D">
        <w:rPr>
          <w:lang w:val="ru-RU"/>
        </w:rPr>
        <w:t>список</w:t>
      </w:r>
      <w:r w:rsidRPr="004E475D">
        <w:rPr>
          <w:spacing w:val="80"/>
          <w:w w:val="150"/>
          <w:lang w:val="ru-RU"/>
        </w:rPr>
        <w:t xml:space="preserve"> </w:t>
      </w:r>
      <w:r w:rsidRPr="004E475D">
        <w:rPr>
          <w:lang w:val="ru-RU"/>
        </w:rPr>
        <w:t>участников</w:t>
      </w:r>
      <w:r w:rsidRPr="004E475D">
        <w:rPr>
          <w:spacing w:val="40"/>
          <w:lang w:val="ru-RU"/>
        </w:rPr>
        <w:t xml:space="preserve">  </w:t>
      </w:r>
      <w:r w:rsidRPr="004E475D">
        <w:rPr>
          <w:lang w:val="ru-RU"/>
        </w:rPr>
        <w:t>опроса.</w:t>
      </w:r>
    </w:p>
    <w:p w:rsidR="004E475D" w:rsidRPr="004E475D" w:rsidRDefault="004E475D" w:rsidP="004E475D">
      <w:pPr>
        <w:widowControl w:val="0"/>
        <w:tabs>
          <w:tab w:val="left" w:pos="1174"/>
        </w:tabs>
        <w:autoSpaceDE w:val="0"/>
        <w:autoSpaceDN w:val="0"/>
        <w:spacing w:line="242" w:lineRule="auto"/>
        <w:ind w:right="144" w:firstLine="709"/>
        <w:jc w:val="both"/>
        <w:rPr>
          <w:spacing w:val="40"/>
          <w:lang w:val="ru-RU"/>
        </w:rPr>
      </w:pPr>
      <w:r>
        <w:rPr>
          <w:lang w:val="ru-RU"/>
        </w:rPr>
        <w:t>4.5.1.С</w:t>
      </w:r>
      <w:r w:rsidRPr="004E475D">
        <w:rPr>
          <w:lang w:val="ru-RU"/>
        </w:rPr>
        <w:t xml:space="preserve">писок составляется </w:t>
      </w:r>
      <w:r>
        <w:rPr>
          <w:lang w:val="ru-RU"/>
        </w:rPr>
        <w:t>администрацией муниципального образования</w:t>
      </w:r>
      <w:r w:rsidR="00DC5260">
        <w:rPr>
          <w:lang w:val="ru-RU"/>
        </w:rPr>
        <w:t>, на территории которой проводится опрос</w:t>
      </w:r>
      <w:r>
        <w:rPr>
          <w:lang w:val="ru-RU"/>
        </w:rPr>
        <w:t>.</w:t>
      </w:r>
    </w:p>
    <w:p w:rsidR="004E475D" w:rsidRPr="004E475D" w:rsidRDefault="004E475D" w:rsidP="004E475D">
      <w:pPr>
        <w:pStyle w:val="a7"/>
        <w:ind w:right="152" w:firstLine="709"/>
        <w:rPr>
          <w:sz w:val="24"/>
        </w:rPr>
      </w:pPr>
      <w:r>
        <w:rPr>
          <w:sz w:val="24"/>
        </w:rPr>
        <w:t>4.5.2.</w:t>
      </w:r>
      <w:r w:rsidRPr="004E475D">
        <w:rPr>
          <w:sz w:val="24"/>
        </w:rPr>
        <w:t xml:space="preserve">В качестве списка участников </w:t>
      </w:r>
      <w:r w:rsidR="00DC5260">
        <w:rPr>
          <w:sz w:val="24"/>
        </w:rPr>
        <w:t>опроса</w:t>
      </w:r>
      <w:r w:rsidRPr="004E475D">
        <w:rPr>
          <w:sz w:val="24"/>
        </w:rPr>
        <w:t xml:space="preserve"> может быть использован список </w:t>
      </w:r>
      <w:r w:rsidRPr="004E475D">
        <w:rPr>
          <w:spacing w:val="-2"/>
          <w:sz w:val="24"/>
        </w:rPr>
        <w:t>избирателей.</w:t>
      </w:r>
    </w:p>
    <w:p w:rsidR="004E475D" w:rsidRPr="004E475D" w:rsidRDefault="00DC5260" w:rsidP="004E475D">
      <w:pPr>
        <w:pStyle w:val="a7"/>
        <w:ind w:right="154" w:firstLine="709"/>
        <w:rPr>
          <w:sz w:val="24"/>
        </w:rPr>
      </w:pPr>
      <w:r>
        <w:rPr>
          <w:sz w:val="24"/>
        </w:rPr>
        <w:t>4.5.3.</w:t>
      </w:r>
      <w:r w:rsidR="004E475D" w:rsidRPr="004E475D">
        <w:rPr>
          <w:sz w:val="24"/>
        </w:rPr>
        <w:t>Список</w:t>
      </w:r>
      <w:r w:rsidR="004E475D" w:rsidRPr="004E475D">
        <w:rPr>
          <w:spacing w:val="71"/>
          <w:w w:val="150"/>
          <w:sz w:val="24"/>
        </w:rPr>
        <w:t xml:space="preserve">  </w:t>
      </w:r>
      <w:r w:rsidR="004E475D" w:rsidRPr="004E475D">
        <w:rPr>
          <w:sz w:val="24"/>
        </w:rPr>
        <w:t>участников</w:t>
      </w:r>
      <w:r w:rsidR="004E475D" w:rsidRPr="004E475D">
        <w:rPr>
          <w:spacing w:val="77"/>
          <w:w w:val="150"/>
          <w:sz w:val="24"/>
        </w:rPr>
        <w:t xml:space="preserve">  </w:t>
      </w:r>
      <w:r>
        <w:rPr>
          <w:sz w:val="24"/>
        </w:rPr>
        <w:t>опроса</w:t>
      </w:r>
      <w:r w:rsidR="004E475D" w:rsidRPr="004E475D">
        <w:rPr>
          <w:spacing w:val="68"/>
          <w:w w:val="150"/>
          <w:sz w:val="24"/>
        </w:rPr>
        <w:t xml:space="preserve"> </w:t>
      </w:r>
      <w:r w:rsidR="004E475D" w:rsidRPr="004E475D">
        <w:rPr>
          <w:sz w:val="24"/>
        </w:rPr>
        <w:t>составляется</w:t>
      </w:r>
      <w:r w:rsidR="004E475D" w:rsidRPr="004E475D">
        <w:rPr>
          <w:spacing w:val="80"/>
          <w:w w:val="150"/>
          <w:sz w:val="24"/>
        </w:rPr>
        <w:t xml:space="preserve">  </w:t>
      </w:r>
      <w:r w:rsidR="004E475D" w:rsidRPr="004E475D">
        <w:rPr>
          <w:sz w:val="24"/>
        </w:rPr>
        <w:t>в</w:t>
      </w:r>
      <w:r w:rsidR="004E475D" w:rsidRPr="004E475D">
        <w:rPr>
          <w:spacing w:val="66"/>
          <w:w w:val="150"/>
          <w:sz w:val="24"/>
        </w:rPr>
        <w:t xml:space="preserve">  </w:t>
      </w:r>
      <w:r w:rsidR="004E475D" w:rsidRPr="004E475D">
        <w:rPr>
          <w:sz w:val="24"/>
        </w:rPr>
        <w:t>двух</w:t>
      </w:r>
      <w:r w:rsidR="004E475D" w:rsidRPr="004E475D">
        <w:rPr>
          <w:spacing w:val="65"/>
          <w:w w:val="150"/>
          <w:sz w:val="24"/>
        </w:rPr>
        <w:t xml:space="preserve">  </w:t>
      </w:r>
      <w:r w:rsidR="004E475D" w:rsidRPr="004E475D">
        <w:rPr>
          <w:sz w:val="24"/>
        </w:rPr>
        <w:t>экземплярах</w:t>
      </w:r>
      <w:r>
        <w:rPr>
          <w:sz w:val="24"/>
        </w:rPr>
        <w:t>,</w:t>
      </w:r>
      <w:r w:rsidR="004E475D" w:rsidRPr="004E475D">
        <w:rPr>
          <w:sz w:val="24"/>
        </w:rPr>
        <w:t xml:space="preserve"> подписывается</w:t>
      </w:r>
      <w:r w:rsidR="004E475D" w:rsidRPr="004E475D">
        <w:rPr>
          <w:spacing w:val="40"/>
          <w:sz w:val="24"/>
        </w:rPr>
        <w:t xml:space="preserve"> </w:t>
      </w:r>
      <w:r>
        <w:rPr>
          <w:sz w:val="24"/>
        </w:rPr>
        <w:t xml:space="preserve">главой муниципального образования и передается председателю рабочей группы </w:t>
      </w:r>
      <w:r w:rsidRPr="00FB685E">
        <w:rPr>
          <w:sz w:val="24"/>
        </w:rPr>
        <w:t>по проведению опроса</w:t>
      </w:r>
      <w:r>
        <w:rPr>
          <w:sz w:val="24"/>
        </w:rPr>
        <w:t>.</w:t>
      </w:r>
    </w:p>
    <w:p w:rsidR="004E475D" w:rsidRPr="004E475D" w:rsidRDefault="00DC5260" w:rsidP="004E475D">
      <w:pPr>
        <w:pStyle w:val="a7"/>
        <w:ind w:right="147" w:firstLine="709"/>
        <w:rPr>
          <w:sz w:val="24"/>
        </w:rPr>
      </w:pPr>
      <w:r>
        <w:rPr>
          <w:sz w:val="24"/>
        </w:rPr>
        <w:t>4.5.4.</w:t>
      </w:r>
      <w:r w:rsidR="004E475D" w:rsidRPr="004E475D">
        <w:rPr>
          <w:sz w:val="24"/>
        </w:rPr>
        <w:t>Дополнительное</w:t>
      </w:r>
      <w:r w:rsidR="004E475D" w:rsidRPr="004E475D">
        <w:rPr>
          <w:spacing w:val="40"/>
          <w:sz w:val="24"/>
        </w:rPr>
        <w:t xml:space="preserve">  </w:t>
      </w:r>
      <w:r w:rsidR="004E475D" w:rsidRPr="004E475D">
        <w:rPr>
          <w:sz w:val="24"/>
        </w:rPr>
        <w:t>включение</w:t>
      </w:r>
      <w:r w:rsidR="004E475D" w:rsidRPr="004E475D">
        <w:rPr>
          <w:spacing w:val="77"/>
          <w:sz w:val="24"/>
        </w:rPr>
        <w:t xml:space="preserve">  </w:t>
      </w:r>
      <w:r w:rsidR="004E475D" w:rsidRPr="004E475D">
        <w:rPr>
          <w:sz w:val="24"/>
        </w:rPr>
        <w:t>в</w:t>
      </w:r>
      <w:r w:rsidR="004E475D" w:rsidRPr="004E475D">
        <w:rPr>
          <w:spacing w:val="40"/>
          <w:sz w:val="24"/>
        </w:rPr>
        <w:t xml:space="preserve">  </w:t>
      </w:r>
      <w:r w:rsidR="004E475D" w:rsidRPr="004E475D">
        <w:rPr>
          <w:sz w:val="24"/>
        </w:rPr>
        <w:t>список</w:t>
      </w:r>
      <w:r w:rsidR="004E475D" w:rsidRPr="004E475D">
        <w:rPr>
          <w:spacing w:val="80"/>
          <w:sz w:val="24"/>
        </w:rPr>
        <w:t xml:space="preserve">  </w:t>
      </w:r>
      <w:r w:rsidR="004E475D" w:rsidRPr="004E475D">
        <w:rPr>
          <w:sz w:val="24"/>
        </w:rPr>
        <w:t>жителей,</w:t>
      </w:r>
      <w:r w:rsidR="004E475D" w:rsidRPr="004E475D">
        <w:rPr>
          <w:spacing w:val="80"/>
          <w:sz w:val="24"/>
        </w:rPr>
        <w:t xml:space="preserve">  </w:t>
      </w:r>
      <w:r w:rsidR="004E475D" w:rsidRPr="004E475D">
        <w:rPr>
          <w:sz w:val="24"/>
        </w:rPr>
        <w:t>имеющих</w:t>
      </w:r>
      <w:r w:rsidR="004E475D" w:rsidRPr="004E475D">
        <w:rPr>
          <w:spacing w:val="71"/>
          <w:sz w:val="24"/>
        </w:rPr>
        <w:t xml:space="preserve">  </w:t>
      </w:r>
      <w:r w:rsidR="004E475D" w:rsidRPr="004E475D">
        <w:rPr>
          <w:sz w:val="24"/>
        </w:rPr>
        <w:t xml:space="preserve">право на участие в </w:t>
      </w:r>
      <w:r>
        <w:rPr>
          <w:sz w:val="24"/>
        </w:rPr>
        <w:t>опросе</w:t>
      </w:r>
      <w:r w:rsidR="004E475D" w:rsidRPr="004E475D">
        <w:rPr>
          <w:sz w:val="24"/>
        </w:rPr>
        <w:t>, допускается в любое время, в том числе и в день проведения опроса.</w:t>
      </w:r>
    </w:p>
    <w:p w:rsidR="00DC5260" w:rsidRDefault="00DC5260" w:rsidP="00DC5260">
      <w:pPr>
        <w:pStyle w:val="a7"/>
        <w:ind w:right="139" w:firstLine="709"/>
        <w:rPr>
          <w:sz w:val="24"/>
        </w:rPr>
      </w:pPr>
      <w:r>
        <w:rPr>
          <w:sz w:val="24"/>
        </w:rPr>
        <w:t>4.5.5.</w:t>
      </w:r>
      <w:r w:rsidR="004E475D" w:rsidRPr="004E475D">
        <w:rPr>
          <w:sz w:val="24"/>
        </w:rPr>
        <w:t>Список</w:t>
      </w:r>
      <w:r w:rsidR="004E475D" w:rsidRPr="004E475D">
        <w:rPr>
          <w:spacing w:val="40"/>
          <w:sz w:val="24"/>
        </w:rPr>
        <w:t xml:space="preserve"> </w:t>
      </w:r>
      <w:r w:rsidR="004E475D" w:rsidRPr="004E475D">
        <w:rPr>
          <w:sz w:val="24"/>
        </w:rPr>
        <w:t>участников</w:t>
      </w:r>
      <w:r w:rsidR="004E475D" w:rsidRPr="004E475D">
        <w:rPr>
          <w:spacing w:val="40"/>
          <w:sz w:val="24"/>
        </w:rPr>
        <w:t xml:space="preserve"> </w:t>
      </w:r>
      <w:r>
        <w:rPr>
          <w:sz w:val="24"/>
        </w:rPr>
        <w:t>опроса</w:t>
      </w:r>
      <w:r w:rsidR="004E475D" w:rsidRPr="004E475D">
        <w:rPr>
          <w:spacing w:val="40"/>
          <w:sz w:val="24"/>
        </w:rPr>
        <w:t xml:space="preserve"> </w:t>
      </w:r>
      <w:r w:rsidR="004E475D" w:rsidRPr="004E475D">
        <w:rPr>
          <w:sz w:val="24"/>
        </w:rPr>
        <w:t>составляется</w:t>
      </w:r>
      <w:r w:rsidR="004E475D" w:rsidRPr="004E475D">
        <w:rPr>
          <w:spacing w:val="40"/>
          <w:sz w:val="24"/>
        </w:rPr>
        <w:t xml:space="preserve"> </w:t>
      </w:r>
      <w:r w:rsidR="004E475D" w:rsidRPr="004E475D">
        <w:rPr>
          <w:sz w:val="24"/>
        </w:rPr>
        <w:t>не</w:t>
      </w:r>
      <w:r w:rsidR="004E475D" w:rsidRPr="004E475D">
        <w:rPr>
          <w:spacing w:val="40"/>
          <w:sz w:val="24"/>
        </w:rPr>
        <w:t xml:space="preserve"> </w:t>
      </w:r>
      <w:proofErr w:type="gramStart"/>
      <w:r w:rsidR="004E475D" w:rsidRPr="004E475D">
        <w:rPr>
          <w:sz w:val="24"/>
        </w:rPr>
        <w:t>позднее</w:t>
      </w:r>
      <w:proofErr w:type="gramEnd"/>
      <w:r w:rsidR="004E475D" w:rsidRPr="004E475D">
        <w:rPr>
          <w:spacing w:val="40"/>
          <w:sz w:val="24"/>
        </w:rPr>
        <w:t xml:space="preserve"> </w:t>
      </w:r>
      <w:r w:rsidR="004E475D" w:rsidRPr="004E475D">
        <w:rPr>
          <w:sz w:val="24"/>
        </w:rPr>
        <w:t>чем</w:t>
      </w:r>
      <w:r w:rsidR="004E475D" w:rsidRPr="004E475D">
        <w:rPr>
          <w:spacing w:val="40"/>
          <w:sz w:val="24"/>
        </w:rPr>
        <w:t xml:space="preserve"> </w:t>
      </w:r>
      <w:r w:rsidR="004E475D" w:rsidRPr="004E475D">
        <w:rPr>
          <w:sz w:val="24"/>
        </w:rPr>
        <w:t>за</w:t>
      </w:r>
      <w:r w:rsidR="004E475D" w:rsidRPr="004E475D">
        <w:rPr>
          <w:spacing w:val="39"/>
          <w:sz w:val="24"/>
        </w:rPr>
        <w:t xml:space="preserve"> </w:t>
      </w:r>
      <w:r w:rsidR="004E475D" w:rsidRPr="004E475D">
        <w:rPr>
          <w:sz w:val="24"/>
        </w:rPr>
        <w:t>десять</w:t>
      </w:r>
      <w:r w:rsidR="004E475D" w:rsidRPr="004E475D">
        <w:rPr>
          <w:spacing w:val="40"/>
          <w:sz w:val="24"/>
        </w:rPr>
        <w:t xml:space="preserve"> </w:t>
      </w:r>
      <w:r w:rsidR="004E475D" w:rsidRPr="004E475D">
        <w:rPr>
          <w:sz w:val="24"/>
        </w:rPr>
        <w:t xml:space="preserve">дней до проведения </w:t>
      </w:r>
      <w:r>
        <w:rPr>
          <w:sz w:val="24"/>
        </w:rPr>
        <w:t>опроса</w:t>
      </w:r>
      <w:r w:rsidR="004E475D" w:rsidRPr="004E475D">
        <w:rPr>
          <w:sz w:val="24"/>
        </w:rPr>
        <w:t>.</w:t>
      </w:r>
    </w:p>
    <w:p w:rsidR="004E475D" w:rsidRDefault="00DC5260" w:rsidP="00DC5260">
      <w:pPr>
        <w:pStyle w:val="a7"/>
        <w:ind w:right="139" w:firstLine="709"/>
        <w:rPr>
          <w:sz w:val="24"/>
        </w:rPr>
      </w:pPr>
      <w:r>
        <w:rPr>
          <w:sz w:val="24"/>
        </w:rPr>
        <w:t>4.5.6.</w:t>
      </w:r>
      <w:r w:rsidR="004E475D" w:rsidRPr="004E475D">
        <w:rPr>
          <w:sz w:val="24"/>
        </w:rPr>
        <w:t>В случае создания нескольких пунктов проведения опроса список участников</w:t>
      </w:r>
      <w:r>
        <w:rPr>
          <w:sz w:val="24"/>
        </w:rPr>
        <w:t xml:space="preserve"> опроса </w:t>
      </w:r>
      <w:r w:rsidR="004E475D" w:rsidRPr="004E475D">
        <w:rPr>
          <w:sz w:val="24"/>
        </w:rPr>
        <w:t>составляется по каждому пункту.</w:t>
      </w:r>
    </w:p>
    <w:p w:rsidR="00DC5260" w:rsidRPr="00DC5260" w:rsidRDefault="00DC5260" w:rsidP="00DC5260">
      <w:pPr>
        <w:pStyle w:val="a7"/>
        <w:spacing w:before="276"/>
        <w:jc w:val="center"/>
        <w:rPr>
          <w:b/>
          <w:sz w:val="24"/>
        </w:rPr>
      </w:pPr>
      <w:r w:rsidRPr="00DC5260">
        <w:rPr>
          <w:b/>
          <w:w w:val="105"/>
          <w:sz w:val="24"/>
        </w:rPr>
        <w:t>5.Форма</w:t>
      </w:r>
      <w:r w:rsidRPr="00DC5260">
        <w:rPr>
          <w:b/>
          <w:spacing w:val="30"/>
          <w:w w:val="105"/>
          <w:sz w:val="24"/>
        </w:rPr>
        <w:t xml:space="preserve"> </w:t>
      </w:r>
      <w:r w:rsidRPr="00DC5260">
        <w:rPr>
          <w:b/>
          <w:w w:val="105"/>
          <w:sz w:val="24"/>
        </w:rPr>
        <w:t>опросного</w:t>
      </w:r>
      <w:r w:rsidRPr="00DC5260">
        <w:rPr>
          <w:b/>
          <w:spacing w:val="27"/>
          <w:w w:val="105"/>
          <w:sz w:val="24"/>
        </w:rPr>
        <w:t xml:space="preserve"> </w:t>
      </w:r>
      <w:r w:rsidRPr="00DC5260">
        <w:rPr>
          <w:b/>
          <w:spacing w:val="-2"/>
          <w:w w:val="105"/>
          <w:sz w:val="24"/>
        </w:rPr>
        <w:t>листа</w:t>
      </w:r>
    </w:p>
    <w:p w:rsidR="00436D63" w:rsidRDefault="00DC5260" w:rsidP="00436D63">
      <w:pPr>
        <w:widowControl w:val="0"/>
        <w:tabs>
          <w:tab w:val="left" w:pos="1169"/>
        </w:tabs>
        <w:autoSpaceDE w:val="0"/>
        <w:autoSpaceDN w:val="0"/>
        <w:spacing w:line="242" w:lineRule="auto"/>
        <w:ind w:right="139" w:firstLine="709"/>
        <w:jc w:val="both"/>
        <w:rPr>
          <w:spacing w:val="-2"/>
          <w:lang w:val="ru-RU"/>
        </w:rPr>
      </w:pPr>
      <w:r>
        <w:rPr>
          <w:lang w:val="ru-RU"/>
        </w:rPr>
        <w:t>5.1.</w:t>
      </w:r>
      <w:r w:rsidRPr="00DC5260">
        <w:rPr>
          <w:lang w:val="ru-RU"/>
        </w:rPr>
        <w:t>Форма</w:t>
      </w:r>
      <w:r w:rsidRPr="00DC5260">
        <w:rPr>
          <w:spacing w:val="-2"/>
          <w:lang w:val="ru-RU"/>
        </w:rPr>
        <w:t xml:space="preserve"> </w:t>
      </w:r>
      <w:r w:rsidRPr="00DC5260">
        <w:rPr>
          <w:lang w:val="ru-RU"/>
        </w:rPr>
        <w:t>опросного листа</w:t>
      </w:r>
      <w:r w:rsidRPr="00DC5260">
        <w:rPr>
          <w:spacing w:val="-5"/>
          <w:lang w:val="ru-RU"/>
        </w:rPr>
        <w:t xml:space="preserve"> </w:t>
      </w:r>
      <w:r w:rsidRPr="00DC5260">
        <w:rPr>
          <w:lang w:val="ru-RU"/>
        </w:rPr>
        <w:t>устанавливается нормативным правовым</w:t>
      </w:r>
      <w:r w:rsidRPr="00DC5260">
        <w:rPr>
          <w:spacing w:val="-2"/>
          <w:lang w:val="ru-RU"/>
        </w:rPr>
        <w:t xml:space="preserve"> </w:t>
      </w:r>
      <w:r w:rsidRPr="00DC5260">
        <w:rPr>
          <w:lang w:val="ru-RU"/>
        </w:rPr>
        <w:t xml:space="preserve">актом </w:t>
      </w:r>
      <w:r>
        <w:rPr>
          <w:lang w:val="ru-RU"/>
        </w:rPr>
        <w:t>Администрации муниципального района</w:t>
      </w:r>
      <w:r w:rsidRPr="00DC5260">
        <w:rPr>
          <w:lang w:val="ru-RU"/>
        </w:rPr>
        <w:t xml:space="preserve"> о назначении </w:t>
      </w:r>
      <w:r>
        <w:rPr>
          <w:lang w:val="ru-RU"/>
        </w:rPr>
        <w:t xml:space="preserve">опроса </w:t>
      </w:r>
      <w:r w:rsidRPr="00DC5260">
        <w:rPr>
          <w:spacing w:val="-2"/>
          <w:lang w:val="ru-RU"/>
        </w:rPr>
        <w:t>граждан.</w:t>
      </w:r>
    </w:p>
    <w:p w:rsidR="00DC5260" w:rsidRPr="00DC5260" w:rsidRDefault="00DC5260" w:rsidP="00436D63">
      <w:pPr>
        <w:widowControl w:val="0"/>
        <w:tabs>
          <w:tab w:val="left" w:pos="1169"/>
        </w:tabs>
        <w:autoSpaceDE w:val="0"/>
        <w:autoSpaceDN w:val="0"/>
        <w:spacing w:line="242" w:lineRule="auto"/>
        <w:ind w:right="139" w:firstLine="709"/>
        <w:jc w:val="both"/>
        <w:rPr>
          <w:spacing w:val="-2"/>
          <w:lang w:val="ru-RU"/>
        </w:rPr>
      </w:pPr>
      <w:r w:rsidRPr="00DC5260">
        <w:rPr>
          <w:lang w:val="ru-RU"/>
        </w:rPr>
        <w:t>5.2.При</w:t>
      </w:r>
      <w:r w:rsidRPr="00DC5260">
        <w:rPr>
          <w:spacing w:val="-9"/>
          <w:lang w:val="ru-RU"/>
        </w:rPr>
        <w:t xml:space="preserve"> </w:t>
      </w:r>
      <w:r w:rsidRPr="00DC5260">
        <w:rPr>
          <w:lang w:val="ru-RU"/>
        </w:rPr>
        <w:t>вынесении</w:t>
      </w:r>
      <w:r w:rsidRPr="00DC5260">
        <w:rPr>
          <w:spacing w:val="13"/>
          <w:lang w:val="ru-RU"/>
        </w:rPr>
        <w:t xml:space="preserve"> </w:t>
      </w:r>
      <w:r w:rsidRPr="00DC5260">
        <w:rPr>
          <w:lang w:val="ru-RU"/>
        </w:rPr>
        <w:t>на</w:t>
      </w:r>
      <w:r w:rsidRPr="00DC5260">
        <w:rPr>
          <w:spacing w:val="-10"/>
          <w:lang w:val="ru-RU"/>
        </w:rPr>
        <w:t xml:space="preserve"> </w:t>
      </w:r>
      <w:r w:rsidRPr="00DC5260">
        <w:rPr>
          <w:lang w:val="ru-RU"/>
        </w:rPr>
        <w:t>опрос</w:t>
      </w:r>
      <w:r w:rsidRPr="00DC5260">
        <w:rPr>
          <w:spacing w:val="2"/>
          <w:lang w:val="ru-RU"/>
        </w:rPr>
        <w:t xml:space="preserve"> </w:t>
      </w:r>
      <w:r w:rsidRPr="00DC5260">
        <w:rPr>
          <w:lang w:val="ru-RU"/>
        </w:rPr>
        <w:t>граждан</w:t>
      </w:r>
      <w:r w:rsidRPr="00DC5260">
        <w:rPr>
          <w:spacing w:val="5"/>
          <w:lang w:val="ru-RU"/>
        </w:rPr>
        <w:t xml:space="preserve"> </w:t>
      </w:r>
      <w:r w:rsidRPr="00DC5260">
        <w:rPr>
          <w:lang w:val="ru-RU"/>
        </w:rPr>
        <w:t>нескольких</w:t>
      </w:r>
      <w:r w:rsidRPr="00DC5260">
        <w:rPr>
          <w:spacing w:val="3"/>
          <w:lang w:val="ru-RU"/>
        </w:rPr>
        <w:t xml:space="preserve"> </w:t>
      </w:r>
      <w:r w:rsidRPr="00DC5260">
        <w:rPr>
          <w:lang w:val="ru-RU"/>
        </w:rPr>
        <w:t>вопросов</w:t>
      </w:r>
      <w:r w:rsidRPr="00DC5260">
        <w:rPr>
          <w:spacing w:val="3"/>
          <w:lang w:val="ru-RU"/>
        </w:rPr>
        <w:t xml:space="preserve"> </w:t>
      </w:r>
      <w:r w:rsidRPr="00DC5260">
        <w:rPr>
          <w:lang w:val="ru-RU"/>
        </w:rPr>
        <w:t>опросные</w:t>
      </w:r>
      <w:r w:rsidRPr="00DC5260">
        <w:rPr>
          <w:spacing w:val="2"/>
          <w:lang w:val="ru-RU"/>
        </w:rPr>
        <w:t xml:space="preserve"> </w:t>
      </w:r>
      <w:r w:rsidRPr="00DC5260">
        <w:rPr>
          <w:spacing w:val="-2"/>
          <w:lang w:val="ru-RU"/>
        </w:rPr>
        <w:t xml:space="preserve">листы </w:t>
      </w:r>
      <w:r w:rsidRPr="00DC5260">
        <w:rPr>
          <w:lang w:val="ru-RU"/>
        </w:rPr>
        <w:t>составляются</w:t>
      </w:r>
      <w:r w:rsidRPr="00DC5260">
        <w:rPr>
          <w:spacing w:val="11"/>
          <w:lang w:val="ru-RU"/>
        </w:rPr>
        <w:t xml:space="preserve"> </w:t>
      </w:r>
      <w:r w:rsidRPr="00DC5260">
        <w:rPr>
          <w:lang w:val="ru-RU"/>
        </w:rPr>
        <w:t>раздельно</w:t>
      </w:r>
      <w:r w:rsidRPr="00DC5260">
        <w:rPr>
          <w:spacing w:val="12"/>
          <w:lang w:val="ru-RU"/>
        </w:rPr>
        <w:t xml:space="preserve"> </w:t>
      </w:r>
      <w:r w:rsidRPr="00DC5260">
        <w:rPr>
          <w:lang w:val="ru-RU"/>
        </w:rPr>
        <w:t>по</w:t>
      </w:r>
      <w:r w:rsidRPr="00DC5260">
        <w:rPr>
          <w:spacing w:val="-8"/>
          <w:lang w:val="ru-RU"/>
        </w:rPr>
        <w:t xml:space="preserve"> </w:t>
      </w:r>
      <w:r w:rsidRPr="00DC5260">
        <w:rPr>
          <w:lang w:val="ru-RU"/>
        </w:rPr>
        <w:t>каждому</w:t>
      </w:r>
      <w:r w:rsidRPr="00DC5260">
        <w:rPr>
          <w:spacing w:val="3"/>
          <w:lang w:val="ru-RU"/>
        </w:rPr>
        <w:t xml:space="preserve"> </w:t>
      </w:r>
      <w:r w:rsidRPr="00DC5260">
        <w:rPr>
          <w:spacing w:val="-2"/>
          <w:lang w:val="ru-RU"/>
        </w:rPr>
        <w:t>вопросу.</w:t>
      </w:r>
    </w:p>
    <w:p w:rsidR="00DC5260" w:rsidRPr="00DC5260" w:rsidRDefault="00DC5260" w:rsidP="00DC5260">
      <w:pPr>
        <w:widowControl w:val="0"/>
        <w:tabs>
          <w:tab w:val="left" w:pos="1169"/>
        </w:tabs>
        <w:autoSpaceDE w:val="0"/>
        <w:autoSpaceDN w:val="0"/>
        <w:ind w:firstLine="709"/>
        <w:jc w:val="both"/>
        <w:rPr>
          <w:spacing w:val="-2"/>
          <w:lang w:val="ru-RU"/>
        </w:rPr>
      </w:pPr>
    </w:p>
    <w:p w:rsidR="00F40B86" w:rsidRPr="00F40B86" w:rsidRDefault="00DC5260" w:rsidP="00F40B86">
      <w:pPr>
        <w:widowControl w:val="0"/>
        <w:tabs>
          <w:tab w:val="left" w:pos="1169"/>
        </w:tabs>
        <w:autoSpaceDE w:val="0"/>
        <w:autoSpaceDN w:val="0"/>
        <w:jc w:val="center"/>
        <w:rPr>
          <w:b/>
          <w:lang w:val="ru-RU"/>
        </w:rPr>
      </w:pPr>
      <w:r w:rsidRPr="00F40B86">
        <w:rPr>
          <w:b/>
          <w:spacing w:val="-2"/>
          <w:lang w:val="ru-RU"/>
        </w:rPr>
        <w:t>6.</w:t>
      </w:r>
      <w:r w:rsidRPr="00F40B86">
        <w:rPr>
          <w:b/>
          <w:lang w:val="ru-RU"/>
        </w:rPr>
        <w:t xml:space="preserve"> </w:t>
      </w:r>
      <w:r w:rsidR="00F40B86" w:rsidRPr="00F40B86">
        <w:rPr>
          <w:b/>
          <w:lang w:val="ru-RU"/>
        </w:rPr>
        <w:t>Организация подготовки и проведения опроса</w:t>
      </w:r>
    </w:p>
    <w:p w:rsidR="00F40B86" w:rsidRDefault="00F40B86" w:rsidP="00F40B86">
      <w:pPr>
        <w:widowControl w:val="0"/>
        <w:tabs>
          <w:tab w:val="left" w:pos="1169"/>
        </w:tabs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6.1.</w:t>
      </w:r>
      <w:r w:rsidR="00DC5260" w:rsidRPr="00DC5260">
        <w:rPr>
          <w:lang w:val="ru-RU"/>
        </w:rPr>
        <w:t xml:space="preserve">В целях организации проведения </w:t>
      </w:r>
      <w:r w:rsidR="00E425CB" w:rsidRPr="00F40B86">
        <w:rPr>
          <w:lang w:val="ru-RU"/>
        </w:rPr>
        <w:t>опроса</w:t>
      </w:r>
      <w:r w:rsidR="00DC5260" w:rsidRPr="00DC5260">
        <w:rPr>
          <w:lang w:val="ru-RU"/>
        </w:rPr>
        <w:t xml:space="preserve"> граждан формируется </w:t>
      </w:r>
      <w:r>
        <w:rPr>
          <w:lang w:val="ru-RU"/>
        </w:rPr>
        <w:t xml:space="preserve">рабочая группа </w:t>
      </w:r>
      <w:r w:rsidR="00DC5260" w:rsidRPr="00DC5260">
        <w:rPr>
          <w:lang w:val="ru-RU"/>
        </w:rPr>
        <w:t xml:space="preserve">по проведению </w:t>
      </w:r>
      <w:r>
        <w:rPr>
          <w:lang w:val="ru-RU"/>
        </w:rPr>
        <w:t xml:space="preserve">опроса </w:t>
      </w:r>
      <w:r w:rsidR="00DC5260" w:rsidRPr="00DC5260">
        <w:rPr>
          <w:lang w:val="ru-RU"/>
        </w:rPr>
        <w:t>граждан</w:t>
      </w:r>
      <w:r>
        <w:rPr>
          <w:lang w:val="ru-RU"/>
        </w:rPr>
        <w:t xml:space="preserve"> (далее – рабочая группа)</w:t>
      </w:r>
      <w:r w:rsidR="00DC5260" w:rsidRPr="00DC5260">
        <w:rPr>
          <w:lang w:val="ru-RU"/>
        </w:rPr>
        <w:t>.</w:t>
      </w:r>
    </w:p>
    <w:p w:rsidR="00436D63" w:rsidRDefault="00F40B86" w:rsidP="00436D63">
      <w:pPr>
        <w:widowControl w:val="0"/>
        <w:tabs>
          <w:tab w:val="left" w:pos="1169"/>
        </w:tabs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6.1.1.</w:t>
      </w:r>
      <w:r w:rsidR="00DC5260" w:rsidRPr="00DC5260">
        <w:rPr>
          <w:lang w:val="ru-RU"/>
        </w:rPr>
        <w:t>Численный</w:t>
      </w:r>
      <w:r w:rsidR="00DC5260" w:rsidRPr="00DC5260">
        <w:rPr>
          <w:spacing w:val="40"/>
          <w:lang w:val="ru-RU"/>
        </w:rPr>
        <w:t xml:space="preserve"> </w:t>
      </w:r>
      <w:r w:rsidR="00DC5260" w:rsidRPr="00DC5260">
        <w:rPr>
          <w:lang w:val="ru-RU"/>
        </w:rPr>
        <w:t>состав</w:t>
      </w:r>
      <w:r w:rsidR="00DC5260" w:rsidRPr="00DC5260">
        <w:rPr>
          <w:spacing w:val="40"/>
          <w:lang w:val="ru-RU"/>
        </w:rPr>
        <w:t xml:space="preserve"> </w:t>
      </w:r>
      <w:r>
        <w:rPr>
          <w:lang w:val="ru-RU"/>
        </w:rPr>
        <w:t xml:space="preserve">рабочей группы </w:t>
      </w:r>
      <w:r w:rsidR="00DC5260" w:rsidRPr="00DC5260">
        <w:rPr>
          <w:lang w:val="ru-RU"/>
        </w:rPr>
        <w:t>формируется на основе предложен</w:t>
      </w:r>
      <w:r>
        <w:rPr>
          <w:lang w:val="ru-RU"/>
        </w:rPr>
        <w:t>ных</w:t>
      </w:r>
      <w:r w:rsidR="00DC5260" w:rsidRPr="00DC5260">
        <w:rPr>
          <w:lang w:val="ru-RU"/>
        </w:rPr>
        <w:t xml:space="preserve"> инициатор</w:t>
      </w:r>
      <w:r>
        <w:rPr>
          <w:lang w:val="ru-RU"/>
        </w:rPr>
        <w:t>ом кандидатур</w:t>
      </w:r>
      <w:r w:rsidR="00DC5260" w:rsidRPr="00DC5260">
        <w:rPr>
          <w:lang w:val="ru-RU"/>
        </w:rPr>
        <w:t xml:space="preserve"> проведения опроса граждан</w:t>
      </w:r>
      <w:r>
        <w:rPr>
          <w:lang w:val="ru-RU"/>
        </w:rPr>
        <w:t xml:space="preserve"> и утверждается муниципальным нормативным правовым актом.</w:t>
      </w:r>
      <w:r w:rsidR="00436D63" w:rsidRPr="00436D63">
        <w:rPr>
          <w:lang w:val="ru-RU"/>
        </w:rPr>
        <w:t xml:space="preserve"> </w:t>
      </w:r>
    </w:p>
    <w:p w:rsidR="00436D63" w:rsidRDefault="00436D63" w:rsidP="000E1BD5">
      <w:pPr>
        <w:widowControl w:val="0"/>
        <w:tabs>
          <w:tab w:val="left" w:pos="1169"/>
        </w:tabs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6.2.Рабочая группа:</w:t>
      </w:r>
      <w:r w:rsidR="000E1BD5">
        <w:rPr>
          <w:lang w:val="ru-RU"/>
        </w:rPr>
        <w:t xml:space="preserve">                                       </w:t>
      </w:r>
      <w:r>
        <w:rPr>
          <w:lang w:val="ru-RU"/>
        </w:rPr>
        <w:t>2</w:t>
      </w:r>
    </w:p>
    <w:p w:rsidR="00F40B86" w:rsidRDefault="00F40B86" w:rsidP="00F40B86">
      <w:pPr>
        <w:widowControl w:val="0"/>
        <w:tabs>
          <w:tab w:val="left" w:pos="1169"/>
        </w:tabs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lastRenderedPageBreak/>
        <w:t>6.2.1.О</w:t>
      </w:r>
      <w:r w:rsidR="00DC5260" w:rsidRPr="00F40B86">
        <w:rPr>
          <w:lang w:val="ru-RU"/>
        </w:rPr>
        <w:t>рганизует оповещение граждан о в</w:t>
      </w:r>
      <w:r>
        <w:rPr>
          <w:lang w:val="ru-RU"/>
        </w:rPr>
        <w:t xml:space="preserve">опросе (вопросах), предлагаемом </w:t>
      </w:r>
      <w:r w:rsidR="00DC5260" w:rsidRPr="00F40B86">
        <w:rPr>
          <w:lang w:val="ru-RU"/>
        </w:rPr>
        <w:t xml:space="preserve">(предлагаемых) для проведения </w:t>
      </w:r>
      <w:r>
        <w:rPr>
          <w:lang w:val="ru-RU"/>
        </w:rPr>
        <w:t>опроса</w:t>
      </w:r>
      <w:r w:rsidR="00DC5260" w:rsidRPr="00F40B86">
        <w:rPr>
          <w:lang w:val="ru-RU"/>
        </w:rPr>
        <w:t xml:space="preserve"> граждан, месте, дате (сроках), виде проведения </w:t>
      </w:r>
      <w:r w:rsidR="00E425CB" w:rsidRPr="00F40B86">
        <w:rPr>
          <w:lang w:val="ru-RU"/>
        </w:rPr>
        <w:t>опроса</w:t>
      </w:r>
      <w:r w:rsidR="00E425CB" w:rsidRPr="00E425CB">
        <w:rPr>
          <w:lang w:val="ru-RU"/>
        </w:rPr>
        <w:t xml:space="preserve"> </w:t>
      </w:r>
      <w:r w:rsidR="00DC5260" w:rsidRPr="00F40B86">
        <w:rPr>
          <w:lang w:val="ru-RU"/>
        </w:rPr>
        <w:t>граждан;</w:t>
      </w:r>
    </w:p>
    <w:p w:rsidR="00F40B86" w:rsidRDefault="00F40B86" w:rsidP="00F40B86">
      <w:pPr>
        <w:widowControl w:val="0"/>
        <w:tabs>
          <w:tab w:val="left" w:pos="1155"/>
        </w:tabs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6.2.2.О</w:t>
      </w:r>
      <w:r w:rsidR="00DC5260" w:rsidRPr="00DC5260">
        <w:rPr>
          <w:lang w:val="ru-RU"/>
        </w:rPr>
        <w:t>рганизует</w:t>
      </w:r>
      <w:r w:rsidR="00DC5260" w:rsidRPr="00DC5260">
        <w:rPr>
          <w:spacing w:val="7"/>
          <w:lang w:val="ru-RU"/>
        </w:rPr>
        <w:t xml:space="preserve"> </w:t>
      </w:r>
      <w:r w:rsidR="00DC5260" w:rsidRPr="00DC5260">
        <w:rPr>
          <w:lang w:val="ru-RU"/>
        </w:rPr>
        <w:t>и</w:t>
      </w:r>
      <w:r w:rsidR="00DC5260" w:rsidRPr="00DC5260">
        <w:rPr>
          <w:spacing w:val="-14"/>
          <w:lang w:val="ru-RU"/>
        </w:rPr>
        <w:t xml:space="preserve"> </w:t>
      </w:r>
      <w:r w:rsidR="00DC5260" w:rsidRPr="00DC5260">
        <w:rPr>
          <w:lang w:val="ru-RU"/>
        </w:rPr>
        <w:t>обеспечивает</w:t>
      </w:r>
      <w:r w:rsidR="00DC5260" w:rsidRPr="00DC5260">
        <w:rPr>
          <w:spacing w:val="9"/>
          <w:lang w:val="ru-RU"/>
        </w:rPr>
        <w:t xml:space="preserve"> </w:t>
      </w:r>
      <w:r w:rsidR="00DC5260" w:rsidRPr="00DC5260">
        <w:rPr>
          <w:lang w:val="ru-RU"/>
        </w:rPr>
        <w:t>проведение</w:t>
      </w:r>
      <w:r w:rsidR="00DC5260" w:rsidRPr="00DC5260">
        <w:rPr>
          <w:spacing w:val="13"/>
          <w:lang w:val="ru-RU"/>
        </w:rPr>
        <w:t xml:space="preserve"> </w:t>
      </w:r>
      <w:r>
        <w:rPr>
          <w:lang w:val="ru-RU"/>
        </w:rPr>
        <w:t>опроса</w:t>
      </w:r>
      <w:r w:rsidR="00DC5260" w:rsidRPr="00DC5260">
        <w:rPr>
          <w:spacing w:val="-2"/>
          <w:lang w:val="ru-RU"/>
        </w:rPr>
        <w:t>;</w:t>
      </w:r>
    </w:p>
    <w:p w:rsidR="00F40B86" w:rsidRDefault="00E425CB" w:rsidP="00F40B86">
      <w:pPr>
        <w:widowControl w:val="0"/>
        <w:tabs>
          <w:tab w:val="left" w:pos="1178"/>
        </w:tabs>
        <w:autoSpaceDE w:val="0"/>
        <w:autoSpaceDN w:val="0"/>
        <w:ind w:firstLine="709"/>
        <w:jc w:val="both"/>
        <w:rPr>
          <w:lang w:val="ru-RU"/>
        </w:rPr>
      </w:pPr>
      <w:r>
        <w:rPr>
          <w:spacing w:val="-4"/>
          <w:lang w:val="ru-RU"/>
        </w:rPr>
        <w:t>6.2.3.О</w:t>
      </w:r>
      <w:r w:rsidR="00DC5260" w:rsidRPr="00F40B86">
        <w:rPr>
          <w:spacing w:val="-4"/>
          <w:lang w:val="ru-RU"/>
        </w:rPr>
        <w:t>беспечивает</w:t>
      </w:r>
      <w:r w:rsidR="00DC5260" w:rsidRPr="00F40B86">
        <w:rPr>
          <w:spacing w:val="-14"/>
          <w:lang w:val="ru-RU"/>
        </w:rPr>
        <w:t xml:space="preserve"> </w:t>
      </w:r>
      <w:r w:rsidR="00DC5260" w:rsidRPr="00F40B86">
        <w:rPr>
          <w:spacing w:val="-4"/>
          <w:lang w:val="ru-RU"/>
        </w:rPr>
        <w:t>изготовление</w:t>
      </w:r>
      <w:r w:rsidR="00DC5260" w:rsidRPr="00F40B86">
        <w:rPr>
          <w:spacing w:val="-10"/>
          <w:lang w:val="ru-RU"/>
        </w:rPr>
        <w:t xml:space="preserve"> </w:t>
      </w:r>
      <w:r w:rsidR="00DC5260" w:rsidRPr="00F40B86">
        <w:rPr>
          <w:spacing w:val="-4"/>
          <w:lang w:val="ru-RU"/>
        </w:rPr>
        <w:t>списков</w:t>
      </w:r>
      <w:r w:rsidR="00DC5260" w:rsidRPr="00F40B86">
        <w:rPr>
          <w:spacing w:val="-10"/>
          <w:lang w:val="ru-RU"/>
        </w:rPr>
        <w:t xml:space="preserve"> </w:t>
      </w:r>
      <w:r w:rsidR="00DC5260" w:rsidRPr="00F40B86">
        <w:rPr>
          <w:spacing w:val="-4"/>
          <w:lang w:val="ru-RU"/>
        </w:rPr>
        <w:t>участников</w:t>
      </w:r>
      <w:r w:rsidR="00DC5260" w:rsidRPr="00F40B86">
        <w:rPr>
          <w:spacing w:val="-11"/>
          <w:lang w:val="ru-RU"/>
        </w:rPr>
        <w:t xml:space="preserve"> </w:t>
      </w:r>
      <w:r w:rsidR="00DC5260" w:rsidRPr="00F40B86">
        <w:rPr>
          <w:spacing w:val="-4"/>
          <w:lang w:val="ru-RU"/>
        </w:rPr>
        <w:t>опроса</w:t>
      </w:r>
      <w:r w:rsidR="00DC5260" w:rsidRPr="00F40B86">
        <w:rPr>
          <w:spacing w:val="-13"/>
          <w:lang w:val="ru-RU"/>
        </w:rPr>
        <w:t xml:space="preserve"> </w:t>
      </w:r>
      <w:r w:rsidR="00DC5260" w:rsidRPr="00F40B86">
        <w:rPr>
          <w:spacing w:val="-4"/>
          <w:lang w:val="ru-RU"/>
        </w:rPr>
        <w:t>и</w:t>
      </w:r>
      <w:r w:rsidR="00DC5260" w:rsidRPr="00F40B86">
        <w:rPr>
          <w:spacing w:val="-14"/>
          <w:lang w:val="ru-RU"/>
        </w:rPr>
        <w:t xml:space="preserve"> </w:t>
      </w:r>
      <w:r w:rsidR="00F40B86">
        <w:rPr>
          <w:spacing w:val="-4"/>
          <w:lang w:val="ru-RU"/>
        </w:rPr>
        <w:t>опросных</w:t>
      </w:r>
      <w:r w:rsidR="00DC5260" w:rsidRPr="00F40B86">
        <w:rPr>
          <w:spacing w:val="-11"/>
          <w:lang w:val="ru-RU"/>
        </w:rPr>
        <w:t xml:space="preserve"> </w:t>
      </w:r>
      <w:r w:rsidR="00DC5260" w:rsidRPr="00F40B86">
        <w:rPr>
          <w:spacing w:val="-4"/>
          <w:lang w:val="ru-RU"/>
        </w:rPr>
        <w:t>листов;</w:t>
      </w:r>
    </w:p>
    <w:p w:rsidR="00F40B86" w:rsidRDefault="00E425CB" w:rsidP="00F40B86">
      <w:pPr>
        <w:widowControl w:val="0"/>
        <w:tabs>
          <w:tab w:val="left" w:pos="1178"/>
        </w:tabs>
        <w:autoSpaceDE w:val="0"/>
        <w:autoSpaceDN w:val="0"/>
        <w:ind w:firstLine="709"/>
        <w:jc w:val="both"/>
        <w:rPr>
          <w:lang w:val="ru-RU"/>
        </w:rPr>
      </w:pPr>
      <w:r>
        <w:rPr>
          <w:spacing w:val="-4"/>
          <w:lang w:val="ru-RU"/>
        </w:rPr>
        <w:t>6.2.3.</w:t>
      </w:r>
      <w:r>
        <w:rPr>
          <w:lang w:val="ru-RU"/>
        </w:rPr>
        <w:t>У</w:t>
      </w:r>
      <w:r w:rsidR="00DC5260" w:rsidRPr="00F40B86">
        <w:rPr>
          <w:lang w:val="ru-RU"/>
        </w:rPr>
        <w:t xml:space="preserve">станавливает результаты опроса путем обработки данных, содержащихся в заполненных участниками </w:t>
      </w:r>
      <w:r w:rsidR="00F40B86">
        <w:rPr>
          <w:lang w:val="ru-RU"/>
        </w:rPr>
        <w:t xml:space="preserve">опроса </w:t>
      </w:r>
      <w:r w:rsidR="00DC5260" w:rsidRPr="00F40B86">
        <w:rPr>
          <w:lang w:val="ru-RU"/>
        </w:rPr>
        <w:t>опросных листах, в срок, который</w:t>
      </w:r>
      <w:r w:rsidR="00DC5260" w:rsidRPr="00F40B86">
        <w:rPr>
          <w:spacing w:val="-4"/>
          <w:lang w:val="ru-RU"/>
        </w:rPr>
        <w:t xml:space="preserve"> </w:t>
      </w:r>
      <w:r w:rsidR="00DC5260" w:rsidRPr="00F40B86">
        <w:rPr>
          <w:lang w:val="ru-RU"/>
        </w:rPr>
        <w:t>не</w:t>
      </w:r>
      <w:r w:rsidR="00DC5260" w:rsidRPr="00F40B86">
        <w:rPr>
          <w:spacing w:val="-13"/>
          <w:lang w:val="ru-RU"/>
        </w:rPr>
        <w:t xml:space="preserve"> </w:t>
      </w:r>
      <w:r w:rsidR="00DC5260" w:rsidRPr="00F40B86">
        <w:rPr>
          <w:lang w:val="ru-RU"/>
        </w:rPr>
        <w:t>может</w:t>
      </w:r>
      <w:r w:rsidR="00DC5260" w:rsidRPr="00F40B86">
        <w:rPr>
          <w:spacing w:val="-9"/>
          <w:lang w:val="ru-RU"/>
        </w:rPr>
        <w:t xml:space="preserve"> </w:t>
      </w:r>
      <w:r w:rsidR="00DC5260" w:rsidRPr="00F40B86">
        <w:rPr>
          <w:lang w:val="ru-RU"/>
        </w:rPr>
        <w:t xml:space="preserve">превышать пяти дней со дня </w:t>
      </w:r>
      <w:proofErr w:type="gramStart"/>
      <w:r w:rsidR="00DC5260" w:rsidRPr="00F40B86">
        <w:rPr>
          <w:lang w:val="ru-RU"/>
        </w:rPr>
        <w:t>окончания срока проведения опроса граждан</w:t>
      </w:r>
      <w:proofErr w:type="gramEnd"/>
      <w:r w:rsidR="00DC5260" w:rsidRPr="00F40B86">
        <w:rPr>
          <w:lang w:val="ru-RU"/>
        </w:rPr>
        <w:t>;</w:t>
      </w:r>
    </w:p>
    <w:p w:rsidR="00F40B86" w:rsidRDefault="00E425CB" w:rsidP="00F40B86">
      <w:pPr>
        <w:widowControl w:val="0"/>
        <w:tabs>
          <w:tab w:val="left" w:pos="1178"/>
        </w:tabs>
        <w:autoSpaceDE w:val="0"/>
        <w:autoSpaceDN w:val="0"/>
        <w:ind w:firstLine="709"/>
        <w:jc w:val="both"/>
        <w:rPr>
          <w:lang w:val="ru-RU"/>
        </w:rPr>
      </w:pPr>
      <w:r>
        <w:rPr>
          <w:spacing w:val="-4"/>
          <w:lang w:val="ru-RU"/>
        </w:rPr>
        <w:t>6.2.4.</w:t>
      </w:r>
      <w:r>
        <w:rPr>
          <w:lang w:val="ru-RU"/>
        </w:rPr>
        <w:t>С</w:t>
      </w:r>
      <w:r w:rsidR="00DC5260" w:rsidRPr="00F40B86">
        <w:rPr>
          <w:lang w:val="ru-RU"/>
        </w:rPr>
        <w:t>оставляет</w:t>
      </w:r>
      <w:r w:rsidR="00DC5260" w:rsidRPr="00F40B86">
        <w:rPr>
          <w:spacing w:val="40"/>
          <w:lang w:val="ru-RU"/>
        </w:rPr>
        <w:t xml:space="preserve"> </w:t>
      </w:r>
      <w:r w:rsidR="00DC5260" w:rsidRPr="00F40B86">
        <w:rPr>
          <w:lang w:val="ru-RU"/>
        </w:rPr>
        <w:t>и</w:t>
      </w:r>
      <w:r w:rsidR="00DC5260" w:rsidRPr="00F40B86">
        <w:rPr>
          <w:spacing w:val="40"/>
          <w:lang w:val="ru-RU"/>
        </w:rPr>
        <w:t xml:space="preserve"> </w:t>
      </w:r>
      <w:r w:rsidR="00DC5260" w:rsidRPr="00F40B86">
        <w:rPr>
          <w:lang w:val="ru-RU"/>
        </w:rPr>
        <w:t>подписывает</w:t>
      </w:r>
      <w:r w:rsidR="00DC5260" w:rsidRPr="00F40B86">
        <w:rPr>
          <w:spacing w:val="80"/>
          <w:lang w:val="ru-RU"/>
        </w:rPr>
        <w:t xml:space="preserve"> </w:t>
      </w:r>
      <w:r w:rsidR="00DC5260" w:rsidRPr="00F40B86">
        <w:rPr>
          <w:lang w:val="ru-RU"/>
        </w:rPr>
        <w:t>протокол</w:t>
      </w:r>
      <w:r w:rsidR="00DC5260" w:rsidRPr="00F40B86">
        <w:rPr>
          <w:spacing w:val="80"/>
          <w:lang w:val="ru-RU"/>
        </w:rPr>
        <w:t xml:space="preserve"> </w:t>
      </w:r>
      <w:r w:rsidR="00DC5260" w:rsidRPr="00F40B86">
        <w:rPr>
          <w:lang w:val="ru-RU"/>
        </w:rPr>
        <w:t>о</w:t>
      </w:r>
      <w:r w:rsidR="00DC5260" w:rsidRPr="00F40B86">
        <w:rPr>
          <w:spacing w:val="40"/>
          <w:lang w:val="ru-RU"/>
        </w:rPr>
        <w:t xml:space="preserve"> </w:t>
      </w:r>
      <w:r w:rsidR="00DC5260" w:rsidRPr="00F40B86">
        <w:rPr>
          <w:lang w:val="ru-RU"/>
        </w:rPr>
        <w:t>результатах</w:t>
      </w:r>
      <w:r w:rsidR="00DC5260" w:rsidRPr="00F40B86">
        <w:rPr>
          <w:spacing w:val="40"/>
          <w:lang w:val="ru-RU"/>
        </w:rPr>
        <w:t xml:space="preserve"> </w:t>
      </w:r>
      <w:r w:rsidR="00F40B86">
        <w:rPr>
          <w:lang w:val="ru-RU"/>
        </w:rPr>
        <w:t>опроса</w:t>
      </w:r>
      <w:r w:rsidR="00DC5260" w:rsidRPr="00F40B86">
        <w:rPr>
          <w:spacing w:val="75"/>
          <w:lang w:val="ru-RU"/>
        </w:rPr>
        <w:t xml:space="preserve"> </w:t>
      </w:r>
      <w:r w:rsidR="00DC5260" w:rsidRPr="00F40B86">
        <w:rPr>
          <w:lang w:val="ru-RU"/>
        </w:rPr>
        <w:t>граждан, в котором указываются</w:t>
      </w:r>
      <w:r w:rsidR="00DC5260" w:rsidRPr="00F40B86">
        <w:rPr>
          <w:spacing w:val="40"/>
          <w:lang w:val="ru-RU"/>
        </w:rPr>
        <w:t xml:space="preserve"> </w:t>
      </w:r>
      <w:r w:rsidR="00DC5260" w:rsidRPr="00F40B86">
        <w:rPr>
          <w:lang w:val="ru-RU"/>
        </w:rPr>
        <w:t>следующие данные:</w:t>
      </w:r>
    </w:p>
    <w:p w:rsidR="00F40B86" w:rsidRDefault="00DC5260" w:rsidP="00F40B86">
      <w:pPr>
        <w:widowControl w:val="0"/>
        <w:tabs>
          <w:tab w:val="left" w:pos="1178"/>
        </w:tabs>
        <w:autoSpaceDE w:val="0"/>
        <w:autoSpaceDN w:val="0"/>
        <w:ind w:firstLine="709"/>
        <w:jc w:val="both"/>
        <w:rPr>
          <w:lang w:val="ru-RU"/>
        </w:rPr>
      </w:pPr>
      <w:r w:rsidRPr="00F40B86">
        <w:rPr>
          <w:lang w:val="ru-RU"/>
        </w:rPr>
        <w:t>а)</w:t>
      </w:r>
      <w:r w:rsidRPr="00F40B86">
        <w:rPr>
          <w:spacing w:val="-13"/>
          <w:lang w:val="ru-RU"/>
        </w:rPr>
        <w:t xml:space="preserve"> </w:t>
      </w:r>
      <w:r w:rsidRPr="00F40B86">
        <w:rPr>
          <w:lang w:val="ru-RU"/>
        </w:rPr>
        <w:t>общее</w:t>
      </w:r>
      <w:r w:rsidRPr="00F40B86">
        <w:rPr>
          <w:spacing w:val="-8"/>
          <w:lang w:val="ru-RU"/>
        </w:rPr>
        <w:t xml:space="preserve"> </w:t>
      </w:r>
      <w:r w:rsidR="00F40B86">
        <w:rPr>
          <w:lang w:val="ru-RU"/>
        </w:rPr>
        <w:t>ч</w:t>
      </w:r>
      <w:r w:rsidRPr="00F40B86">
        <w:rPr>
          <w:lang w:val="ru-RU"/>
        </w:rPr>
        <w:t>исло граждан,</w:t>
      </w:r>
      <w:r w:rsidRPr="00F40B86">
        <w:rPr>
          <w:spacing w:val="-3"/>
          <w:lang w:val="ru-RU"/>
        </w:rPr>
        <w:t xml:space="preserve"> </w:t>
      </w:r>
      <w:r w:rsidRPr="00F40B86">
        <w:rPr>
          <w:lang w:val="ru-RU"/>
        </w:rPr>
        <w:t>имеющих</w:t>
      </w:r>
      <w:r w:rsidRPr="00F40B86">
        <w:rPr>
          <w:spacing w:val="-1"/>
          <w:lang w:val="ru-RU"/>
        </w:rPr>
        <w:t xml:space="preserve"> </w:t>
      </w:r>
      <w:r w:rsidRPr="00F40B86">
        <w:rPr>
          <w:lang w:val="ru-RU"/>
        </w:rPr>
        <w:t>право на</w:t>
      </w:r>
      <w:r w:rsidRPr="00F40B86">
        <w:rPr>
          <w:spacing w:val="-13"/>
          <w:lang w:val="ru-RU"/>
        </w:rPr>
        <w:t xml:space="preserve"> </w:t>
      </w:r>
      <w:r w:rsidRPr="00F40B86">
        <w:rPr>
          <w:lang w:val="ru-RU"/>
        </w:rPr>
        <w:t>участие в</w:t>
      </w:r>
      <w:r w:rsidRPr="00F40B86">
        <w:rPr>
          <w:spacing w:val="-17"/>
          <w:lang w:val="ru-RU"/>
        </w:rPr>
        <w:t xml:space="preserve"> </w:t>
      </w:r>
      <w:r w:rsidRPr="00F40B86">
        <w:rPr>
          <w:lang w:val="ru-RU"/>
        </w:rPr>
        <w:t xml:space="preserve">опросе; </w:t>
      </w:r>
    </w:p>
    <w:p w:rsidR="00DC5260" w:rsidRPr="00F40B86" w:rsidRDefault="00DC5260" w:rsidP="00F40B86">
      <w:pPr>
        <w:widowControl w:val="0"/>
        <w:tabs>
          <w:tab w:val="left" w:pos="1178"/>
        </w:tabs>
        <w:autoSpaceDE w:val="0"/>
        <w:autoSpaceDN w:val="0"/>
        <w:ind w:firstLine="709"/>
        <w:jc w:val="both"/>
        <w:rPr>
          <w:lang w:val="ru-RU"/>
        </w:rPr>
      </w:pPr>
      <w:r w:rsidRPr="00F40B86">
        <w:rPr>
          <w:lang w:val="ru-RU"/>
        </w:rPr>
        <w:t>б) число граждан, принявших участие в опросе;</w:t>
      </w:r>
    </w:p>
    <w:p w:rsidR="00F40B86" w:rsidRDefault="00DC5260" w:rsidP="00F40B86">
      <w:pPr>
        <w:pStyle w:val="a7"/>
        <w:ind w:firstLine="712"/>
        <w:rPr>
          <w:sz w:val="24"/>
        </w:rPr>
      </w:pPr>
      <w:r w:rsidRPr="00DC5260">
        <w:rPr>
          <w:sz w:val="24"/>
        </w:rPr>
        <w:t>в) число записей в опросном списке, оказавшихся недействительными; число опросных листов, признанных недействительными;</w:t>
      </w:r>
    </w:p>
    <w:p w:rsidR="00F40B86" w:rsidRDefault="00DC5260" w:rsidP="00F40B86">
      <w:pPr>
        <w:pStyle w:val="a7"/>
        <w:ind w:firstLine="712"/>
        <w:rPr>
          <w:sz w:val="24"/>
        </w:rPr>
      </w:pPr>
      <w:r w:rsidRPr="00DC5260">
        <w:rPr>
          <w:sz w:val="24"/>
        </w:rPr>
        <w:t>г)</w:t>
      </w:r>
      <w:r w:rsidRPr="00DC5260">
        <w:rPr>
          <w:spacing w:val="-9"/>
          <w:sz w:val="24"/>
        </w:rPr>
        <w:t xml:space="preserve"> </w:t>
      </w:r>
      <w:r w:rsidRPr="00DC5260">
        <w:rPr>
          <w:sz w:val="24"/>
        </w:rPr>
        <w:t>количество</w:t>
      </w:r>
      <w:r w:rsidRPr="00DC5260">
        <w:rPr>
          <w:spacing w:val="15"/>
          <w:sz w:val="24"/>
        </w:rPr>
        <w:t xml:space="preserve"> </w:t>
      </w:r>
      <w:r w:rsidRPr="00DC5260">
        <w:rPr>
          <w:sz w:val="24"/>
        </w:rPr>
        <w:t>голосов,</w:t>
      </w:r>
      <w:r w:rsidRPr="00DC5260">
        <w:rPr>
          <w:spacing w:val="8"/>
          <w:sz w:val="24"/>
        </w:rPr>
        <w:t xml:space="preserve"> </w:t>
      </w:r>
      <w:r w:rsidRPr="00DC5260">
        <w:rPr>
          <w:sz w:val="24"/>
        </w:rPr>
        <w:t>поданных</w:t>
      </w:r>
      <w:r w:rsidRPr="00DC5260">
        <w:rPr>
          <w:spacing w:val="2"/>
          <w:sz w:val="24"/>
        </w:rPr>
        <w:t xml:space="preserve"> </w:t>
      </w:r>
      <w:r w:rsidRPr="00DC5260">
        <w:rPr>
          <w:sz w:val="24"/>
        </w:rPr>
        <w:t>за</w:t>
      </w:r>
      <w:r w:rsidRPr="00DC5260">
        <w:rPr>
          <w:spacing w:val="-11"/>
          <w:sz w:val="24"/>
        </w:rPr>
        <w:t xml:space="preserve"> </w:t>
      </w:r>
      <w:r w:rsidRPr="00DC5260">
        <w:rPr>
          <w:sz w:val="24"/>
        </w:rPr>
        <w:t>вопрос,</w:t>
      </w:r>
      <w:r w:rsidRPr="00DC5260">
        <w:rPr>
          <w:spacing w:val="7"/>
          <w:sz w:val="24"/>
        </w:rPr>
        <w:t xml:space="preserve"> </w:t>
      </w:r>
      <w:r w:rsidRPr="00DC5260">
        <w:rPr>
          <w:sz w:val="24"/>
        </w:rPr>
        <w:t>вынесенный</w:t>
      </w:r>
      <w:r w:rsidRPr="00DC5260">
        <w:rPr>
          <w:spacing w:val="6"/>
          <w:sz w:val="24"/>
        </w:rPr>
        <w:t xml:space="preserve"> </w:t>
      </w:r>
      <w:r w:rsidRPr="00DC5260">
        <w:rPr>
          <w:sz w:val="24"/>
        </w:rPr>
        <w:t>на</w:t>
      </w:r>
      <w:r w:rsidRPr="00DC5260">
        <w:rPr>
          <w:spacing w:val="-13"/>
          <w:sz w:val="24"/>
        </w:rPr>
        <w:t xml:space="preserve"> </w:t>
      </w:r>
      <w:r w:rsidRPr="00DC5260">
        <w:rPr>
          <w:spacing w:val="-2"/>
          <w:sz w:val="24"/>
        </w:rPr>
        <w:t>опрос;</w:t>
      </w:r>
    </w:p>
    <w:p w:rsidR="00F40B86" w:rsidRDefault="00DC5260" w:rsidP="00F40B86">
      <w:pPr>
        <w:pStyle w:val="a7"/>
        <w:ind w:firstLine="712"/>
        <w:rPr>
          <w:sz w:val="24"/>
        </w:rPr>
      </w:pPr>
      <w:r w:rsidRPr="00DC5260">
        <w:rPr>
          <w:sz w:val="24"/>
        </w:rPr>
        <w:t>д)</w:t>
      </w:r>
      <w:r w:rsidRPr="00DC5260">
        <w:rPr>
          <w:spacing w:val="-15"/>
          <w:sz w:val="24"/>
        </w:rPr>
        <w:t xml:space="preserve"> </w:t>
      </w:r>
      <w:r w:rsidRPr="00DC5260">
        <w:rPr>
          <w:sz w:val="24"/>
        </w:rPr>
        <w:t>количество голосов,</w:t>
      </w:r>
      <w:r w:rsidRPr="00DC5260">
        <w:rPr>
          <w:spacing w:val="-4"/>
          <w:sz w:val="24"/>
        </w:rPr>
        <w:t xml:space="preserve"> </w:t>
      </w:r>
      <w:r w:rsidRPr="00DC5260">
        <w:rPr>
          <w:sz w:val="24"/>
        </w:rPr>
        <w:t>поданных против</w:t>
      </w:r>
      <w:r w:rsidRPr="00DC5260">
        <w:rPr>
          <w:spacing w:val="-5"/>
          <w:sz w:val="24"/>
        </w:rPr>
        <w:t xml:space="preserve"> </w:t>
      </w:r>
      <w:r w:rsidRPr="00DC5260">
        <w:rPr>
          <w:sz w:val="24"/>
        </w:rPr>
        <w:t>вопроса, вынесенного на</w:t>
      </w:r>
      <w:r w:rsidRPr="00DC5260">
        <w:rPr>
          <w:spacing w:val="-12"/>
          <w:sz w:val="24"/>
        </w:rPr>
        <w:t xml:space="preserve"> </w:t>
      </w:r>
      <w:r w:rsidR="00F40B86">
        <w:rPr>
          <w:sz w:val="24"/>
        </w:rPr>
        <w:t>опрос</w:t>
      </w:r>
      <w:r w:rsidRPr="00DC5260">
        <w:rPr>
          <w:sz w:val="24"/>
        </w:rPr>
        <w:t xml:space="preserve">; </w:t>
      </w:r>
    </w:p>
    <w:p w:rsidR="00DC5260" w:rsidRPr="00DC5260" w:rsidRDefault="00DC5260" w:rsidP="00F40B86">
      <w:pPr>
        <w:pStyle w:val="a7"/>
        <w:ind w:firstLine="712"/>
        <w:rPr>
          <w:sz w:val="24"/>
        </w:rPr>
      </w:pPr>
      <w:r w:rsidRPr="00DC5260">
        <w:rPr>
          <w:sz w:val="24"/>
        </w:rPr>
        <w:t>е) одно из следующих решений:</w:t>
      </w:r>
      <w:r w:rsidR="00F40B86">
        <w:rPr>
          <w:sz w:val="24"/>
        </w:rPr>
        <w:t xml:space="preserve"> </w:t>
      </w:r>
      <w:r w:rsidRPr="00DC5260">
        <w:rPr>
          <w:sz w:val="24"/>
        </w:rPr>
        <w:t>признание</w:t>
      </w:r>
      <w:r w:rsidRPr="00F40B86">
        <w:rPr>
          <w:sz w:val="24"/>
        </w:rPr>
        <w:t xml:space="preserve"> </w:t>
      </w:r>
      <w:r w:rsidR="00F40B86" w:rsidRPr="00F40B86">
        <w:rPr>
          <w:sz w:val="24"/>
        </w:rPr>
        <w:t>опроса</w:t>
      </w:r>
      <w:r w:rsidRPr="00DC5260">
        <w:rPr>
          <w:sz w:val="24"/>
        </w:rPr>
        <w:t xml:space="preserve"> </w:t>
      </w:r>
      <w:proofErr w:type="gramStart"/>
      <w:r w:rsidRPr="00DC5260">
        <w:rPr>
          <w:sz w:val="24"/>
        </w:rPr>
        <w:t>состоявшимся</w:t>
      </w:r>
      <w:proofErr w:type="gramEnd"/>
      <w:r w:rsidR="00E425CB">
        <w:rPr>
          <w:sz w:val="24"/>
        </w:rPr>
        <w:t xml:space="preserve"> или</w:t>
      </w:r>
      <w:r w:rsidRPr="00DC5260">
        <w:rPr>
          <w:sz w:val="24"/>
        </w:rPr>
        <w:t xml:space="preserve"> признание</w:t>
      </w:r>
      <w:r w:rsidRPr="00DC5260">
        <w:rPr>
          <w:spacing w:val="-6"/>
          <w:sz w:val="24"/>
        </w:rPr>
        <w:t xml:space="preserve"> </w:t>
      </w:r>
      <w:r w:rsidRPr="00DC5260">
        <w:rPr>
          <w:sz w:val="24"/>
        </w:rPr>
        <w:t>опроса</w:t>
      </w:r>
      <w:r w:rsidRPr="00DC5260">
        <w:rPr>
          <w:spacing w:val="-10"/>
          <w:sz w:val="24"/>
        </w:rPr>
        <w:t xml:space="preserve"> </w:t>
      </w:r>
      <w:r w:rsidRPr="00DC5260">
        <w:rPr>
          <w:sz w:val="24"/>
        </w:rPr>
        <w:t>несостоявшимся;</w:t>
      </w:r>
    </w:p>
    <w:p w:rsidR="00DC5260" w:rsidRPr="00DC5260" w:rsidRDefault="00DC5260" w:rsidP="00DC5260">
      <w:pPr>
        <w:pStyle w:val="a7"/>
        <w:ind w:firstLine="709"/>
        <w:rPr>
          <w:sz w:val="24"/>
        </w:rPr>
      </w:pPr>
      <w:r w:rsidRPr="00DC5260">
        <w:rPr>
          <w:sz w:val="24"/>
        </w:rPr>
        <w:t>ж) результаты опроса (вопрос считается одобренным, если за него проголосовало</w:t>
      </w:r>
      <w:r w:rsidRPr="00DC5260">
        <w:rPr>
          <w:spacing w:val="40"/>
          <w:sz w:val="24"/>
        </w:rPr>
        <w:t xml:space="preserve">  </w:t>
      </w:r>
      <w:r w:rsidRPr="00DC5260">
        <w:rPr>
          <w:sz w:val="24"/>
        </w:rPr>
        <w:t>более</w:t>
      </w:r>
      <w:r w:rsidRPr="00DC5260">
        <w:rPr>
          <w:spacing w:val="40"/>
          <w:sz w:val="24"/>
        </w:rPr>
        <w:t xml:space="preserve">  </w:t>
      </w:r>
      <w:r w:rsidRPr="00DC5260">
        <w:rPr>
          <w:sz w:val="24"/>
        </w:rPr>
        <w:t>половины</w:t>
      </w:r>
      <w:r w:rsidRPr="00DC5260">
        <w:rPr>
          <w:spacing w:val="40"/>
          <w:sz w:val="24"/>
        </w:rPr>
        <w:t xml:space="preserve">  </w:t>
      </w:r>
      <w:r w:rsidRPr="00DC5260">
        <w:rPr>
          <w:sz w:val="24"/>
        </w:rPr>
        <w:t>участников</w:t>
      </w:r>
      <w:r w:rsidRPr="00DC5260">
        <w:rPr>
          <w:spacing w:val="40"/>
          <w:sz w:val="24"/>
        </w:rPr>
        <w:t xml:space="preserve">  </w:t>
      </w:r>
      <w:r w:rsidRPr="00DC5260">
        <w:rPr>
          <w:sz w:val="24"/>
        </w:rPr>
        <w:t>опроса,</w:t>
      </w:r>
      <w:r w:rsidRPr="00DC5260">
        <w:rPr>
          <w:spacing w:val="40"/>
          <w:sz w:val="24"/>
        </w:rPr>
        <w:t xml:space="preserve">  </w:t>
      </w:r>
      <w:r w:rsidRPr="00DC5260">
        <w:rPr>
          <w:sz w:val="24"/>
        </w:rPr>
        <w:t>принявших</w:t>
      </w:r>
      <w:r w:rsidRPr="00DC5260">
        <w:rPr>
          <w:spacing w:val="40"/>
          <w:sz w:val="24"/>
        </w:rPr>
        <w:t xml:space="preserve">  </w:t>
      </w:r>
      <w:r w:rsidRPr="00DC5260">
        <w:rPr>
          <w:sz w:val="24"/>
        </w:rPr>
        <w:t>участие</w:t>
      </w:r>
      <w:r w:rsidRPr="00DC5260">
        <w:rPr>
          <w:spacing w:val="40"/>
          <w:sz w:val="24"/>
        </w:rPr>
        <w:t xml:space="preserve"> </w:t>
      </w:r>
      <w:r w:rsidRPr="00DC5260">
        <w:rPr>
          <w:sz w:val="24"/>
        </w:rPr>
        <w:t>в голосовании).</w:t>
      </w:r>
    </w:p>
    <w:p w:rsidR="00DC5260" w:rsidRPr="00E425CB" w:rsidRDefault="00E425CB" w:rsidP="00E425CB">
      <w:pPr>
        <w:widowControl w:val="0"/>
        <w:tabs>
          <w:tab w:val="left" w:pos="1173"/>
        </w:tabs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6.2.5.Н</w:t>
      </w:r>
      <w:r w:rsidR="00DC5260" w:rsidRPr="00E425CB">
        <w:rPr>
          <w:lang w:val="ru-RU"/>
        </w:rPr>
        <w:t xml:space="preserve">аправляет результаты опроса в </w:t>
      </w:r>
      <w:r w:rsidRPr="00E425CB">
        <w:rPr>
          <w:lang w:val="ru-RU"/>
        </w:rPr>
        <w:t xml:space="preserve">комиссию </w:t>
      </w:r>
      <w:r w:rsidRPr="00E425CB">
        <w:rPr>
          <w:bCs/>
          <w:color w:val="000000"/>
          <w:lang w:val="ru-RU" w:bidi="ru-RU"/>
        </w:rPr>
        <w:t>по оценке последствий принятия решения о реорганизации или ликвидации образовательной организации</w:t>
      </w:r>
      <w:r w:rsidRPr="00E425CB">
        <w:rPr>
          <w:lang w:val="ru-RU"/>
        </w:rPr>
        <w:t xml:space="preserve"> </w:t>
      </w:r>
      <w:r w:rsidR="00DC5260" w:rsidRPr="00E425CB">
        <w:rPr>
          <w:lang w:val="ru-RU"/>
        </w:rPr>
        <w:t>в срок, не</w:t>
      </w:r>
      <w:r w:rsidR="00DC5260" w:rsidRPr="00E425CB">
        <w:rPr>
          <w:spacing w:val="-15"/>
          <w:lang w:val="ru-RU"/>
        </w:rPr>
        <w:t xml:space="preserve"> </w:t>
      </w:r>
      <w:r w:rsidR="00DC5260" w:rsidRPr="00E425CB">
        <w:rPr>
          <w:lang w:val="ru-RU"/>
        </w:rPr>
        <w:t>превыша</w:t>
      </w:r>
      <w:r>
        <w:rPr>
          <w:lang w:val="ru-RU"/>
        </w:rPr>
        <w:t>ющий</w:t>
      </w:r>
      <w:r w:rsidR="00DC5260" w:rsidRPr="00E425CB">
        <w:rPr>
          <w:lang w:val="ru-RU"/>
        </w:rPr>
        <w:t xml:space="preserve"> десяти дней со дня окончания срока проведения опроса.</w:t>
      </w:r>
    </w:p>
    <w:p w:rsidR="00E425CB" w:rsidRPr="00DC5260" w:rsidRDefault="00E425CB" w:rsidP="00E425CB">
      <w:pPr>
        <w:pStyle w:val="a7"/>
        <w:ind w:firstLine="706"/>
        <w:rPr>
          <w:sz w:val="24"/>
        </w:rPr>
      </w:pPr>
      <w:r>
        <w:rPr>
          <w:sz w:val="24"/>
        </w:rPr>
        <w:t>6.3.</w:t>
      </w:r>
      <w:r w:rsidRPr="00DC5260">
        <w:rPr>
          <w:sz w:val="24"/>
        </w:rPr>
        <w:t>Если</w:t>
      </w:r>
      <w:r w:rsidRPr="00DC5260">
        <w:rPr>
          <w:spacing w:val="80"/>
          <w:sz w:val="24"/>
        </w:rPr>
        <w:t xml:space="preserve"> </w:t>
      </w:r>
      <w:r w:rsidRPr="00DC5260">
        <w:rPr>
          <w:sz w:val="24"/>
        </w:rPr>
        <w:t>опрос</w:t>
      </w:r>
      <w:r w:rsidRPr="00DC5260">
        <w:rPr>
          <w:spacing w:val="78"/>
          <w:sz w:val="24"/>
        </w:rPr>
        <w:t xml:space="preserve"> </w:t>
      </w:r>
      <w:r w:rsidRPr="00DC5260">
        <w:rPr>
          <w:sz w:val="24"/>
        </w:rPr>
        <w:t>проводился</w:t>
      </w:r>
      <w:r w:rsidRPr="00DC5260">
        <w:rPr>
          <w:spacing w:val="80"/>
          <w:sz w:val="24"/>
        </w:rPr>
        <w:t xml:space="preserve"> </w:t>
      </w:r>
      <w:r w:rsidRPr="00DC5260">
        <w:rPr>
          <w:sz w:val="24"/>
        </w:rPr>
        <w:t>по</w:t>
      </w:r>
      <w:r w:rsidRPr="00DC5260">
        <w:rPr>
          <w:spacing w:val="74"/>
          <w:sz w:val="24"/>
        </w:rPr>
        <w:t xml:space="preserve"> </w:t>
      </w:r>
      <w:r w:rsidRPr="00DC5260">
        <w:rPr>
          <w:sz w:val="24"/>
        </w:rPr>
        <w:t>нескольким</w:t>
      </w:r>
      <w:r w:rsidRPr="00DC5260">
        <w:rPr>
          <w:spacing w:val="80"/>
          <w:sz w:val="24"/>
        </w:rPr>
        <w:t xml:space="preserve"> </w:t>
      </w:r>
      <w:r w:rsidRPr="00DC5260">
        <w:rPr>
          <w:sz w:val="24"/>
        </w:rPr>
        <w:t>вопросам,</w:t>
      </w:r>
      <w:r w:rsidRPr="00DC5260">
        <w:rPr>
          <w:spacing w:val="80"/>
          <w:sz w:val="24"/>
        </w:rPr>
        <w:t xml:space="preserve"> </w:t>
      </w:r>
      <w:r w:rsidRPr="00DC5260">
        <w:rPr>
          <w:sz w:val="24"/>
        </w:rPr>
        <w:t>то</w:t>
      </w:r>
      <w:r w:rsidRPr="00DC5260">
        <w:rPr>
          <w:spacing w:val="70"/>
          <w:sz w:val="24"/>
        </w:rPr>
        <w:t xml:space="preserve"> </w:t>
      </w:r>
      <w:r w:rsidRPr="00DC5260">
        <w:rPr>
          <w:sz w:val="24"/>
        </w:rPr>
        <w:t>подсчет</w:t>
      </w:r>
      <w:r w:rsidRPr="00DC5260">
        <w:rPr>
          <w:spacing w:val="80"/>
          <w:sz w:val="24"/>
        </w:rPr>
        <w:t xml:space="preserve"> </w:t>
      </w:r>
      <w:r w:rsidRPr="00DC5260">
        <w:rPr>
          <w:sz w:val="24"/>
        </w:rPr>
        <w:t>голосов и составление протокола по каждому вопросу производится отдельно.</w:t>
      </w:r>
    </w:p>
    <w:p w:rsidR="00DC5260" w:rsidRPr="00E425CB" w:rsidRDefault="00EF024A" w:rsidP="00E425CB">
      <w:pPr>
        <w:widowControl w:val="0"/>
        <w:tabs>
          <w:tab w:val="left" w:pos="1140"/>
        </w:tabs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6.4.Рабочая группа</w:t>
      </w:r>
      <w:r w:rsidR="00DC5260" w:rsidRPr="00E425CB">
        <w:rPr>
          <w:spacing w:val="40"/>
          <w:lang w:val="ru-RU"/>
        </w:rPr>
        <w:t xml:space="preserve"> </w:t>
      </w:r>
      <w:r w:rsidR="00DC5260" w:rsidRPr="00E425CB">
        <w:rPr>
          <w:lang w:val="ru-RU"/>
        </w:rPr>
        <w:t>признает</w:t>
      </w:r>
      <w:r w:rsidR="00DC5260" w:rsidRPr="00E425CB">
        <w:rPr>
          <w:spacing w:val="40"/>
          <w:lang w:val="ru-RU"/>
        </w:rPr>
        <w:t xml:space="preserve"> </w:t>
      </w:r>
      <w:r w:rsidR="00DC5260" w:rsidRPr="00E425CB">
        <w:rPr>
          <w:lang w:val="ru-RU"/>
        </w:rPr>
        <w:t>опрос</w:t>
      </w:r>
      <w:r w:rsidR="00DC5260" w:rsidRPr="00E425CB">
        <w:rPr>
          <w:spacing w:val="40"/>
          <w:lang w:val="ru-RU"/>
        </w:rPr>
        <w:t xml:space="preserve"> </w:t>
      </w:r>
      <w:r w:rsidR="00DC5260" w:rsidRPr="00E425CB">
        <w:rPr>
          <w:lang w:val="ru-RU"/>
        </w:rPr>
        <w:t>граждан</w:t>
      </w:r>
      <w:r w:rsidR="00DC5260" w:rsidRPr="00E425CB">
        <w:rPr>
          <w:spacing w:val="40"/>
          <w:lang w:val="ru-RU"/>
        </w:rPr>
        <w:t xml:space="preserve"> </w:t>
      </w:r>
      <w:r w:rsidR="00DC5260" w:rsidRPr="00E425CB">
        <w:rPr>
          <w:lang w:val="ru-RU"/>
        </w:rPr>
        <w:t>состоявшимся</w:t>
      </w:r>
      <w:r w:rsidR="00DC5260" w:rsidRPr="00E425CB">
        <w:rPr>
          <w:spacing w:val="40"/>
          <w:lang w:val="ru-RU"/>
        </w:rPr>
        <w:t xml:space="preserve"> </w:t>
      </w:r>
      <w:r w:rsidR="00DC5260" w:rsidRPr="00E425CB">
        <w:rPr>
          <w:lang w:val="ru-RU"/>
        </w:rPr>
        <w:t>только</w:t>
      </w:r>
      <w:r w:rsidR="00DC5260" w:rsidRPr="00E425CB">
        <w:rPr>
          <w:spacing w:val="40"/>
          <w:lang w:val="ru-RU"/>
        </w:rPr>
        <w:t xml:space="preserve"> </w:t>
      </w:r>
      <w:r w:rsidR="00DC5260" w:rsidRPr="00E425CB">
        <w:rPr>
          <w:lang w:val="ru-RU"/>
        </w:rPr>
        <w:t>в</w:t>
      </w:r>
      <w:r w:rsidR="00DC5260" w:rsidRPr="00E425CB">
        <w:rPr>
          <w:spacing w:val="40"/>
          <w:lang w:val="ru-RU"/>
        </w:rPr>
        <w:t xml:space="preserve"> </w:t>
      </w:r>
      <w:r w:rsidR="00DC5260" w:rsidRPr="00E425CB">
        <w:rPr>
          <w:lang w:val="ru-RU"/>
        </w:rPr>
        <w:t xml:space="preserve">случае, если число жителей, принявших участие в </w:t>
      </w:r>
      <w:r>
        <w:rPr>
          <w:lang w:val="ru-RU"/>
        </w:rPr>
        <w:t>опросе</w:t>
      </w:r>
      <w:r w:rsidR="00DC5260" w:rsidRPr="00E425CB">
        <w:rPr>
          <w:lang w:val="ru-RU"/>
        </w:rPr>
        <w:t>, равно или превышает минимальную численность жителей</w:t>
      </w:r>
      <w:r>
        <w:rPr>
          <w:lang w:val="ru-RU"/>
        </w:rPr>
        <w:t xml:space="preserve"> сельского поселения.</w:t>
      </w:r>
    </w:p>
    <w:p w:rsidR="00DC5260" w:rsidRPr="00DC5260" w:rsidRDefault="00EF024A" w:rsidP="00E425CB">
      <w:pPr>
        <w:pStyle w:val="a7"/>
        <w:ind w:firstLine="709"/>
        <w:rPr>
          <w:sz w:val="24"/>
        </w:rPr>
      </w:pPr>
      <w:r>
        <w:rPr>
          <w:sz w:val="24"/>
        </w:rPr>
        <w:t>6.5.</w:t>
      </w:r>
      <w:r w:rsidR="00DC5260" w:rsidRPr="00DC5260">
        <w:rPr>
          <w:sz w:val="24"/>
        </w:rPr>
        <w:t xml:space="preserve">В случае признания опроса граждан несостоявшимся </w:t>
      </w:r>
      <w:r>
        <w:rPr>
          <w:sz w:val="24"/>
        </w:rPr>
        <w:t xml:space="preserve">глава муниципального района </w:t>
      </w:r>
      <w:r w:rsidR="00DC5260" w:rsidRPr="00DC5260">
        <w:rPr>
          <w:sz w:val="24"/>
        </w:rPr>
        <w:t xml:space="preserve">по согласованию с инициатором </w:t>
      </w:r>
      <w:r>
        <w:rPr>
          <w:sz w:val="24"/>
        </w:rPr>
        <w:t xml:space="preserve">опроса </w:t>
      </w:r>
      <w:r w:rsidR="00DC5260" w:rsidRPr="00DC5260">
        <w:rPr>
          <w:sz w:val="24"/>
        </w:rPr>
        <w:t>может</w:t>
      </w:r>
      <w:r w:rsidR="00DC5260" w:rsidRPr="00DC5260">
        <w:rPr>
          <w:spacing w:val="21"/>
          <w:sz w:val="24"/>
        </w:rPr>
        <w:t xml:space="preserve"> </w:t>
      </w:r>
      <w:r w:rsidR="00DC5260" w:rsidRPr="00DC5260">
        <w:rPr>
          <w:sz w:val="24"/>
        </w:rPr>
        <w:t>назнач</w:t>
      </w:r>
      <w:r>
        <w:rPr>
          <w:sz w:val="24"/>
        </w:rPr>
        <w:t>ить</w:t>
      </w:r>
      <w:r w:rsidR="00DC5260" w:rsidRPr="00DC5260">
        <w:rPr>
          <w:spacing w:val="39"/>
          <w:sz w:val="24"/>
        </w:rPr>
        <w:t xml:space="preserve"> </w:t>
      </w:r>
      <w:r w:rsidR="00DC5260" w:rsidRPr="00DC5260">
        <w:rPr>
          <w:sz w:val="24"/>
        </w:rPr>
        <w:t>повторный</w:t>
      </w:r>
      <w:r w:rsidR="00DC5260" w:rsidRPr="00DC5260">
        <w:rPr>
          <w:spacing w:val="34"/>
          <w:sz w:val="24"/>
        </w:rPr>
        <w:t xml:space="preserve"> </w:t>
      </w:r>
      <w:r>
        <w:rPr>
          <w:sz w:val="24"/>
        </w:rPr>
        <w:t>опрос</w:t>
      </w:r>
      <w:r w:rsidR="00DC5260" w:rsidRPr="00DC5260">
        <w:rPr>
          <w:sz w:val="24"/>
        </w:rPr>
        <w:t xml:space="preserve"> по тому же вопросу</w:t>
      </w:r>
      <w:r w:rsidR="00DC5260" w:rsidRPr="00DC5260">
        <w:rPr>
          <w:spacing w:val="22"/>
          <w:sz w:val="24"/>
        </w:rPr>
        <w:t xml:space="preserve"> </w:t>
      </w:r>
      <w:r w:rsidR="00DC5260" w:rsidRPr="00DC5260">
        <w:rPr>
          <w:sz w:val="24"/>
        </w:rPr>
        <w:t>(тем</w:t>
      </w:r>
      <w:r w:rsidR="00DC5260" w:rsidRPr="00DC5260">
        <w:rPr>
          <w:spacing w:val="21"/>
          <w:sz w:val="24"/>
        </w:rPr>
        <w:t xml:space="preserve"> </w:t>
      </w:r>
      <w:r w:rsidR="00DC5260" w:rsidRPr="00DC5260">
        <w:rPr>
          <w:sz w:val="24"/>
        </w:rPr>
        <w:t>же вопросам) в порядке, установленном</w:t>
      </w:r>
      <w:r w:rsidR="00DC5260" w:rsidRPr="00DC5260">
        <w:rPr>
          <w:spacing w:val="40"/>
          <w:sz w:val="24"/>
        </w:rPr>
        <w:t xml:space="preserve"> </w:t>
      </w:r>
      <w:r w:rsidR="00DC5260" w:rsidRPr="00DC5260">
        <w:rPr>
          <w:sz w:val="24"/>
        </w:rPr>
        <w:t xml:space="preserve">настоящим </w:t>
      </w:r>
      <w:r>
        <w:rPr>
          <w:sz w:val="24"/>
        </w:rPr>
        <w:t>Порядком</w:t>
      </w:r>
      <w:r w:rsidR="00DC5260" w:rsidRPr="00DC5260">
        <w:rPr>
          <w:sz w:val="24"/>
        </w:rPr>
        <w:t>.</w:t>
      </w:r>
    </w:p>
    <w:p w:rsidR="00DC5260" w:rsidRDefault="00EF024A" w:rsidP="00E425CB">
      <w:pPr>
        <w:pStyle w:val="13"/>
        <w:shd w:val="clear" w:color="auto" w:fill="auto"/>
        <w:ind w:firstLine="709"/>
        <w:jc w:val="both"/>
        <w:rPr>
          <w:b/>
          <w:bCs/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6.6.</w:t>
      </w:r>
      <w:r w:rsidR="00DC5260" w:rsidRPr="00E425CB">
        <w:rPr>
          <w:sz w:val="24"/>
          <w:szCs w:val="24"/>
        </w:rPr>
        <w:t xml:space="preserve">Полномочия </w:t>
      </w:r>
      <w:r w:rsidR="00E425CB" w:rsidRPr="00E425CB">
        <w:rPr>
          <w:sz w:val="24"/>
          <w:szCs w:val="24"/>
        </w:rPr>
        <w:t>рабочей группы</w:t>
      </w:r>
      <w:r w:rsidR="00DC5260" w:rsidRPr="00E425CB">
        <w:rPr>
          <w:sz w:val="24"/>
          <w:szCs w:val="24"/>
        </w:rPr>
        <w:t xml:space="preserve"> прекращаются после передачи результатов опроса в </w:t>
      </w:r>
      <w:r w:rsidR="00E425CB" w:rsidRPr="00E425CB">
        <w:rPr>
          <w:sz w:val="24"/>
          <w:szCs w:val="24"/>
        </w:rPr>
        <w:t xml:space="preserve">комиссию </w:t>
      </w:r>
      <w:r w:rsidR="00E425CB" w:rsidRPr="00E425CB">
        <w:rPr>
          <w:bCs/>
          <w:color w:val="000000"/>
          <w:sz w:val="24"/>
          <w:szCs w:val="24"/>
          <w:lang w:bidi="ru-RU"/>
        </w:rPr>
        <w:t xml:space="preserve">по оценке последствий принятия решения </w:t>
      </w:r>
      <w:r w:rsidR="00E425CB">
        <w:rPr>
          <w:bCs/>
          <w:color w:val="000000"/>
          <w:sz w:val="24"/>
          <w:szCs w:val="24"/>
          <w:lang w:bidi="ru-RU"/>
        </w:rPr>
        <w:t xml:space="preserve">о реорганизации или ликвидации </w:t>
      </w:r>
      <w:r w:rsidR="00E425CB" w:rsidRPr="00E425CB">
        <w:rPr>
          <w:bCs/>
          <w:color w:val="000000"/>
          <w:sz w:val="24"/>
          <w:szCs w:val="24"/>
          <w:lang w:bidi="ru-RU"/>
        </w:rPr>
        <w:t>образовательной организации</w:t>
      </w:r>
      <w:r w:rsidR="00E425CB">
        <w:rPr>
          <w:b/>
          <w:bCs/>
          <w:color w:val="000000"/>
          <w:sz w:val="24"/>
          <w:szCs w:val="24"/>
          <w:lang w:bidi="ru-RU"/>
        </w:rPr>
        <w:t>.</w:t>
      </w:r>
    </w:p>
    <w:p w:rsidR="00E425CB" w:rsidRPr="00E425CB" w:rsidRDefault="00E425CB" w:rsidP="00E425CB">
      <w:pPr>
        <w:pStyle w:val="13"/>
        <w:shd w:val="clear" w:color="auto" w:fill="auto"/>
        <w:ind w:firstLine="0"/>
        <w:jc w:val="both"/>
        <w:rPr>
          <w:bCs/>
          <w:color w:val="000000"/>
          <w:sz w:val="24"/>
          <w:szCs w:val="24"/>
          <w:lang w:bidi="ru-RU"/>
        </w:rPr>
      </w:pPr>
    </w:p>
    <w:p w:rsidR="00DC5260" w:rsidRPr="00EF024A" w:rsidRDefault="00DC5260" w:rsidP="00EF024A">
      <w:pPr>
        <w:pStyle w:val="1"/>
        <w:spacing w:before="0"/>
        <w:ind w:left="0"/>
        <w:jc w:val="center"/>
        <w:rPr>
          <w:sz w:val="24"/>
          <w:szCs w:val="24"/>
        </w:rPr>
      </w:pPr>
      <w:r w:rsidRPr="00DC5260">
        <w:rPr>
          <w:sz w:val="24"/>
          <w:szCs w:val="24"/>
        </w:rPr>
        <w:t>7.</w:t>
      </w:r>
      <w:r w:rsidRPr="00DC5260">
        <w:rPr>
          <w:spacing w:val="-11"/>
          <w:sz w:val="24"/>
          <w:szCs w:val="24"/>
        </w:rPr>
        <w:t xml:space="preserve"> </w:t>
      </w:r>
      <w:r w:rsidRPr="00DC5260">
        <w:rPr>
          <w:sz w:val="24"/>
          <w:szCs w:val="24"/>
        </w:rPr>
        <w:t>Результаты</w:t>
      </w:r>
      <w:r w:rsidRPr="00DC5260">
        <w:rPr>
          <w:spacing w:val="10"/>
          <w:sz w:val="24"/>
          <w:szCs w:val="24"/>
        </w:rPr>
        <w:t xml:space="preserve"> </w:t>
      </w:r>
      <w:r w:rsidRPr="00DC5260">
        <w:rPr>
          <w:sz w:val="24"/>
          <w:szCs w:val="24"/>
        </w:rPr>
        <w:t>опроса</w:t>
      </w:r>
      <w:r w:rsidRPr="00DC5260">
        <w:rPr>
          <w:spacing w:val="10"/>
          <w:sz w:val="24"/>
          <w:szCs w:val="24"/>
        </w:rPr>
        <w:t xml:space="preserve"> </w:t>
      </w:r>
      <w:r w:rsidRPr="00DC5260">
        <w:rPr>
          <w:spacing w:val="-2"/>
          <w:sz w:val="24"/>
          <w:szCs w:val="24"/>
        </w:rPr>
        <w:t>граждан</w:t>
      </w:r>
    </w:p>
    <w:p w:rsidR="00EF024A" w:rsidRDefault="00EF024A" w:rsidP="00EF024A">
      <w:pPr>
        <w:widowControl w:val="0"/>
        <w:tabs>
          <w:tab w:val="left" w:pos="1137"/>
        </w:tabs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7.1.</w:t>
      </w:r>
      <w:r w:rsidR="00DC5260" w:rsidRPr="00EF024A">
        <w:rPr>
          <w:lang w:val="ru-RU"/>
        </w:rPr>
        <w:t>Мнение населения, выявленное в ходе опроса граждан, носит рекомендательный характер.</w:t>
      </w:r>
    </w:p>
    <w:p w:rsidR="00DC5260" w:rsidRDefault="00EF024A" w:rsidP="00EF024A">
      <w:pPr>
        <w:widowControl w:val="0"/>
        <w:tabs>
          <w:tab w:val="left" w:pos="1137"/>
        </w:tabs>
        <w:autoSpaceDE w:val="0"/>
        <w:autoSpaceDN w:val="0"/>
        <w:ind w:firstLine="709"/>
        <w:jc w:val="both"/>
        <w:rPr>
          <w:b/>
          <w:bCs/>
          <w:color w:val="000000"/>
          <w:lang w:val="ru-RU" w:bidi="ru-RU"/>
        </w:rPr>
      </w:pPr>
      <w:r>
        <w:rPr>
          <w:lang w:val="ru-RU"/>
        </w:rPr>
        <w:t>7.2.</w:t>
      </w:r>
      <w:r w:rsidR="00DC5260" w:rsidRPr="00EF024A">
        <w:rPr>
          <w:lang w:val="ru-RU"/>
        </w:rPr>
        <w:t xml:space="preserve">Результаты опроса граждан учитываются при принятии решений </w:t>
      </w:r>
      <w:r w:rsidRPr="00E425CB">
        <w:rPr>
          <w:lang w:val="ru-RU"/>
        </w:rPr>
        <w:t>комисси</w:t>
      </w:r>
      <w:r>
        <w:rPr>
          <w:lang w:val="ru-RU"/>
        </w:rPr>
        <w:t>и</w:t>
      </w:r>
      <w:r w:rsidRPr="00E425CB">
        <w:rPr>
          <w:lang w:val="ru-RU"/>
        </w:rPr>
        <w:t xml:space="preserve"> </w:t>
      </w:r>
      <w:r w:rsidRPr="00EF024A">
        <w:rPr>
          <w:bCs/>
          <w:color w:val="000000"/>
          <w:lang w:val="ru-RU" w:bidi="ru-RU"/>
        </w:rPr>
        <w:t>по оценке последствий принятия решения о реорганизации или ликвидации образовательной организации</w:t>
      </w:r>
      <w:r>
        <w:rPr>
          <w:bCs/>
          <w:color w:val="000000"/>
          <w:lang w:val="ru-RU" w:bidi="ru-RU"/>
        </w:rPr>
        <w:t xml:space="preserve"> (далее – Комиссия)</w:t>
      </w:r>
      <w:r w:rsidRPr="00EF024A">
        <w:rPr>
          <w:b/>
          <w:bCs/>
          <w:color w:val="000000"/>
          <w:lang w:val="ru-RU" w:bidi="ru-RU"/>
        </w:rPr>
        <w:t>.</w:t>
      </w:r>
    </w:p>
    <w:p w:rsidR="00436D63" w:rsidRDefault="00436D63" w:rsidP="00EF024A">
      <w:pPr>
        <w:pStyle w:val="a7"/>
        <w:jc w:val="center"/>
        <w:rPr>
          <w:b/>
          <w:w w:val="105"/>
          <w:sz w:val="24"/>
        </w:rPr>
      </w:pPr>
    </w:p>
    <w:p w:rsidR="00DC5260" w:rsidRPr="00436D63" w:rsidRDefault="00EF024A" w:rsidP="00436D63">
      <w:pPr>
        <w:pStyle w:val="a7"/>
        <w:jc w:val="center"/>
        <w:rPr>
          <w:b/>
          <w:w w:val="105"/>
          <w:sz w:val="24"/>
        </w:rPr>
      </w:pPr>
      <w:r w:rsidRPr="00EF024A">
        <w:rPr>
          <w:b/>
          <w:w w:val="105"/>
          <w:sz w:val="24"/>
        </w:rPr>
        <w:t>8.Ин</w:t>
      </w:r>
      <w:r w:rsidR="00DC5260" w:rsidRPr="00EF024A">
        <w:rPr>
          <w:b/>
          <w:w w:val="105"/>
          <w:sz w:val="24"/>
        </w:rPr>
        <w:t>формирование</w:t>
      </w:r>
      <w:r w:rsidR="00DC5260" w:rsidRPr="00EF024A">
        <w:rPr>
          <w:b/>
          <w:spacing w:val="40"/>
          <w:w w:val="105"/>
          <w:sz w:val="24"/>
        </w:rPr>
        <w:t xml:space="preserve"> </w:t>
      </w:r>
      <w:r w:rsidR="00DC5260" w:rsidRPr="00EF024A">
        <w:rPr>
          <w:b/>
          <w:w w:val="105"/>
          <w:sz w:val="24"/>
        </w:rPr>
        <w:t>населения</w:t>
      </w:r>
      <w:r w:rsidR="00DC5260" w:rsidRPr="00EF024A">
        <w:rPr>
          <w:b/>
          <w:spacing w:val="40"/>
          <w:w w:val="105"/>
          <w:sz w:val="24"/>
        </w:rPr>
        <w:t xml:space="preserve"> </w:t>
      </w:r>
      <w:r w:rsidRPr="00EF024A">
        <w:rPr>
          <w:b/>
          <w:w w:val="105"/>
          <w:sz w:val="24"/>
        </w:rPr>
        <w:t>сельского поселения</w:t>
      </w:r>
      <w:r w:rsidR="00DC5260" w:rsidRPr="00EF024A">
        <w:rPr>
          <w:b/>
          <w:w w:val="105"/>
          <w:sz w:val="24"/>
        </w:rPr>
        <w:t xml:space="preserve"> о результатах опроса </w:t>
      </w:r>
    </w:p>
    <w:p w:rsidR="00436D63" w:rsidRDefault="00EF024A" w:rsidP="00436D63">
      <w:pPr>
        <w:pStyle w:val="a7"/>
        <w:ind w:firstLine="709"/>
        <w:rPr>
          <w:sz w:val="24"/>
        </w:rPr>
      </w:pPr>
      <w:r>
        <w:rPr>
          <w:sz w:val="24"/>
        </w:rPr>
        <w:t>8.1.</w:t>
      </w:r>
      <w:r w:rsidR="00DC5260" w:rsidRPr="00DC5260">
        <w:rPr>
          <w:sz w:val="24"/>
        </w:rPr>
        <w:t xml:space="preserve">Сведения о результатах </w:t>
      </w:r>
      <w:r>
        <w:rPr>
          <w:sz w:val="24"/>
        </w:rPr>
        <w:t>опроса</w:t>
      </w:r>
      <w:r w:rsidR="00DC5260" w:rsidRPr="00DC5260">
        <w:rPr>
          <w:sz w:val="24"/>
        </w:rPr>
        <w:t xml:space="preserve"> граждан подлежат официальному опубликованию (обнародованию) в порядке, установленном для официального опубликования (обнародования)</w:t>
      </w:r>
      <w:r w:rsidR="00DC5260" w:rsidRPr="00DC5260">
        <w:rPr>
          <w:spacing w:val="-4"/>
          <w:sz w:val="24"/>
        </w:rPr>
        <w:t xml:space="preserve"> </w:t>
      </w:r>
      <w:r w:rsidR="00DC5260" w:rsidRPr="00DC5260">
        <w:rPr>
          <w:sz w:val="24"/>
        </w:rPr>
        <w:t xml:space="preserve">муниципальных правовых актов, размещаются на официальном сайте муниципального </w:t>
      </w:r>
      <w:r>
        <w:rPr>
          <w:sz w:val="24"/>
        </w:rPr>
        <w:t>района в информационно-</w:t>
      </w:r>
      <w:r w:rsidR="00DC5260" w:rsidRPr="00DC5260">
        <w:rPr>
          <w:sz w:val="24"/>
        </w:rPr>
        <w:t>телекоммуникационной</w:t>
      </w:r>
      <w:r w:rsidR="00DC5260" w:rsidRPr="00DC5260">
        <w:rPr>
          <w:spacing w:val="80"/>
          <w:w w:val="150"/>
          <w:sz w:val="24"/>
        </w:rPr>
        <w:t xml:space="preserve"> </w:t>
      </w:r>
      <w:r w:rsidR="00DC5260" w:rsidRPr="00DC5260">
        <w:rPr>
          <w:sz w:val="24"/>
        </w:rPr>
        <w:t>сети</w:t>
      </w:r>
      <w:r w:rsidR="00DC5260" w:rsidRPr="00DC5260">
        <w:rPr>
          <w:spacing w:val="80"/>
          <w:w w:val="150"/>
          <w:sz w:val="24"/>
        </w:rPr>
        <w:t xml:space="preserve"> </w:t>
      </w:r>
      <w:r w:rsidR="00DC5260" w:rsidRPr="00DC5260">
        <w:rPr>
          <w:sz w:val="24"/>
        </w:rPr>
        <w:t>"Интернет"</w:t>
      </w:r>
      <w:r w:rsidR="00DC5260" w:rsidRPr="00DC5260">
        <w:rPr>
          <w:spacing w:val="80"/>
          <w:w w:val="150"/>
          <w:sz w:val="24"/>
        </w:rPr>
        <w:t xml:space="preserve"> </w:t>
      </w:r>
      <w:r w:rsidR="00DC5260" w:rsidRPr="00DC5260">
        <w:rPr>
          <w:sz w:val="24"/>
        </w:rPr>
        <w:t>в</w:t>
      </w:r>
      <w:r w:rsidR="00DC5260" w:rsidRPr="00DC5260">
        <w:rPr>
          <w:spacing w:val="80"/>
          <w:w w:val="150"/>
          <w:sz w:val="24"/>
        </w:rPr>
        <w:t xml:space="preserve"> </w:t>
      </w:r>
      <w:r w:rsidR="00DC5260" w:rsidRPr="00DC5260">
        <w:rPr>
          <w:sz w:val="24"/>
        </w:rPr>
        <w:t>течение</w:t>
      </w:r>
      <w:r w:rsidR="00DC5260" w:rsidRPr="00DC5260">
        <w:rPr>
          <w:spacing w:val="80"/>
          <w:w w:val="150"/>
          <w:sz w:val="24"/>
        </w:rPr>
        <w:t xml:space="preserve"> </w:t>
      </w:r>
      <w:r w:rsidR="00DC5260" w:rsidRPr="00DC5260">
        <w:rPr>
          <w:sz w:val="24"/>
        </w:rPr>
        <w:t>десяти</w:t>
      </w:r>
      <w:r w:rsidR="00DC5260" w:rsidRPr="00DC5260">
        <w:rPr>
          <w:spacing w:val="80"/>
          <w:w w:val="150"/>
          <w:sz w:val="24"/>
        </w:rPr>
        <w:t xml:space="preserve"> </w:t>
      </w:r>
      <w:r w:rsidR="00DC5260" w:rsidRPr="00DC5260">
        <w:rPr>
          <w:sz w:val="24"/>
        </w:rPr>
        <w:t>дней</w:t>
      </w:r>
      <w:r w:rsidR="00DC5260" w:rsidRPr="00DC5260">
        <w:rPr>
          <w:spacing w:val="80"/>
          <w:w w:val="150"/>
          <w:sz w:val="24"/>
        </w:rPr>
        <w:t xml:space="preserve"> </w:t>
      </w:r>
      <w:r w:rsidR="00DC5260" w:rsidRPr="00DC5260">
        <w:rPr>
          <w:sz w:val="24"/>
        </w:rPr>
        <w:t>со</w:t>
      </w:r>
      <w:r w:rsidR="00DC5260" w:rsidRPr="00DC5260">
        <w:rPr>
          <w:spacing w:val="80"/>
          <w:w w:val="150"/>
          <w:sz w:val="24"/>
        </w:rPr>
        <w:t xml:space="preserve"> </w:t>
      </w:r>
      <w:r w:rsidR="00DC5260" w:rsidRPr="00DC5260">
        <w:rPr>
          <w:sz w:val="24"/>
        </w:rPr>
        <w:t xml:space="preserve">дня </w:t>
      </w:r>
      <w:r>
        <w:rPr>
          <w:sz w:val="24"/>
        </w:rPr>
        <w:t>принятия решения Комиссией.</w:t>
      </w:r>
    </w:p>
    <w:p w:rsidR="00436D63" w:rsidRDefault="00436D63" w:rsidP="00436D63">
      <w:pPr>
        <w:pStyle w:val="a7"/>
        <w:jc w:val="center"/>
        <w:rPr>
          <w:sz w:val="24"/>
        </w:rPr>
      </w:pPr>
    </w:p>
    <w:p w:rsidR="00436D63" w:rsidRPr="00436D63" w:rsidRDefault="00436D63" w:rsidP="00436D63">
      <w:pPr>
        <w:pStyle w:val="a7"/>
        <w:jc w:val="center"/>
        <w:rPr>
          <w:b/>
          <w:w w:val="105"/>
          <w:sz w:val="24"/>
        </w:rPr>
      </w:pPr>
      <w:r w:rsidRPr="00436D63">
        <w:rPr>
          <w:b/>
          <w:sz w:val="24"/>
        </w:rPr>
        <w:t>9.</w:t>
      </w:r>
      <w:r w:rsidR="00DC5260" w:rsidRPr="00436D63">
        <w:rPr>
          <w:b/>
          <w:w w:val="105"/>
          <w:sz w:val="24"/>
        </w:rPr>
        <w:t>Финансирование</w:t>
      </w:r>
      <w:r w:rsidR="00DC5260" w:rsidRPr="00436D63">
        <w:rPr>
          <w:b/>
          <w:spacing w:val="40"/>
          <w:w w:val="105"/>
          <w:sz w:val="24"/>
        </w:rPr>
        <w:t xml:space="preserve"> </w:t>
      </w:r>
      <w:r w:rsidR="00DC5260" w:rsidRPr="00436D63">
        <w:rPr>
          <w:b/>
          <w:w w:val="105"/>
          <w:sz w:val="24"/>
        </w:rPr>
        <w:t>мероприятий,</w:t>
      </w:r>
      <w:r w:rsidR="00DC5260" w:rsidRPr="00436D63">
        <w:rPr>
          <w:b/>
          <w:spacing w:val="80"/>
          <w:w w:val="105"/>
          <w:sz w:val="24"/>
        </w:rPr>
        <w:t xml:space="preserve"> </w:t>
      </w:r>
      <w:r w:rsidR="00DC5260" w:rsidRPr="00436D63">
        <w:rPr>
          <w:b/>
          <w:w w:val="105"/>
          <w:sz w:val="24"/>
        </w:rPr>
        <w:t>связанных</w:t>
      </w:r>
      <w:r w:rsidR="00DC5260" w:rsidRPr="00436D63">
        <w:rPr>
          <w:b/>
          <w:spacing w:val="80"/>
          <w:w w:val="105"/>
          <w:sz w:val="24"/>
        </w:rPr>
        <w:t xml:space="preserve"> </w:t>
      </w:r>
      <w:r w:rsidR="00DC5260" w:rsidRPr="00436D63">
        <w:rPr>
          <w:b/>
          <w:w w:val="105"/>
          <w:sz w:val="24"/>
        </w:rPr>
        <w:t>с</w:t>
      </w:r>
      <w:r w:rsidR="00DC5260" w:rsidRPr="00436D63">
        <w:rPr>
          <w:b/>
          <w:spacing w:val="40"/>
          <w:w w:val="105"/>
          <w:sz w:val="24"/>
        </w:rPr>
        <w:t xml:space="preserve"> </w:t>
      </w:r>
      <w:r w:rsidR="00DC5260" w:rsidRPr="00436D63">
        <w:rPr>
          <w:b/>
          <w:w w:val="105"/>
          <w:sz w:val="24"/>
        </w:rPr>
        <w:t xml:space="preserve">подготовкой и </w:t>
      </w:r>
    </w:p>
    <w:p w:rsidR="00DC5260" w:rsidRPr="00436D63" w:rsidRDefault="00DC5260" w:rsidP="00436D63">
      <w:pPr>
        <w:pStyle w:val="a7"/>
        <w:jc w:val="center"/>
        <w:rPr>
          <w:b/>
          <w:sz w:val="24"/>
        </w:rPr>
      </w:pPr>
      <w:r w:rsidRPr="00436D63">
        <w:rPr>
          <w:b/>
          <w:w w:val="105"/>
          <w:sz w:val="24"/>
        </w:rPr>
        <w:t>проведением опроса граждан</w:t>
      </w:r>
    </w:p>
    <w:p w:rsidR="00436D63" w:rsidRDefault="00436D63" w:rsidP="00436D63">
      <w:pPr>
        <w:pStyle w:val="a7"/>
        <w:ind w:firstLine="705"/>
        <w:rPr>
          <w:sz w:val="24"/>
        </w:rPr>
      </w:pPr>
      <w:r>
        <w:rPr>
          <w:sz w:val="24"/>
        </w:rPr>
        <w:t>9.1.</w:t>
      </w:r>
      <w:r w:rsidR="00DC5260" w:rsidRPr="00436D63">
        <w:rPr>
          <w:sz w:val="24"/>
        </w:rPr>
        <w:t>Финансирование мероприятий,</w:t>
      </w:r>
      <w:r w:rsidR="00DC5260" w:rsidRPr="00436D63">
        <w:rPr>
          <w:spacing w:val="40"/>
          <w:sz w:val="24"/>
        </w:rPr>
        <w:t xml:space="preserve"> </w:t>
      </w:r>
      <w:r w:rsidR="00DC5260" w:rsidRPr="00436D63">
        <w:rPr>
          <w:sz w:val="24"/>
        </w:rPr>
        <w:t>связанных</w:t>
      </w:r>
      <w:r w:rsidR="00DC5260" w:rsidRPr="00436D63">
        <w:rPr>
          <w:spacing w:val="40"/>
          <w:sz w:val="24"/>
        </w:rPr>
        <w:t xml:space="preserve"> </w:t>
      </w:r>
      <w:r w:rsidR="00DC5260" w:rsidRPr="00436D63">
        <w:rPr>
          <w:sz w:val="24"/>
        </w:rPr>
        <w:t>с</w:t>
      </w:r>
      <w:r w:rsidR="00DC5260" w:rsidRPr="00436D63">
        <w:rPr>
          <w:spacing w:val="23"/>
          <w:sz w:val="24"/>
        </w:rPr>
        <w:t xml:space="preserve"> </w:t>
      </w:r>
      <w:r w:rsidR="00DC5260" w:rsidRPr="00436D63">
        <w:rPr>
          <w:sz w:val="24"/>
        </w:rPr>
        <w:t>подготовкой</w:t>
      </w:r>
      <w:r w:rsidR="00DC5260" w:rsidRPr="00436D63">
        <w:rPr>
          <w:spacing w:val="40"/>
          <w:sz w:val="24"/>
        </w:rPr>
        <w:t xml:space="preserve"> </w:t>
      </w:r>
      <w:r w:rsidR="00DC5260" w:rsidRPr="00436D63">
        <w:rPr>
          <w:sz w:val="24"/>
        </w:rPr>
        <w:t>и</w:t>
      </w:r>
      <w:r w:rsidR="00DC5260" w:rsidRPr="00436D63">
        <w:rPr>
          <w:spacing w:val="27"/>
          <w:sz w:val="24"/>
        </w:rPr>
        <w:t xml:space="preserve"> </w:t>
      </w:r>
      <w:r w:rsidR="00DC5260" w:rsidRPr="00436D63">
        <w:rPr>
          <w:sz w:val="24"/>
        </w:rPr>
        <w:t>проведением опроса граждан, осуществляется</w:t>
      </w:r>
      <w:r w:rsidRPr="00436D63">
        <w:rPr>
          <w:sz w:val="24"/>
        </w:rPr>
        <w:t xml:space="preserve"> </w:t>
      </w:r>
      <w:r w:rsidR="00DC5260" w:rsidRPr="00436D63">
        <w:rPr>
          <w:spacing w:val="-6"/>
          <w:sz w:val="24"/>
        </w:rPr>
        <w:t>за</w:t>
      </w:r>
      <w:r>
        <w:rPr>
          <w:sz w:val="24"/>
        </w:rPr>
        <w:t xml:space="preserve"> </w:t>
      </w:r>
      <w:r w:rsidR="00DC5260" w:rsidRPr="00436D63">
        <w:rPr>
          <w:spacing w:val="-4"/>
          <w:sz w:val="24"/>
        </w:rPr>
        <w:t>счет</w:t>
      </w:r>
      <w:r>
        <w:rPr>
          <w:sz w:val="24"/>
        </w:rPr>
        <w:t xml:space="preserve"> </w:t>
      </w:r>
      <w:r w:rsidR="00DC5260" w:rsidRPr="00436D63">
        <w:rPr>
          <w:spacing w:val="-2"/>
          <w:sz w:val="24"/>
        </w:rPr>
        <w:t>средств</w:t>
      </w:r>
      <w:r w:rsidR="00DC5260" w:rsidRPr="00436D63">
        <w:rPr>
          <w:sz w:val="24"/>
        </w:rPr>
        <w:tab/>
      </w:r>
      <w:r>
        <w:rPr>
          <w:sz w:val="24"/>
        </w:rPr>
        <w:t xml:space="preserve"> </w:t>
      </w:r>
      <w:r w:rsidR="00DC5260" w:rsidRPr="00436D63">
        <w:rPr>
          <w:spacing w:val="-2"/>
          <w:sz w:val="24"/>
        </w:rPr>
        <w:t>местного</w:t>
      </w:r>
      <w:r>
        <w:rPr>
          <w:sz w:val="24"/>
        </w:rPr>
        <w:t xml:space="preserve"> </w:t>
      </w:r>
      <w:r w:rsidR="00DC5260" w:rsidRPr="00436D63">
        <w:rPr>
          <w:spacing w:val="-2"/>
          <w:sz w:val="24"/>
        </w:rPr>
        <w:t>бюджета</w:t>
      </w:r>
      <w:r w:rsidRPr="00436D63">
        <w:rPr>
          <w:sz w:val="24"/>
        </w:rPr>
        <w:t>.</w:t>
      </w:r>
    </w:p>
    <w:p w:rsidR="00436D63" w:rsidRDefault="000E1BD5" w:rsidP="000E1BD5">
      <w:pPr>
        <w:pStyle w:val="a7"/>
        <w:jc w:val="center"/>
        <w:rPr>
          <w:sz w:val="24"/>
        </w:rPr>
      </w:pPr>
      <w:r>
        <w:rPr>
          <w:sz w:val="24"/>
        </w:rPr>
        <w:t>3</w:t>
      </w:r>
      <w:bookmarkStart w:id="0" w:name="_GoBack"/>
      <w:bookmarkEnd w:id="0"/>
    </w:p>
    <w:p w:rsidR="00436D63" w:rsidRDefault="00436D63" w:rsidP="00436D63">
      <w:pPr>
        <w:pStyle w:val="a7"/>
        <w:ind w:firstLine="705"/>
        <w:rPr>
          <w:sz w:val="24"/>
        </w:rPr>
      </w:pPr>
    </w:p>
    <w:p w:rsidR="00436D63" w:rsidRDefault="00436D63" w:rsidP="00436D63">
      <w:pPr>
        <w:pStyle w:val="a7"/>
        <w:ind w:firstLine="705"/>
        <w:rPr>
          <w:sz w:val="24"/>
        </w:rPr>
      </w:pPr>
    </w:p>
    <w:p w:rsidR="00436D63" w:rsidRDefault="00436D63" w:rsidP="00436D63">
      <w:pPr>
        <w:pStyle w:val="a7"/>
        <w:ind w:firstLine="705"/>
        <w:rPr>
          <w:sz w:val="24"/>
        </w:rPr>
      </w:pPr>
    </w:p>
    <w:p w:rsidR="00436D63" w:rsidRDefault="00436D63" w:rsidP="00436D63">
      <w:pPr>
        <w:pStyle w:val="a7"/>
        <w:ind w:firstLine="705"/>
        <w:rPr>
          <w:sz w:val="24"/>
        </w:rPr>
      </w:pPr>
    </w:p>
    <w:p w:rsidR="00436D63" w:rsidRDefault="00436D63" w:rsidP="00436D63">
      <w:pPr>
        <w:pStyle w:val="a7"/>
        <w:ind w:firstLine="705"/>
        <w:rPr>
          <w:sz w:val="24"/>
        </w:rPr>
      </w:pPr>
    </w:p>
    <w:p w:rsidR="00436D63" w:rsidRDefault="00436D63" w:rsidP="00436D63">
      <w:pPr>
        <w:pStyle w:val="a7"/>
        <w:ind w:firstLine="705"/>
        <w:rPr>
          <w:sz w:val="24"/>
        </w:rPr>
      </w:pPr>
    </w:p>
    <w:p w:rsidR="00436D63" w:rsidRDefault="00436D63" w:rsidP="00436D63">
      <w:pPr>
        <w:pStyle w:val="a7"/>
        <w:ind w:firstLine="705"/>
        <w:rPr>
          <w:sz w:val="24"/>
        </w:rPr>
      </w:pPr>
    </w:p>
    <w:p w:rsidR="00436D63" w:rsidRDefault="00436D63" w:rsidP="00436D63">
      <w:pPr>
        <w:pStyle w:val="a7"/>
        <w:ind w:firstLine="705"/>
        <w:rPr>
          <w:sz w:val="24"/>
        </w:rPr>
      </w:pPr>
    </w:p>
    <w:p w:rsidR="00436D63" w:rsidRDefault="00436D63" w:rsidP="00436D63">
      <w:pPr>
        <w:pStyle w:val="a7"/>
        <w:ind w:firstLine="705"/>
        <w:rPr>
          <w:sz w:val="24"/>
        </w:rPr>
      </w:pPr>
    </w:p>
    <w:p w:rsidR="00436D63" w:rsidRDefault="00436D63" w:rsidP="00436D63">
      <w:pPr>
        <w:pStyle w:val="a7"/>
        <w:ind w:firstLine="705"/>
        <w:rPr>
          <w:sz w:val="24"/>
        </w:rPr>
      </w:pPr>
    </w:p>
    <w:p w:rsidR="00436D63" w:rsidRDefault="00436D63" w:rsidP="00436D63">
      <w:pPr>
        <w:pStyle w:val="a7"/>
        <w:ind w:firstLine="705"/>
        <w:rPr>
          <w:sz w:val="24"/>
        </w:rPr>
      </w:pPr>
    </w:p>
    <w:p w:rsidR="00436D63" w:rsidRDefault="00436D63" w:rsidP="00436D63">
      <w:pPr>
        <w:pStyle w:val="a7"/>
        <w:ind w:firstLine="705"/>
        <w:rPr>
          <w:sz w:val="24"/>
        </w:rPr>
      </w:pPr>
    </w:p>
    <w:p w:rsidR="00436D63" w:rsidRDefault="00436D63" w:rsidP="00436D63">
      <w:pPr>
        <w:pStyle w:val="a7"/>
        <w:ind w:firstLine="705"/>
        <w:rPr>
          <w:sz w:val="24"/>
        </w:rPr>
      </w:pPr>
    </w:p>
    <w:p w:rsidR="00436D63" w:rsidRDefault="00436D63" w:rsidP="00436D63">
      <w:pPr>
        <w:pStyle w:val="a7"/>
        <w:ind w:firstLine="705"/>
        <w:rPr>
          <w:sz w:val="24"/>
        </w:rPr>
      </w:pPr>
    </w:p>
    <w:p w:rsidR="00436D63" w:rsidRDefault="00436D63" w:rsidP="00436D63">
      <w:pPr>
        <w:pStyle w:val="a7"/>
        <w:ind w:firstLine="705"/>
        <w:rPr>
          <w:sz w:val="24"/>
        </w:rPr>
      </w:pPr>
    </w:p>
    <w:p w:rsidR="00436D63" w:rsidRDefault="00436D63" w:rsidP="00436D63">
      <w:pPr>
        <w:pStyle w:val="a7"/>
        <w:ind w:firstLine="705"/>
        <w:rPr>
          <w:sz w:val="24"/>
        </w:rPr>
      </w:pPr>
    </w:p>
    <w:p w:rsidR="00436D63" w:rsidRDefault="00436D63" w:rsidP="00436D63">
      <w:pPr>
        <w:pStyle w:val="a7"/>
        <w:ind w:firstLine="705"/>
        <w:rPr>
          <w:sz w:val="24"/>
        </w:rPr>
      </w:pPr>
    </w:p>
    <w:p w:rsidR="00436D63" w:rsidRDefault="00436D63" w:rsidP="00436D63">
      <w:pPr>
        <w:pStyle w:val="a7"/>
        <w:ind w:firstLine="705"/>
        <w:rPr>
          <w:sz w:val="24"/>
        </w:rPr>
      </w:pPr>
    </w:p>
    <w:p w:rsidR="00436D63" w:rsidRDefault="00436D63" w:rsidP="00436D63">
      <w:pPr>
        <w:pStyle w:val="a7"/>
        <w:ind w:firstLine="705"/>
        <w:rPr>
          <w:sz w:val="24"/>
        </w:rPr>
      </w:pPr>
    </w:p>
    <w:p w:rsidR="00AF7366" w:rsidRDefault="00AF7366" w:rsidP="00AF7366">
      <w:pPr>
        <w:pStyle w:val="13"/>
        <w:shd w:val="clear" w:color="auto" w:fill="auto"/>
        <w:tabs>
          <w:tab w:val="left" w:pos="1424"/>
        </w:tabs>
        <w:ind w:firstLine="0"/>
        <w:rPr>
          <w:bCs/>
          <w:color w:val="000000"/>
          <w:sz w:val="24"/>
          <w:szCs w:val="24"/>
          <w:lang w:bidi="ru-RU"/>
        </w:rPr>
      </w:pPr>
    </w:p>
    <w:sectPr w:rsidR="00AF7366" w:rsidSect="00AF736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AA2ED9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2">
    <w:nsid w:val="00000009"/>
    <w:multiLevelType w:val="multilevel"/>
    <w:tmpl w:val="74A6648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</w:abstractNum>
  <w:abstractNum w:abstractNumId="3">
    <w:nsid w:val="0000000B"/>
    <w:multiLevelType w:val="multilevel"/>
    <w:tmpl w:val="584A65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5">
    <w:nsid w:val="026B6E2C"/>
    <w:multiLevelType w:val="hybridMultilevel"/>
    <w:tmpl w:val="B6DA6556"/>
    <w:lvl w:ilvl="0" w:tplc="2F6EF42A">
      <w:start w:val="1"/>
      <w:numFmt w:val="decimal"/>
      <w:lvlText w:val="%1."/>
      <w:lvlJc w:val="left"/>
      <w:pPr>
        <w:ind w:left="140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73FAC5E4">
      <w:numFmt w:val="bullet"/>
      <w:lvlText w:val="•"/>
      <w:lvlJc w:val="left"/>
      <w:pPr>
        <w:ind w:left="1124" w:hanging="278"/>
      </w:pPr>
      <w:rPr>
        <w:rFonts w:hint="default"/>
        <w:lang w:val="ru-RU" w:eastAsia="en-US" w:bidi="ar-SA"/>
      </w:rPr>
    </w:lvl>
    <w:lvl w:ilvl="2" w:tplc="3B0A640C">
      <w:numFmt w:val="bullet"/>
      <w:lvlText w:val="•"/>
      <w:lvlJc w:val="left"/>
      <w:pPr>
        <w:ind w:left="2108" w:hanging="278"/>
      </w:pPr>
      <w:rPr>
        <w:rFonts w:hint="default"/>
        <w:lang w:val="ru-RU" w:eastAsia="en-US" w:bidi="ar-SA"/>
      </w:rPr>
    </w:lvl>
    <w:lvl w:ilvl="3" w:tplc="9F4A7086">
      <w:numFmt w:val="bullet"/>
      <w:lvlText w:val="•"/>
      <w:lvlJc w:val="left"/>
      <w:pPr>
        <w:ind w:left="3092" w:hanging="278"/>
      </w:pPr>
      <w:rPr>
        <w:rFonts w:hint="default"/>
        <w:lang w:val="ru-RU" w:eastAsia="en-US" w:bidi="ar-SA"/>
      </w:rPr>
    </w:lvl>
    <w:lvl w:ilvl="4" w:tplc="4E3A9270">
      <w:numFmt w:val="bullet"/>
      <w:lvlText w:val="•"/>
      <w:lvlJc w:val="left"/>
      <w:pPr>
        <w:ind w:left="4076" w:hanging="278"/>
      </w:pPr>
      <w:rPr>
        <w:rFonts w:hint="default"/>
        <w:lang w:val="ru-RU" w:eastAsia="en-US" w:bidi="ar-SA"/>
      </w:rPr>
    </w:lvl>
    <w:lvl w:ilvl="5" w:tplc="79146992">
      <w:numFmt w:val="bullet"/>
      <w:lvlText w:val="•"/>
      <w:lvlJc w:val="left"/>
      <w:pPr>
        <w:ind w:left="5060" w:hanging="278"/>
      </w:pPr>
      <w:rPr>
        <w:rFonts w:hint="default"/>
        <w:lang w:val="ru-RU" w:eastAsia="en-US" w:bidi="ar-SA"/>
      </w:rPr>
    </w:lvl>
    <w:lvl w:ilvl="6" w:tplc="A2948B10">
      <w:numFmt w:val="bullet"/>
      <w:lvlText w:val="•"/>
      <w:lvlJc w:val="left"/>
      <w:pPr>
        <w:ind w:left="6044" w:hanging="278"/>
      </w:pPr>
      <w:rPr>
        <w:rFonts w:hint="default"/>
        <w:lang w:val="ru-RU" w:eastAsia="en-US" w:bidi="ar-SA"/>
      </w:rPr>
    </w:lvl>
    <w:lvl w:ilvl="7" w:tplc="7ADCB17C">
      <w:numFmt w:val="bullet"/>
      <w:lvlText w:val="•"/>
      <w:lvlJc w:val="left"/>
      <w:pPr>
        <w:ind w:left="7028" w:hanging="278"/>
      </w:pPr>
      <w:rPr>
        <w:rFonts w:hint="default"/>
        <w:lang w:val="ru-RU" w:eastAsia="en-US" w:bidi="ar-SA"/>
      </w:rPr>
    </w:lvl>
    <w:lvl w:ilvl="8" w:tplc="5F3C15D2">
      <w:numFmt w:val="bullet"/>
      <w:lvlText w:val="•"/>
      <w:lvlJc w:val="left"/>
      <w:pPr>
        <w:ind w:left="8012" w:hanging="278"/>
      </w:pPr>
      <w:rPr>
        <w:rFonts w:hint="default"/>
        <w:lang w:val="ru-RU" w:eastAsia="en-US" w:bidi="ar-SA"/>
      </w:rPr>
    </w:lvl>
  </w:abstractNum>
  <w:abstractNum w:abstractNumId="6">
    <w:nsid w:val="06180256"/>
    <w:multiLevelType w:val="multilevel"/>
    <w:tmpl w:val="A3520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14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000000"/>
      </w:rPr>
    </w:lvl>
  </w:abstractNum>
  <w:abstractNum w:abstractNumId="7">
    <w:nsid w:val="07A02F9F"/>
    <w:multiLevelType w:val="multilevel"/>
    <w:tmpl w:val="521A33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5E4CDD"/>
    <w:multiLevelType w:val="multilevel"/>
    <w:tmpl w:val="68646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14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000000"/>
      </w:rPr>
    </w:lvl>
  </w:abstractNum>
  <w:abstractNum w:abstractNumId="9">
    <w:nsid w:val="2E9D716C"/>
    <w:multiLevelType w:val="multilevel"/>
    <w:tmpl w:val="19E25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20" w:hanging="1800"/>
      </w:pPr>
      <w:rPr>
        <w:rFonts w:hint="default"/>
      </w:rPr>
    </w:lvl>
  </w:abstractNum>
  <w:abstractNum w:abstractNumId="10">
    <w:nsid w:val="2FA05011"/>
    <w:multiLevelType w:val="hybridMultilevel"/>
    <w:tmpl w:val="CCB60CBE"/>
    <w:lvl w:ilvl="0" w:tplc="3E942BDC">
      <w:start w:val="1"/>
      <w:numFmt w:val="decimal"/>
      <w:lvlText w:val="%1."/>
      <w:lvlJc w:val="left"/>
      <w:pPr>
        <w:ind w:left="167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F15041BC">
      <w:start w:val="1"/>
      <w:numFmt w:val="decimal"/>
      <w:lvlText w:val="%2)"/>
      <w:lvlJc w:val="left"/>
      <w:pPr>
        <w:ind w:left="1191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8"/>
        <w:szCs w:val="28"/>
        <w:lang w:val="ru-RU" w:eastAsia="en-US" w:bidi="ar-SA"/>
      </w:rPr>
    </w:lvl>
    <w:lvl w:ilvl="2" w:tplc="4844B29E">
      <w:numFmt w:val="bullet"/>
      <w:lvlText w:val="•"/>
      <w:lvlJc w:val="left"/>
      <w:pPr>
        <w:ind w:left="2175" w:hanging="303"/>
      </w:pPr>
      <w:rPr>
        <w:rFonts w:hint="default"/>
        <w:lang w:val="ru-RU" w:eastAsia="en-US" w:bidi="ar-SA"/>
      </w:rPr>
    </w:lvl>
    <w:lvl w:ilvl="3" w:tplc="FCA4DDDA">
      <w:numFmt w:val="bullet"/>
      <w:lvlText w:val="•"/>
      <w:lvlJc w:val="left"/>
      <w:pPr>
        <w:ind w:left="3151" w:hanging="303"/>
      </w:pPr>
      <w:rPr>
        <w:rFonts w:hint="default"/>
        <w:lang w:val="ru-RU" w:eastAsia="en-US" w:bidi="ar-SA"/>
      </w:rPr>
    </w:lvl>
    <w:lvl w:ilvl="4" w:tplc="8D461F64">
      <w:numFmt w:val="bullet"/>
      <w:lvlText w:val="•"/>
      <w:lvlJc w:val="left"/>
      <w:pPr>
        <w:ind w:left="4126" w:hanging="303"/>
      </w:pPr>
      <w:rPr>
        <w:rFonts w:hint="default"/>
        <w:lang w:val="ru-RU" w:eastAsia="en-US" w:bidi="ar-SA"/>
      </w:rPr>
    </w:lvl>
    <w:lvl w:ilvl="5" w:tplc="8F14663A">
      <w:numFmt w:val="bullet"/>
      <w:lvlText w:val="•"/>
      <w:lvlJc w:val="left"/>
      <w:pPr>
        <w:ind w:left="5102" w:hanging="303"/>
      </w:pPr>
      <w:rPr>
        <w:rFonts w:hint="default"/>
        <w:lang w:val="ru-RU" w:eastAsia="en-US" w:bidi="ar-SA"/>
      </w:rPr>
    </w:lvl>
    <w:lvl w:ilvl="6" w:tplc="1424F138">
      <w:numFmt w:val="bullet"/>
      <w:lvlText w:val="•"/>
      <w:lvlJc w:val="left"/>
      <w:pPr>
        <w:ind w:left="6078" w:hanging="303"/>
      </w:pPr>
      <w:rPr>
        <w:rFonts w:hint="default"/>
        <w:lang w:val="ru-RU" w:eastAsia="en-US" w:bidi="ar-SA"/>
      </w:rPr>
    </w:lvl>
    <w:lvl w:ilvl="7" w:tplc="ACAA68AE">
      <w:numFmt w:val="bullet"/>
      <w:lvlText w:val="•"/>
      <w:lvlJc w:val="left"/>
      <w:pPr>
        <w:ind w:left="7053" w:hanging="303"/>
      </w:pPr>
      <w:rPr>
        <w:rFonts w:hint="default"/>
        <w:lang w:val="ru-RU" w:eastAsia="en-US" w:bidi="ar-SA"/>
      </w:rPr>
    </w:lvl>
    <w:lvl w:ilvl="8" w:tplc="46DE11C2">
      <w:numFmt w:val="bullet"/>
      <w:lvlText w:val="•"/>
      <w:lvlJc w:val="left"/>
      <w:pPr>
        <w:ind w:left="8029" w:hanging="303"/>
      </w:pPr>
      <w:rPr>
        <w:rFonts w:hint="default"/>
        <w:lang w:val="ru-RU" w:eastAsia="en-US" w:bidi="ar-SA"/>
      </w:rPr>
    </w:lvl>
  </w:abstractNum>
  <w:abstractNum w:abstractNumId="11">
    <w:nsid w:val="454643E8"/>
    <w:multiLevelType w:val="hybridMultilevel"/>
    <w:tmpl w:val="BE28A7AA"/>
    <w:lvl w:ilvl="0" w:tplc="A20C1798">
      <w:start w:val="1"/>
      <w:numFmt w:val="decimal"/>
      <w:lvlText w:val="%1)"/>
      <w:lvlJc w:val="left"/>
      <w:pPr>
        <w:ind w:left="161" w:hanging="3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761A63BE">
      <w:numFmt w:val="bullet"/>
      <w:lvlText w:val="•"/>
      <w:lvlJc w:val="left"/>
      <w:pPr>
        <w:ind w:left="1142" w:hanging="354"/>
      </w:pPr>
      <w:rPr>
        <w:rFonts w:hint="default"/>
        <w:lang w:val="ru-RU" w:eastAsia="en-US" w:bidi="ar-SA"/>
      </w:rPr>
    </w:lvl>
    <w:lvl w:ilvl="2" w:tplc="E7B21560">
      <w:numFmt w:val="bullet"/>
      <w:lvlText w:val="•"/>
      <w:lvlJc w:val="left"/>
      <w:pPr>
        <w:ind w:left="2124" w:hanging="354"/>
      </w:pPr>
      <w:rPr>
        <w:rFonts w:hint="default"/>
        <w:lang w:val="ru-RU" w:eastAsia="en-US" w:bidi="ar-SA"/>
      </w:rPr>
    </w:lvl>
    <w:lvl w:ilvl="3" w:tplc="67DE3ABA">
      <w:numFmt w:val="bullet"/>
      <w:lvlText w:val="•"/>
      <w:lvlJc w:val="left"/>
      <w:pPr>
        <w:ind w:left="3106" w:hanging="354"/>
      </w:pPr>
      <w:rPr>
        <w:rFonts w:hint="default"/>
        <w:lang w:val="ru-RU" w:eastAsia="en-US" w:bidi="ar-SA"/>
      </w:rPr>
    </w:lvl>
    <w:lvl w:ilvl="4" w:tplc="5DBC6E30">
      <w:numFmt w:val="bullet"/>
      <w:lvlText w:val="•"/>
      <w:lvlJc w:val="left"/>
      <w:pPr>
        <w:ind w:left="4088" w:hanging="354"/>
      </w:pPr>
      <w:rPr>
        <w:rFonts w:hint="default"/>
        <w:lang w:val="ru-RU" w:eastAsia="en-US" w:bidi="ar-SA"/>
      </w:rPr>
    </w:lvl>
    <w:lvl w:ilvl="5" w:tplc="81CE493E">
      <w:numFmt w:val="bullet"/>
      <w:lvlText w:val="•"/>
      <w:lvlJc w:val="left"/>
      <w:pPr>
        <w:ind w:left="5070" w:hanging="354"/>
      </w:pPr>
      <w:rPr>
        <w:rFonts w:hint="default"/>
        <w:lang w:val="ru-RU" w:eastAsia="en-US" w:bidi="ar-SA"/>
      </w:rPr>
    </w:lvl>
    <w:lvl w:ilvl="6" w:tplc="32040C16">
      <w:numFmt w:val="bullet"/>
      <w:lvlText w:val="•"/>
      <w:lvlJc w:val="left"/>
      <w:pPr>
        <w:ind w:left="6052" w:hanging="354"/>
      </w:pPr>
      <w:rPr>
        <w:rFonts w:hint="default"/>
        <w:lang w:val="ru-RU" w:eastAsia="en-US" w:bidi="ar-SA"/>
      </w:rPr>
    </w:lvl>
    <w:lvl w:ilvl="7" w:tplc="1E946E68">
      <w:numFmt w:val="bullet"/>
      <w:lvlText w:val="•"/>
      <w:lvlJc w:val="left"/>
      <w:pPr>
        <w:ind w:left="7034" w:hanging="354"/>
      </w:pPr>
      <w:rPr>
        <w:rFonts w:hint="default"/>
        <w:lang w:val="ru-RU" w:eastAsia="en-US" w:bidi="ar-SA"/>
      </w:rPr>
    </w:lvl>
    <w:lvl w:ilvl="8" w:tplc="08E22EE0">
      <w:numFmt w:val="bullet"/>
      <w:lvlText w:val="•"/>
      <w:lvlJc w:val="left"/>
      <w:pPr>
        <w:ind w:left="8016" w:hanging="354"/>
      </w:pPr>
      <w:rPr>
        <w:rFonts w:hint="default"/>
        <w:lang w:val="ru-RU" w:eastAsia="en-US" w:bidi="ar-SA"/>
      </w:rPr>
    </w:lvl>
  </w:abstractNum>
  <w:abstractNum w:abstractNumId="12">
    <w:nsid w:val="459E7480"/>
    <w:multiLevelType w:val="multilevel"/>
    <w:tmpl w:val="DCDA3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781C06"/>
    <w:multiLevelType w:val="hybridMultilevel"/>
    <w:tmpl w:val="73FCF51A"/>
    <w:lvl w:ilvl="0" w:tplc="A1585970">
      <w:start w:val="1"/>
      <w:numFmt w:val="decimal"/>
      <w:lvlText w:val="%1."/>
      <w:lvlJc w:val="left"/>
      <w:pPr>
        <w:ind w:left="1118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6F28A98C">
      <w:start w:val="1"/>
      <w:numFmt w:val="decimal"/>
      <w:lvlText w:val="%2)"/>
      <w:lvlJc w:val="left"/>
      <w:pPr>
        <w:ind w:left="128" w:hanging="4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8"/>
        <w:szCs w:val="28"/>
        <w:lang w:val="ru-RU" w:eastAsia="en-US" w:bidi="ar-SA"/>
      </w:rPr>
    </w:lvl>
    <w:lvl w:ilvl="2" w:tplc="FAB47878">
      <w:numFmt w:val="bullet"/>
      <w:lvlText w:val="•"/>
      <w:lvlJc w:val="left"/>
      <w:pPr>
        <w:ind w:left="2104" w:hanging="401"/>
      </w:pPr>
      <w:rPr>
        <w:rFonts w:hint="default"/>
        <w:lang w:val="ru-RU" w:eastAsia="en-US" w:bidi="ar-SA"/>
      </w:rPr>
    </w:lvl>
    <w:lvl w:ilvl="3" w:tplc="F7DA2D72">
      <w:numFmt w:val="bullet"/>
      <w:lvlText w:val="•"/>
      <w:lvlJc w:val="left"/>
      <w:pPr>
        <w:ind w:left="3089" w:hanging="401"/>
      </w:pPr>
      <w:rPr>
        <w:rFonts w:hint="default"/>
        <w:lang w:val="ru-RU" w:eastAsia="en-US" w:bidi="ar-SA"/>
      </w:rPr>
    </w:lvl>
    <w:lvl w:ilvl="4" w:tplc="FE0E2B54">
      <w:numFmt w:val="bullet"/>
      <w:lvlText w:val="•"/>
      <w:lvlJc w:val="left"/>
      <w:pPr>
        <w:ind w:left="4073" w:hanging="401"/>
      </w:pPr>
      <w:rPr>
        <w:rFonts w:hint="default"/>
        <w:lang w:val="ru-RU" w:eastAsia="en-US" w:bidi="ar-SA"/>
      </w:rPr>
    </w:lvl>
    <w:lvl w:ilvl="5" w:tplc="C03A264C">
      <w:numFmt w:val="bullet"/>
      <w:lvlText w:val="•"/>
      <w:lvlJc w:val="left"/>
      <w:pPr>
        <w:ind w:left="5058" w:hanging="401"/>
      </w:pPr>
      <w:rPr>
        <w:rFonts w:hint="default"/>
        <w:lang w:val="ru-RU" w:eastAsia="en-US" w:bidi="ar-SA"/>
      </w:rPr>
    </w:lvl>
    <w:lvl w:ilvl="6" w:tplc="78E0CF2A">
      <w:numFmt w:val="bullet"/>
      <w:lvlText w:val="•"/>
      <w:lvlJc w:val="left"/>
      <w:pPr>
        <w:ind w:left="6042" w:hanging="401"/>
      </w:pPr>
      <w:rPr>
        <w:rFonts w:hint="default"/>
        <w:lang w:val="ru-RU" w:eastAsia="en-US" w:bidi="ar-SA"/>
      </w:rPr>
    </w:lvl>
    <w:lvl w:ilvl="7" w:tplc="F4B0BD58">
      <w:numFmt w:val="bullet"/>
      <w:lvlText w:val="•"/>
      <w:lvlJc w:val="left"/>
      <w:pPr>
        <w:ind w:left="7027" w:hanging="401"/>
      </w:pPr>
      <w:rPr>
        <w:rFonts w:hint="default"/>
        <w:lang w:val="ru-RU" w:eastAsia="en-US" w:bidi="ar-SA"/>
      </w:rPr>
    </w:lvl>
    <w:lvl w:ilvl="8" w:tplc="73D88ED4">
      <w:numFmt w:val="bullet"/>
      <w:lvlText w:val="•"/>
      <w:lvlJc w:val="left"/>
      <w:pPr>
        <w:ind w:left="8011" w:hanging="401"/>
      </w:pPr>
      <w:rPr>
        <w:rFonts w:hint="default"/>
        <w:lang w:val="ru-RU" w:eastAsia="en-US" w:bidi="ar-SA"/>
      </w:rPr>
    </w:lvl>
  </w:abstractNum>
  <w:abstractNum w:abstractNumId="14">
    <w:nsid w:val="57E40B57"/>
    <w:multiLevelType w:val="hybridMultilevel"/>
    <w:tmpl w:val="AD5E732E"/>
    <w:lvl w:ilvl="0" w:tplc="9A9617C2">
      <w:start w:val="1"/>
      <w:numFmt w:val="decimal"/>
      <w:lvlText w:val="%1."/>
      <w:lvlJc w:val="left"/>
      <w:pPr>
        <w:ind w:left="1460" w:hanging="72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>
    <w:nsid w:val="60155651"/>
    <w:multiLevelType w:val="hybridMultilevel"/>
    <w:tmpl w:val="305C80C4"/>
    <w:lvl w:ilvl="0" w:tplc="42A888EE">
      <w:start w:val="1"/>
      <w:numFmt w:val="decimal"/>
      <w:lvlText w:val="%1)"/>
      <w:lvlJc w:val="left"/>
      <w:pPr>
        <w:ind w:left="195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9CEEC8CC">
      <w:numFmt w:val="bullet"/>
      <w:lvlText w:val="•"/>
      <w:lvlJc w:val="left"/>
      <w:pPr>
        <w:ind w:left="1178" w:hanging="308"/>
      </w:pPr>
      <w:rPr>
        <w:rFonts w:hint="default"/>
        <w:lang w:val="ru-RU" w:eastAsia="en-US" w:bidi="ar-SA"/>
      </w:rPr>
    </w:lvl>
    <w:lvl w:ilvl="2" w:tplc="B2226826">
      <w:numFmt w:val="bullet"/>
      <w:lvlText w:val="•"/>
      <w:lvlJc w:val="left"/>
      <w:pPr>
        <w:ind w:left="2156" w:hanging="308"/>
      </w:pPr>
      <w:rPr>
        <w:rFonts w:hint="default"/>
        <w:lang w:val="ru-RU" w:eastAsia="en-US" w:bidi="ar-SA"/>
      </w:rPr>
    </w:lvl>
    <w:lvl w:ilvl="3" w:tplc="D84EDCEE">
      <w:numFmt w:val="bullet"/>
      <w:lvlText w:val="•"/>
      <w:lvlJc w:val="left"/>
      <w:pPr>
        <w:ind w:left="3134" w:hanging="308"/>
      </w:pPr>
      <w:rPr>
        <w:rFonts w:hint="default"/>
        <w:lang w:val="ru-RU" w:eastAsia="en-US" w:bidi="ar-SA"/>
      </w:rPr>
    </w:lvl>
    <w:lvl w:ilvl="4" w:tplc="5462C71C">
      <w:numFmt w:val="bullet"/>
      <w:lvlText w:val="•"/>
      <w:lvlJc w:val="left"/>
      <w:pPr>
        <w:ind w:left="4112" w:hanging="308"/>
      </w:pPr>
      <w:rPr>
        <w:rFonts w:hint="default"/>
        <w:lang w:val="ru-RU" w:eastAsia="en-US" w:bidi="ar-SA"/>
      </w:rPr>
    </w:lvl>
    <w:lvl w:ilvl="5" w:tplc="F3326892">
      <w:numFmt w:val="bullet"/>
      <w:lvlText w:val="•"/>
      <w:lvlJc w:val="left"/>
      <w:pPr>
        <w:ind w:left="5090" w:hanging="308"/>
      </w:pPr>
      <w:rPr>
        <w:rFonts w:hint="default"/>
        <w:lang w:val="ru-RU" w:eastAsia="en-US" w:bidi="ar-SA"/>
      </w:rPr>
    </w:lvl>
    <w:lvl w:ilvl="6" w:tplc="26E45CDA">
      <w:numFmt w:val="bullet"/>
      <w:lvlText w:val="•"/>
      <w:lvlJc w:val="left"/>
      <w:pPr>
        <w:ind w:left="6068" w:hanging="308"/>
      </w:pPr>
      <w:rPr>
        <w:rFonts w:hint="default"/>
        <w:lang w:val="ru-RU" w:eastAsia="en-US" w:bidi="ar-SA"/>
      </w:rPr>
    </w:lvl>
    <w:lvl w:ilvl="7" w:tplc="76A07A36">
      <w:numFmt w:val="bullet"/>
      <w:lvlText w:val="•"/>
      <w:lvlJc w:val="left"/>
      <w:pPr>
        <w:ind w:left="7046" w:hanging="308"/>
      </w:pPr>
      <w:rPr>
        <w:rFonts w:hint="default"/>
        <w:lang w:val="ru-RU" w:eastAsia="en-US" w:bidi="ar-SA"/>
      </w:rPr>
    </w:lvl>
    <w:lvl w:ilvl="8" w:tplc="E62CB7CE">
      <w:numFmt w:val="bullet"/>
      <w:lvlText w:val="•"/>
      <w:lvlJc w:val="left"/>
      <w:pPr>
        <w:ind w:left="8024" w:hanging="308"/>
      </w:pPr>
      <w:rPr>
        <w:rFonts w:hint="default"/>
        <w:lang w:val="ru-RU" w:eastAsia="en-US" w:bidi="ar-SA"/>
      </w:rPr>
    </w:lvl>
  </w:abstractNum>
  <w:abstractNum w:abstractNumId="16">
    <w:nsid w:val="60654A8A"/>
    <w:multiLevelType w:val="hybridMultilevel"/>
    <w:tmpl w:val="C36EDB26"/>
    <w:lvl w:ilvl="0" w:tplc="F34E862A">
      <w:start w:val="1"/>
      <w:numFmt w:val="decimal"/>
      <w:lvlText w:val="%1."/>
      <w:lvlJc w:val="left"/>
      <w:pPr>
        <w:ind w:left="177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83442B96">
      <w:numFmt w:val="bullet"/>
      <w:lvlText w:val="•"/>
      <w:lvlJc w:val="left"/>
      <w:pPr>
        <w:ind w:left="1160" w:hanging="278"/>
      </w:pPr>
      <w:rPr>
        <w:rFonts w:hint="default"/>
        <w:lang w:val="ru-RU" w:eastAsia="en-US" w:bidi="ar-SA"/>
      </w:rPr>
    </w:lvl>
    <w:lvl w:ilvl="2" w:tplc="941EBB42">
      <w:numFmt w:val="bullet"/>
      <w:lvlText w:val="•"/>
      <w:lvlJc w:val="left"/>
      <w:pPr>
        <w:ind w:left="2140" w:hanging="278"/>
      </w:pPr>
      <w:rPr>
        <w:rFonts w:hint="default"/>
        <w:lang w:val="ru-RU" w:eastAsia="en-US" w:bidi="ar-SA"/>
      </w:rPr>
    </w:lvl>
    <w:lvl w:ilvl="3" w:tplc="88FCD070">
      <w:numFmt w:val="bullet"/>
      <w:lvlText w:val="•"/>
      <w:lvlJc w:val="left"/>
      <w:pPr>
        <w:ind w:left="3120" w:hanging="278"/>
      </w:pPr>
      <w:rPr>
        <w:rFonts w:hint="default"/>
        <w:lang w:val="ru-RU" w:eastAsia="en-US" w:bidi="ar-SA"/>
      </w:rPr>
    </w:lvl>
    <w:lvl w:ilvl="4" w:tplc="E51CE2A4">
      <w:numFmt w:val="bullet"/>
      <w:lvlText w:val="•"/>
      <w:lvlJc w:val="left"/>
      <w:pPr>
        <w:ind w:left="4100" w:hanging="278"/>
      </w:pPr>
      <w:rPr>
        <w:rFonts w:hint="default"/>
        <w:lang w:val="ru-RU" w:eastAsia="en-US" w:bidi="ar-SA"/>
      </w:rPr>
    </w:lvl>
    <w:lvl w:ilvl="5" w:tplc="3EFA883A">
      <w:numFmt w:val="bullet"/>
      <w:lvlText w:val="•"/>
      <w:lvlJc w:val="left"/>
      <w:pPr>
        <w:ind w:left="5080" w:hanging="278"/>
      </w:pPr>
      <w:rPr>
        <w:rFonts w:hint="default"/>
        <w:lang w:val="ru-RU" w:eastAsia="en-US" w:bidi="ar-SA"/>
      </w:rPr>
    </w:lvl>
    <w:lvl w:ilvl="6" w:tplc="AC36335A">
      <w:numFmt w:val="bullet"/>
      <w:lvlText w:val="•"/>
      <w:lvlJc w:val="left"/>
      <w:pPr>
        <w:ind w:left="6060" w:hanging="278"/>
      </w:pPr>
      <w:rPr>
        <w:rFonts w:hint="default"/>
        <w:lang w:val="ru-RU" w:eastAsia="en-US" w:bidi="ar-SA"/>
      </w:rPr>
    </w:lvl>
    <w:lvl w:ilvl="7" w:tplc="853AA9F6">
      <w:numFmt w:val="bullet"/>
      <w:lvlText w:val="•"/>
      <w:lvlJc w:val="left"/>
      <w:pPr>
        <w:ind w:left="7040" w:hanging="278"/>
      </w:pPr>
      <w:rPr>
        <w:rFonts w:hint="default"/>
        <w:lang w:val="ru-RU" w:eastAsia="en-US" w:bidi="ar-SA"/>
      </w:rPr>
    </w:lvl>
    <w:lvl w:ilvl="8" w:tplc="C0D423B4">
      <w:numFmt w:val="bullet"/>
      <w:lvlText w:val="•"/>
      <w:lvlJc w:val="left"/>
      <w:pPr>
        <w:ind w:left="8020" w:hanging="278"/>
      </w:pPr>
      <w:rPr>
        <w:rFonts w:hint="default"/>
        <w:lang w:val="ru-RU" w:eastAsia="en-US" w:bidi="ar-SA"/>
      </w:rPr>
    </w:lvl>
  </w:abstractNum>
  <w:abstractNum w:abstractNumId="17">
    <w:nsid w:val="63464779"/>
    <w:multiLevelType w:val="multilevel"/>
    <w:tmpl w:val="3F60D2B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68A12361"/>
    <w:multiLevelType w:val="multilevel"/>
    <w:tmpl w:val="D054DE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036D89"/>
    <w:multiLevelType w:val="hybridMultilevel"/>
    <w:tmpl w:val="D12040E0"/>
    <w:lvl w:ilvl="0" w:tplc="3E50E278">
      <w:start w:val="1"/>
      <w:numFmt w:val="decimal"/>
      <w:lvlText w:val="%1."/>
      <w:lvlJc w:val="left"/>
      <w:pPr>
        <w:ind w:left="133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C268ADD6">
      <w:numFmt w:val="bullet"/>
      <w:lvlText w:val="•"/>
      <w:lvlJc w:val="left"/>
      <w:pPr>
        <w:ind w:left="1124" w:hanging="272"/>
      </w:pPr>
      <w:rPr>
        <w:rFonts w:hint="default"/>
        <w:lang w:val="ru-RU" w:eastAsia="en-US" w:bidi="ar-SA"/>
      </w:rPr>
    </w:lvl>
    <w:lvl w:ilvl="2" w:tplc="791A5FDA">
      <w:numFmt w:val="bullet"/>
      <w:lvlText w:val="•"/>
      <w:lvlJc w:val="left"/>
      <w:pPr>
        <w:ind w:left="2108" w:hanging="272"/>
      </w:pPr>
      <w:rPr>
        <w:rFonts w:hint="default"/>
        <w:lang w:val="ru-RU" w:eastAsia="en-US" w:bidi="ar-SA"/>
      </w:rPr>
    </w:lvl>
    <w:lvl w:ilvl="3" w:tplc="81D06E42">
      <w:numFmt w:val="bullet"/>
      <w:lvlText w:val="•"/>
      <w:lvlJc w:val="left"/>
      <w:pPr>
        <w:ind w:left="3092" w:hanging="272"/>
      </w:pPr>
      <w:rPr>
        <w:rFonts w:hint="default"/>
        <w:lang w:val="ru-RU" w:eastAsia="en-US" w:bidi="ar-SA"/>
      </w:rPr>
    </w:lvl>
    <w:lvl w:ilvl="4" w:tplc="3EA2407C">
      <w:numFmt w:val="bullet"/>
      <w:lvlText w:val="•"/>
      <w:lvlJc w:val="left"/>
      <w:pPr>
        <w:ind w:left="4076" w:hanging="272"/>
      </w:pPr>
      <w:rPr>
        <w:rFonts w:hint="default"/>
        <w:lang w:val="ru-RU" w:eastAsia="en-US" w:bidi="ar-SA"/>
      </w:rPr>
    </w:lvl>
    <w:lvl w:ilvl="5" w:tplc="3CD4DE98">
      <w:numFmt w:val="bullet"/>
      <w:lvlText w:val="•"/>
      <w:lvlJc w:val="left"/>
      <w:pPr>
        <w:ind w:left="5060" w:hanging="272"/>
      </w:pPr>
      <w:rPr>
        <w:rFonts w:hint="default"/>
        <w:lang w:val="ru-RU" w:eastAsia="en-US" w:bidi="ar-SA"/>
      </w:rPr>
    </w:lvl>
    <w:lvl w:ilvl="6" w:tplc="31AA937A">
      <w:numFmt w:val="bullet"/>
      <w:lvlText w:val="•"/>
      <w:lvlJc w:val="left"/>
      <w:pPr>
        <w:ind w:left="6044" w:hanging="272"/>
      </w:pPr>
      <w:rPr>
        <w:rFonts w:hint="default"/>
        <w:lang w:val="ru-RU" w:eastAsia="en-US" w:bidi="ar-SA"/>
      </w:rPr>
    </w:lvl>
    <w:lvl w:ilvl="7" w:tplc="1310C28E">
      <w:numFmt w:val="bullet"/>
      <w:lvlText w:val="•"/>
      <w:lvlJc w:val="left"/>
      <w:pPr>
        <w:ind w:left="7028" w:hanging="272"/>
      </w:pPr>
      <w:rPr>
        <w:rFonts w:hint="default"/>
        <w:lang w:val="ru-RU" w:eastAsia="en-US" w:bidi="ar-SA"/>
      </w:rPr>
    </w:lvl>
    <w:lvl w:ilvl="8" w:tplc="6DF24C26">
      <w:numFmt w:val="bullet"/>
      <w:lvlText w:val="•"/>
      <w:lvlJc w:val="left"/>
      <w:pPr>
        <w:ind w:left="8012" w:hanging="272"/>
      </w:pPr>
      <w:rPr>
        <w:rFonts w:hint="default"/>
        <w:lang w:val="ru-RU" w:eastAsia="en-US" w:bidi="ar-SA"/>
      </w:rPr>
    </w:lvl>
  </w:abstractNum>
  <w:abstractNum w:abstractNumId="20">
    <w:nsid w:val="696A5558"/>
    <w:multiLevelType w:val="multilevel"/>
    <w:tmpl w:val="A2B0DA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E81068"/>
    <w:multiLevelType w:val="hybridMultilevel"/>
    <w:tmpl w:val="548CD3FA"/>
    <w:lvl w:ilvl="0" w:tplc="BA0273F2">
      <w:start w:val="1"/>
      <w:numFmt w:val="decimal"/>
      <w:lvlText w:val="%1."/>
      <w:lvlJc w:val="left"/>
      <w:pPr>
        <w:ind w:left="166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98A47690">
      <w:numFmt w:val="bullet"/>
      <w:lvlText w:val="•"/>
      <w:lvlJc w:val="left"/>
      <w:pPr>
        <w:ind w:left="1142" w:hanging="282"/>
      </w:pPr>
      <w:rPr>
        <w:rFonts w:hint="default"/>
        <w:lang w:val="ru-RU" w:eastAsia="en-US" w:bidi="ar-SA"/>
      </w:rPr>
    </w:lvl>
    <w:lvl w:ilvl="2" w:tplc="0602D872">
      <w:numFmt w:val="bullet"/>
      <w:lvlText w:val="•"/>
      <w:lvlJc w:val="left"/>
      <w:pPr>
        <w:ind w:left="2124" w:hanging="282"/>
      </w:pPr>
      <w:rPr>
        <w:rFonts w:hint="default"/>
        <w:lang w:val="ru-RU" w:eastAsia="en-US" w:bidi="ar-SA"/>
      </w:rPr>
    </w:lvl>
    <w:lvl w:ilvl="3" w:tplc="13E47A5E">
      <w:numFmt w:val="bullet"/>
      <w:lvlText w:val="•"/>
      <w:lvlJc w:val="left"/>
      <w:pPr>
        <w:ind w:left="3106" w:hanging="282"/>
      </w:pPr>
      <w:rPr>
        <w:rFonts w:hint="default"/>
        <w:lang w:val="ru-RU" w:eastAsia="en-US" w:bidi="ar-SA"/>
      </w:rPr>
    </w:lvl>
    <w:lvl w:ilvl="4" w:tplc="ED20929C">
      <w:numFmt w:val="bullet"/>
      <w:lvlText w:val="•"/>
      <w:lvlJc w:val="left"/>
      <w:pPr>
        <w:ind w:left="4088" w:hanging="282"/>
      </w:pPr>
      <w:rPr>
        <w:rFonts w:hint="default"/>
        <w:lang w:val="ru-RU" w:eastAsia="en-US" w:bidi="ar-SA"/>
      </w:rPr>
    </w:lvl>
    <w:lvl w:ilvl="5" w:tplc="D20A7AFE">
      <w:numFmt w:val="bullet"/>
      <w:lvlText w:val="•"/>
      <w:lvlJc w:val="left"/>
      <w:pPr>
        <w:ind w:left="5070" w:hanging="282"/>
      </w:pPr>
      <w:rPr>
        <w:rFonts w:hint="default"/>
        <w:lang w:val="ru-RU" w:eastAsia="en-US" w:bidi="ar-SA"/>
      </w:rPr>
    </w:lvl>
    <w:lvl w:ilvl="6" w:tplc="CF1E330C">
      <w:numFmt w:val="bullet"/>
      <w:lvlText w:val="•"/>
      <w:lvlJc w:val="left"/>
      <w:pPr>
        <w:ind w:left="6052" w:hanging="282"/>
      </w:pPr>
      <w:rPr>
        <w:rFonts w:hint="default"/>
        <w:lang w:val="ru-RU" w:eastAsia="en-US" w:bidi="ar-SA"/>
      </w:rPr>
    </w:lvl>
    <w:lvl w:ilvl="7" w:tplc="B9708050">
      <w:numFmt w:val="bullet"/>
      <w:lvlText w:val="•"/>
      <w:lvlJc w:val="left"/>
      <w:pPr>
        <w:ind w:left="7034" w:hanging="282"/>
      </w:pPr>
      <w:rPr>
        <w:rFonts w:hint="default"/>
        <w:lang w:val="ru-RU" w:eastAsia="en-US" w:bidi="ar-SA"/>
      </w:rPr>
    </w:lvl>
    <w:lvl w:ilvl="8" w:tplc="040819F6">
      <w:numFmt w:val="bullet"/>
      <w:lvlText w:val="•"/>
      <w:lvlJc w:val="left"/>
      <w:pPr>
        <w:ind w:left="8016" w:hanging="282"/>
      </w:pPr>
      <w:rPr>
        <w:rFonts w:hint="default"/>
        <w:lang w:val="ru-RU" w:eastAsia="en-US" w:bidi="ar-SA"/>
      </w:rPr>
    </w:lvl>
  </w:abstractNum>
  <w:abstractNum w:abstractNumId="22">
    <w:nsid w:val="7090243F"/>
    <w:multiLevelType w:val="hybridMultilevel"/>
    <w:tmpl w:val="CB8AF4C8"/>
    <w:lvl w:ilvl="0" w:tplc="F02A02C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F15AC"/>
    <w:multiLevelType w:val="multilevel"/>
    <w:tmpl w:val="B4686E7C"/>
    <w:lvl w:ilvl="0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0" w:hanging="1800"/>
      </w:pPr>
      <w:rPr>
        <w:rFonts w:hint="default"/>
      </w:rPr>
    </w:lvl>
  </w:abstractNum>
  <w:abstractNum w:abstractNumId="24">
    <w:nsid w:val="7B8C01E6"/>
    <w:multiLevelType w:val="hybridMultilevel"/>
    <w:tmpl w:val="2C38DCB4"/>
    <w:lvl w:ilvl="0" w:tplc="86A007CA">
      <w:start w:val="1"/>
      <w:numFmt w:val="decimal"/>
      <w:lvlText w:val="%1."/>
      <w:lvlJc w:val="left"/>
      <w:pPr>
        <w:ind w:left="185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51989A80">
      <w:numFmt w:val="bullet"/>
      <w:lvlText w:val="•"/>
      <w:lvlJc w:val="left"/>
      <w:pPr>
        <w:ind w:left="1160" w:hanging="282"/>
      </w:pPr>
      <w:rPr>
        <w:rFonts w:hint="default"/>
        <w:lang w:val="ru-RU" w:eastAsia="en-US" w:bidi="ar-SA"/>
      </w:rPr>
    </w:lvl>
    <w:lvl w:ilvl="2" w:tplc="C4AEFDAE">
      <w:numFmt w:val="bullet"/>
      <w:lvlText w:val="•"/>
      <w:lvlJc w:val="left"/>
      <w:pPr>
        <w:ind w:left="2140" w:hanging="282"/>
      </w:pPr>
      <w:rPr>
        <w:rFonts w:hint="default"/>
        <w:lang w:val="ru-RU" w:eastAsia="en-US" w:bidi="ar-SA"/>
      </w:rPr>
    </w:lvl>
    <w:lvl w:ilvl="3" w:tplc="BE66DC08">
      <w:numFmt w:val="bullet"/>
      <w:lvlText w:val="•"/>
      <w:lvlJc w:val="left"/>
      <w:pPr>
        <w:ind w:left="3120" w:hanging="282"/>
      </w:pPr>
      <w:rPr>
        <w:rFonts w:hint="default"/>
        <w:lang w:val="ru-RU" w:eastAsia="en-US" w:bidi="ar-SA"/>
      </w:rPr>
    </w:lvl>
    <w:lvl w:ilvl="4" w:tplc="9ED00B88">
      <w:numFmt w:val="bullet"/>
      <w:lvlText w:val="•"/>
      <w:lvlJc w:val="left"/>
      <w:pPr>
        <w:ind w:left="4100" w:hanging="282"/>
      </w:pPr>
      <w:rPr>
        <w:rFonts w:hint="default"/>
        <w:lang w:val="ru-RU" w:eastAsia="en-US" w:bidi="ar-SA"/>
      </w:rPr>
    </w:lvl>
    <w:lvl w:ilvl="5" w:tplc="A874EC04">
      <w:numFmt w:val="bullet"/>
      <w:lvlText w:val="•"/>
      <w:lvlJc w:val="left"/>
      <w:pPr>
        <w:ind w:left="5080" w:hanging="282"/>
      </w:pPr>
      <w:rPr>
        <w:rFonts w:hint="default"/>
        <w:lang w:val="ru-RU" w:eastAsia="en-US" w:bidi="ar-SA"/>
      </w:rPr>
    </w:lvl>
    <w:lvl w:ilvl="6" w:tplc="F8A42CE2">
      <w:numFmt w:val="bullet"/>
      <w:lvlText w:val="•"/>
      <w:lvlJc w:val="left"/>
      <w:pPr>
        <w:ind w:left="6060" w:hanging="282"/>
      </w:pPr>
      <w:rPr>
        <w:rFonts w:hint="default"/>
        <w:lang w:val="ru-RU" w:eastAsia="en-US" w:bidi="ar-SA"/>
      </w:rPr>
    </w:lvl>
    <w:lvl w:ilvl="7" w:tplc="47B4421E">
      <w:numFmt w:val="bullet"/>
      <w:lvlText w:val="•"/>
      <w:lvlJc w:val="left"/>
      <w:pPr>
        <w:ind w:left="7040" w:hanging="282"/>
      </w:pPr>
      <w:rPr>
        <w:rFonts w:hint="default"/>
        <w:lang w:val="ru-RU" w:eastAsia="en-US" w:bidi="ar-SA"/>
      </w:rPr>
    </w:lvl>
    <w:lvl w:ilvl="8" w:tplc="FE14CAAC">
      <w:numFmt w:val="bullet"/>
      <w:lvlText w:val="•"/>
      <w:lvlJc w:val="left"/>
      <w:pPr>
        <w:ind w:left="8020" w:hanging="28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4"/>
  </w:num>
  <w:num w:numId="6">
    <w:abstractNumId w:val="23"/>
  </w:num>
  <w:num w:numId="7">
    <w:abstractNumId w:val="1"/>
  </w:num>
  <w:num w:numId="8">
    <w:abstractNumId w:val="9"/>
  </w:num>
  <w:num w:numId="9">
    <w:abstractNumId w:val="17"/>
  </w:num>
  <w:num w:numId="10">
    <w:abstractNumId w:val="8"/>
  </w:num>
  <w:num w:numId="11">
    <w:abstractNumId w:val="6"/>
  </w:num>
  <w:num w:numId="12">
    <w:abstractNumId w:val="22"/>
  </w:num>
  <w:num w:numId="13">
    <w:abstractNumId w:val="20"/>
  </w:num>
  <w:num w:numId="14">
    <w:abstractNumId w:val="12"/>
  </w:num>
  <w:num w:numId="15">
    <w:abstractNumId w:val="7"/>
  </w:num>
  <w:num w:numId="16">
    <w:abstractNumId w:val="18"/>
  </w:num>
  <w:num w:numId="17">
    <w:abstractNumId w:val="13"/>
  </w:num>
  <w:num w:numId="18">
    <w:abstractNumId w:val="19"/>
  </w:num>
  <w:num w:numId="19">
    <w:abstractNumId w:val="10"/>
  </w:num>
  <w:num w:numId="20">
    <w:abstractNumId w:val="21"/>
  </w:num>
  <w:num w:numId="21">
    <w:abstractNumId w:val="24"/>
  </w:num>
  <w:num w:numId="22">
    <w:abstractNumId w:val="16"/>
  </w:num>
  <w:num w:numId="23">
    <w:abstractNumId w:val="5"/>
  </w:num>
  <w:num w:numId="24">
    <w:abstractNumId w:val="1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8"/>
  <w:characterSpacingControl w:val="doNotCompress"/>
  <w:compat/>
  <w:rsids>
    <w:rsidRoot w:val="00B26ACC"/>
    <w:rsid w:val="00004112"/>
    <w:rsid w:val="00005E59"/>
    <w:rsid w:val="00022D66"/>
    <w:rsid w:val="000246A8"/>
    <w:rsid w:val="00027094"/>
    <w:rsid w:val="00033214"/>
    <w:rsid w:val="000543BF"/>
    <w:rsid w:val="000606A1"/>
    <w:rsid w:val="0006229C"/>
    <w:rsid w:val="000741ED"/>
    <w:rsid w:val="0009348A"/>
    <w:rsid w:val="000A5FB8"/>
    <w:rsid w:val="000B3B23"/>
    <w:rsid w:val="000B7F89"/>
    <w:rsid w:val="000C0FCD"/>
    <w:rsid w:val="000C2D42"/>
    <w:rsid w:val="000C4F85"/>
    <w:rsid w:val="000E1BD5"/>
    <w:rsid w:val="000E2668"/>
    <w:rsid w:val="000F4384"/>
    <w:rsid w:val="00101AB3"/>
    <w:rsid w:val="0011515B"/>
    <w:rsid w:val="00141FCD"/>
    <w:rsid w:val="001445A4"/>
    <w:rsid w:val="00147A00"/>
    <w:rsid w:val="00162118"/>
    <w:rsid w:val="00166308"/>
    <w:rsid w:val="00171518"/>
    <w:rsid w:val="001B48B7"/>
    <w:rsid w:val="001C21D6"/>
    <w:rsid w:val="001D4410"/>
    <w:rsid w:val="001D7584"/>
    <w:rsid w:val="001E6F01"/>
    <w:rsid w:val="001F341B"/>
    <w:rsid w:val="001F5D80"/>
    <w:rsid w:val="00204EEE"/>
    <w:rsid w:val="00223E8E"/>
    <w:rsid w:val="002434A6"/>
    <w:rsid w:val="00247A8A"/>
    <w:rsid w:val="00250058"/>
    <w:rsid w:val="002540D7"/>
    <w:rsid w:val="0025791C"/>
    <w:rsid w:val="00280A4B"/>
    <w:rsid w:val="002A117D"/>
    <w:rsid w:val="002A67F8"/>
    <w:rsid w:val="002C135C"/>
    <w:rsid w:val="0030422E"/>
    <w:rsid w:val="00306B3B"/>
    <w:rsid w:val="003135A8"/>
    <w:rsid w:val="00314FBC"/>
    <w:rsid w:val="00315332"/>
    <w:rsid w:val="00320E09"/>
    <w:rsid w:val="00322144"/>
    <w:rsid w:val="00322BFF"/>
    <w:rsid w:val="003640A4"/>
    <w:rsid w:val="003951AB"/>
    <w:rsid w:val="003A44DD"/>
    <w:rsid w:val="003C105C"/>
    <w:rsid w:val="003C1FAA"/>
    <w:rsid w:val="003F19C4"/>
    <w:rsid w:val="003F281B"/>
    <w:rsid w:val="00400BA2"/>
    <w:rsid w:val="00406776"/>
    <w:rsid w:val="004068E1"/>
    <w:rsid w:val="00407F84"/>
    <w:rsid w:val="00414309"/>
    <w:rsid w:val="00436D63"/>
    <w:rsid w:val="00437ACD"/>
    <w:rsid w:val="00445406"/>
    <w:rsid w:val="004762FB"/>
    <w:rsid w:val="00491BCE"/>
    <w:rsid w:val="004938FB"/>
    <w:rsid w:val="0049509E"/>
    <w:rsid w:val="004A1217"/>
    <w:rsid w:val="004A2C8B"/>
    <w:rsid w:val="004D2F1F"/>
    <w:rsid w:val="004D5C21"/>
    <w:rsid w:val="004E475D"/>
    <w:rsid w:val="004F3104"/>
    <w:rsid w:val="004F65A4"/>
    <w:rsid w:val="004F7DFA"/>
    <w:rsid w:val="0052094E"/>
    <w:rsid w:val="00534D51"/>
    <w:rsid w:val="005360AD"/>
    <w:rsid w:val="00541B94"/>
    <w:rsid w:val="005420E4"/>
    <w:rsid w:val="00561FA7"/>
    <w:rsid w:val="00571312"/>
    <w:rsid w:val="005E5F77"/>
    <w:rsid w:val="00604447"/>
    <w:rsid w:val="006129E9"/>
    <w:rsid w:val="00616234"/>
    <w:rsid w:val="00622F7D"/>
    <w:rsid w:val="006251A0"/>
    <w:rsid w:val="00627643"/>
    <w:rsid w:val="00635A58"/>
    <w:rsid w:val="00687051"/>
    <w:rsid w:val="00697899"/>
    <w:rsid w:val="006B5131"/>
    <w:rsid w:val="006C745F"/>
    <w:rsid w:val="006E398B"/>
    <w:rsid w:val="006E5D19"/>
    <w:rsid w:val="00715E97"/>
    <w:rsid w:val="007243E2"/>
    <w:rsid w:val="007357BD"/>
    <w:rsid w:val="007425A2"/>
    <w:rsid w:val="00747FF1"/>
    <w:rsid w:val="00756FF9"/>
    <w:rsid w:val="00774D0F"/>
    <w:rsid w:val="00776804"/>
    <w:rsid w:val="007C192B"/>
    <w:rsid w:val="007C7D93"/>
    <w:rsid w:val="007D5C4E"/>
    <w:rsid w:val="00823FEF"/>
    <w:rsid w:val="00833AC5"/>
    <w:rsid w:val="00834476"/>
    <w:rsid w:val="00846A4F"/>
    <w:rsid w:val="00852330"/>
    <w:rsid w:val="00860200"/>
    <w:rsid w:val="00871C20"/>
    <w:rsid w:val="00874B63"/>
    <w:rsid w:val="008828D9"/>
    <w:rsid w:val="00890524"/>
    <w:rsid w:val="00893AA7"/>
    <w:rsid w:val="008A6F7A"/>
    <w:rsid w:val="008B6826"/>
    <w:rsid w:val="008C47A6"/>
    <w:rsid w:val="008E64F4"/>
    <w:rsid w:val="00926918"/>
    <w:rsid w:val="009457D2"/>
    <w:rsid w:val="009616AD"/>
    <w:rsid w:val="00963FDB"/>
    <w:rsid w:val="009869E3"/>
    <w:rsid w:val="00995F14"/>
    <w:rsid w:val="009B06E0"/>
    <w:rsid w:val="009C5DF8"/>
    <w:rsid w:val="009D08FC"/>
    <w:rsid w:val="009D3733"/>
    <w:rsid w:val="00A015C8"/>
    <w:rsid w:val="00A02BEE"/>
    <w:rsid w:val="00A03EA7"/>
    <w:rsid w:val="00A03EAC"/>
    <w:rsid w:val="00A06C45"/>
    <w:rsid w:val="00A23AD2"/>
    <w:rsid w:val="00A30ACE"/>
    <w:rsid w:val="00A4673A"/>
    <w:rsid w:val="00A52582"/>
    <w:rsid w:val="00A83F81"/>
    <w:rsid w:val="00A850B2"/>
    <w:rsid w:val="00A90ACC"/>
    <w:rsid w:val="00AE3EDE"/>
    <w:rsid w:val="00AF4CDD"/>
    <w:rsid w:val="00AF7366"/>
    <w:rsid w:val="00B1199C"/>
    <w:rsid w:val="00B12750"/>
    <w:rsid w:val="00B26ACC"/>
    <w:rsid w:val="00B375D6"/>
    <w:rsid w:val="00B46CDC"/>
    <w:rsid w:val="00B528F0"/>
    <w:rsid w:val="00B76233"/>
    <w:rsid w:val="00B822E7"/>
    <w:rsid w:val="00B90C09"/>
    <w:rsid w:val="00B95A7F"/>
    <w:rsid w:val="00BA4E32"/>
    <w:rsid w:val="00BA7EC0"/>
    <w:rsid w:val="00BB0B50"/>
    <w:rsid w:val="00BB22B6"/>
    <w:rsid w:val="00BB43E2"/>
    <w:rsid w:val="00BB5D8F"/>
    <w:rsid w:val="00BC0EED"/>
    <w:rsid w:val="00BC585F"/>
    <w:rsid w:val="00BD0E8F"/>
    <w:rsid w:val="00BF7660"/>
    <w:rsid w:val="00C10556"/>
    <w:rsid w:val="00C16E50"/>
    <w:rsid w:val="00C306F4"/>
    <w:rsid w:val="00C62FA5"/>
    <w:rsid w:val="00C66FF9"/>
    <w:rsid w:val="00C755CB"/>
    <w:rsid w:val="00C91906"/>
    <w:rsid w:val="00C92D44"/>
    <w:rsid w:val="00C938BD"/>
    <w:rsid w:val="00CA33D3"/>
    <w:rsid w:val="00CA4DEA"/>
    <w:rsid w:val="00CD792F"/>
    <w:rsid w:val="00CE3307"/>
    <w:rsid w:val="00CE4553"/>
    <w:rsid w:val="00D005B7"/>
    <w:rsid w:val="00D21081"/>
    <w:rsid w:val="00D62F2F"/>
    <w:rsid w:val="00D64ABA"/>
    <w:rsid w:val="00D80333"/>
    <w:rsid w:val="00D80F0D"/>
    <w:rsid w:val="00D81B00"/>
    <w:rsid w:val="00D81E1B"/>
    <w:rsid w:val="00DC5260"/>
    <w:rsid w:val="00DF1709"/>
    <w:rsid w:val="00DF7D28"/>
    <w:rsid w:val="00E11BB0"/>
    <w:rsid w:val="00E164FE"/>
    <w:rsid w:val="00E20FC0"/>
    <w:rsid w:val="00E21E7B"/>
    <w:rsid w:val="00E2409E"/>
    <w:rsid w:val="00E425CB"/>
    <w:rsid w:val="00E5740E"/>
    <w:rsid w:val="00E60077"/>
    <w:rsid w:val="00E800FA"/>
    <w:rsid w:val="00E806A0"/>
    <w:rsid w:val="00E94DEC"/>
    <w:rsid w:val="00EA79ED"/>
    <w:rsid w:val="00EB2750"/>
    <w:rsid w:val="00EB6314"/>
    <w:rsid w:val="00EC11AA"/>
    <w:rsid w:val="00ED4EB0"/>
    <w:rsid w:val="00EE17E8"/>
    <w:rsid w:val="00EF024A"/>
    <w:rsid w:val="00EF18D1"/>
    <w:rsid w:val="00F20CC6"/>
    <w:rsid w:val="00F40B86"/>
    <w:rsid w:val="00F5041C"/>
    <w:rsid w:val="00F77263"/>
    <w:rsid w:val="00F83812"/>
    <w:rsid w:val="00FA53B5"/>
    <w:rsid w:val="00FB09CE"/>
    <w:rsid w:val="00FB6104"/>
    <w:rsid w:val="00FB685E"/>
    <w:rsid w:val="00FC2470"/>
    <w:rsid w:val="00FF5594"/>
    <w:rsid w:val="00FF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ACC"/>
    <w:rPr>
      <w:sz w:val="24"/>
      <w:szCs w:val="24"/>
      <w:lang w:val="en-US"/>
    </w:rPr>
  </w:style>
  <w:style w:type="paragraph" w:styleId="1">
    <w:name w:val="heading 1"/>
    <w:basedOn w:val="a"/>
    <w:link w:val="10"/>
    <w:uiPriority w:val="1"/>
    <w:qFormat/>
    <w:rsid w:val="007C7D93"/>
    <w:pPr>
      <w:widowControl w:val="0"/>
      <w:autoSpaceDE w:val="0"/>
      <w:autoSpaceDN w:val="0"/>
      <w:spacing w:before="289"/>
      <w:ind w:left="838"/>
      <w:outlineLvl w:val="0"/>
    </w:pPr>
    <w:rPr>
      <w:b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5C4E"/>
    <w:pPr>
      <w:ind w:left="-720" w:hanging="720"/>
      <w:jc w:val="center"/>
    </w:pPr>
    <w:rPr>
      <w:sz w:val="28"/>
      <w:szCs w:val="28"/>
      <w:lang w:val="ru-RU"/>
    </w:rPr>
  </w:style>
  <w:style w:type="paragraph" w:customStyle="1" w:styleId="ConsTitle">
    <w:name w:val="ConsTitle"/>
    <w:rsid w:val="007D5C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4">
    <w:name w:val="Стиль"/>
    <w:rsid w:val="007D5C4E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7D5C4E"/>
    <w:rPr>
      <w:rFonts w:ascii="Tahoma" w:hAnsi="Tahoma" w:cs="Tahoma"/>
      <w:sz w:val="16"/>
      <w:szCs w:val="16"/>
    </w:rPr>
  </w:style>
  <w:style w:type="paragraph" w:customStyle="1" w:styleId="a6">
    <w:name w:val="Текст (лев. подпись)"/>
    <w:basedOn w:val="a4"/>
    <w:next w:val="a4"/>
    <w:rsid w:val="0006229C"/>
    <w:pPr>
      <w:ind w:firstLine="0"/>
      <w:jc w:val="left"/>
    </w:pPr>
  </w:style>
  <w:style w:type="paragraph" w:styleId="a7">
    <w:name w:val="Body Text"/>
    <w:basedOn w:val="a"/>
    <w:link w:val="a8"/>
    <w:rsid w:val="006129E9"/>
    <w:pPr>
      <w:jc w:val="both"/>
    </w:pPr>
    <w:rPr>
      <w:sz w:val="28"/>
      <w:lang w:val="ru-RU"/>
    </w:rPr>
  </w:style>
  <w:style w:type="paragraph" w:styleId="2">
    <w:name w:val="Body Text Indent 2"/>
    <w:basedOn w:val="a"/>
    <w:rsid w:val="006129E9"/>
    <w:pPr>
      <w:ind w:firstLine="702"/>
      <w:jc w:val="both"/>
    </w:pPr>
    <w:rPr>
      <w:sz w:val="28"/>
      <w:lang w:val="ru-RU"/>
    </w:rPr>
  </w:style>
  <w:style w:type="paragraph" w:customStyle="1" w:styleId="ConsPlusNormal">
    <w:name w:val="ConsPlusNormal"/>
    <w:rsid w:val="00FC247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link w:val="a7"/>
    <w:rsid w:val="00FC2470"/>
    <w:rPr>
      <w:sz w:val="28"/>
      <w:szCs w:val="24"/>
      <w:lang w:val="ru-RU" w:eastAsia="ru-RU" w:bidi="ar-SA"/>
    </w:rPr>
  </w:style>
  <w:style w:type="character" w:customStyle="1" w:styleId="11">
    <w:name w:val="Основной текст Знак1"/>
    <w:uiPriority w:val="99"/>
    <w:rsid w:val="00FC2470"/>
    <w:rPr>
      <w:rFonts w:ascii="Arial" w:hAnsi="Arial" w:cs="Arial"/>
      <w:sz w:val="22"/>
      <w:szCs w:val="22"/>
      <w:u w:val="none"/>
    </w:rPr>
  </w:style>
  <w:style w:type="paragraph" w:customStyle="1" w:styleId="article">
    <w:name w:val="article"/>
    <w:basedOn w:val="a"/>
    <w:rsid w:val="00FC2470"/>
    <w:pPr>
      <w:ind w:firstLine="567"/>
      <w:jc w:val="both"/>
    </w:pPr>
    <w:rPr>
      <w:rFonts w:ascii="Arial" w:hAnsi="Arial" w:cs="Arial"/>
      <w:sz w:val="26"/>
      <w:szCs w:val="26"/>
      <w:lang w:val="ru-RU"/>
    </w:rPr>
  </w:style>
  <w:style w:type="paragraph" w:customStyle="1" w:styleId="text">
    <w:name w:val="text"/>
    <w:basedOn w:val="a"/>
    <w:rsid w:val="00FC2470"/>
    <w:pPr>
      <w:ind w:firstLine="567"/>
      <w:jc w:val="both"/>
    </w:pPr>
    <w:rPr>
      <w:rFonts w:ascii="Arial" w:hAnsi="Arial" w:cs="Arial"/>
      <w:lang w:val="ru-RU"/>
    </w:rPr>
  </w:style>
  <w:style w:type="character" w:customStyle="1" w:styleId="a9">
    <w:name w:val="Основной текст + Курсив"/>
    <w:aliases w:val="Интервал 0 pt3,Основной текст (2) + 10,5 pt,Полужирный,Основной текст + Arial Narrow,10 pt,Основной текст + Impact,11,Основной текст + 11"/>
    <w:uiPriority w:val="99"/>
    <w:rsid w:val="00A83F81"/>
    <w:rPr>
      <w:rFonts w:ascii="Times New Roman" w:hAnsi="Times New Roman" w:cs="Times New Roman"/>
      <w:i/>
      <w:iCs/>
      <w:spacing w:val="4"/>
      <w:sz w:val="22"/>
      <w:szCs w:val="22"/>
      <w:u w:val="none"/>
    </w:rPr>
  </w:style>
  <w:style w:type="character" w:customStyle="1" w:styleId="20">
    <w:name w:val="Основной текст (2)_"/>
    <w:link w:val="21"/>
    <w:rsid w:val="00BC585F"/>
    <w:rPr>
      <w:spacing w:val="5"/>
      <w:sz w:val="22"/>
      <w:szCs w:val="22"/>
      <w:shd w:val="clear" w:color="auto" w:fill="FFFFFF"/>
    </w:rPr>
  </w:style>
  <w:style w:type="character" w:customStyle="1" w:styleId="22">
    <w:name w:val="Основной текст (2) + Полужирный"/>
    <w:aliases w:val="Интервал 0 pt4,Основной текст + Полужирный1,Основной текст + Candara,9 pt"/>
    <w:uiPriority w:val="99"/>
    <w:rsid w:val="00BC585F"/>
    <w:rPr>
      <w:b/>
      <w:bCs/>
      <w:spacing w:val="14"/>
      <w:sz w:val="22"/>
      <w:szCs w:val="22"/>
      <w:shd w:val="clear" w:color="auto" w:fill="FFFFFF"/>
    </w:rPr>
  </w:style>
  <w:style w:type="character" w:customStyle="1" w:styleId="aa">
    <w:name w:val="Основной текст + Не курсив"/>
    <w:aliases w:val="Интервал 0 pt2,Основной текст (2) + Курсив"/>
    <w:uiPriority w:val="99"/>
    <w:rsid w:val="00BC585F"/>
    <w:rPr>
      <w:rFonts w:ascii="Times New Roman" w:hAnsi="Times New Roman" w:cs="Times New Roman"/>
      <w:spacing w:val="5"/>
      <w:sz w:val="22"/>
      <w:szCs w:val="22"/>
      <w:u w:val="none"/>
    </w:rPr>
  </w:style>
  <w:style w:type="character" w:customStyle="1" w:styleId="Tahoma">
    <w:name w:val="Основной текст + Tahoma"/>
    <w:aliases w:val="9,5 pt1,Интервал 0 pt1"/>
    <w:uiPriority w:val="99"/>
    <w:rsid w:val="00BC585F"/>
    <w:rPr>
      <w:rFonts w:ascii="Tahoma" w:hAnsi="Tahoma" w:cs="Tahoma"/>
      <w:i/>
      <w:iCs/>
      <w:spacing w:val="0"/>
      <w:sz w:val="19"/>
      <w:szCs w:val="19"/>
      <w:u w:val="none"/>
    </w:rPr>
  </w:style>
  <w:style w:type="paragraph" w:customStyle="1" w:styleId="21">
    <w:name w:val="Основной текст (2)"/>
    <w:basedOn w:val="a"/>
    <w:link w:val="20"/>
    <w:rsid w:val="00BC585F"/>
    <w:pPr>
      <w:widowControl w:val="0"/>
      <w:shd w:val="clear" w:color="auto" w:fill="FFFFFF"/>
      <w:spacing w:line="302" w:lineRule="exact"/>
      <w:jc w:val="both"/>
    </w:pPr>
    <w:rPr>
      <w:spacing w:val="5"/>
      <w:sz w:val="22"/>
      <w:szCs w:val="22"/>
      <w:lang w:val="ru-RU"/>
    </w:rPr>
  </w:style>
  <w:style w:type="paragraph" w:styleId="ab">
    <w:name w:val="List Paragraph"/>
    <w:basedOn w:val="a"/>
    <w:uiPriority w:val="1"/>
    <w:qFormat/>
    <w:rsid w:val="00BC585F"/>
    <w:pPr>
      <w:ind w:left="708"/>
    </w:pPr>
  </w:style>
  <w:style w:type="character" w:customStyle="1" w:styleId="ac">
    <w:name w:val="Основной текст + Полужирный"/>
    <w:aliases w:val="Курсив,Интервал 0 pt,Основной текст + Consolas,8 pt"/>
    <w:uiPriority w:val="99"/>
    <w:rsid w:val="002A117D"/>
    <w:rPr>
      <w:rFonts w:ascii="Times New Roman" w:hAnsi="Times New Roman" w:cs="Times New Roman"/>
      <w:b/>
      <w:bCs/>
      <w:i/>
      <w:iCs/>
      <w:spacing w:val="5"/>
      <w:sz w:val="22"/>
      <w:szCs w:val="22"/>
      <w:u w:val="none"/>
    </w:rPr>
  </w:style>
  <w:style w:type="character" w:customStyle="1" w:styleId="0pt">
    <w:name w:val="Основной текст + Интервал 0 pt"/>
    <w:uiPriority w:val="99"/>
    <w:rsid w:val="002A117D"/>
    <w:rPr>
      <w:rFonts w:ascii="Times New Roman" w:hAnsi="Times New Roman" w:cs="Times New Roman"/>
      <w:noProof/>
      <w:spacing w:val="0"/>
      <w:sz w:val="22"/>
      <w:szCs w:val="22"/>
      <w:u w:val="none"/>
    </w:rPr>
  </w:style>
  <w:style w:type="character" w:customStyle="1" w:styleId="0pt2">
    <w:name w:val="Основной текст + Интервал 0 pt2"/>
    <w:uiPriority w:val="99"/>
    <w:rsid w:val="00280A4B"/>
    <w:rPr>
      <w:rFonts w:ascii="Times New Roman" w:hAnsi="Times New Roman" w:cs="Times New Roman"/>
      <w:noProof/>
      <w:spacing w:val="0"/>
      <w:sz w:val="22"/>
      <w:szCs w:val="22"/>
      <w:u w:val="none"/>
    </w:rPr>
  </w:style>
  <w:style w:type="character" w:styleId="ad">
    <w:name w:val="Hyperlink"/>
    <w:uiPriority w:val="99"/>
    <w:unhideWhenUsed/>
    <w:rsid w:val="001B48B7"/>
    <w:rPr>
      <w:color w:val="0000FF"/>
      <w:u w:val="single"/>
    </w:rPr>
  </w:style>
  <w:style w:type="paragraph" w:customStyle="1" w:styleId="12">
    <w:name w:val="Без интервала1"/>
    <w:qFormat/>
    <w:rsid w:val="003951AB"/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4F65A4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Основной текст_"/>
    <w:basedOn w:val="a0"/>
    <w:link w:val="13"/>
    <w:rsid w:val="00171518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"/>
    <w:rsid w:val="00171518"/>
    <w:pPr>
      <w:widowControl w:val="0"/>
      <w:shd w:val="clear" w:color="auto" w:fill="FFFFFF"/>
      <w:ind w:firstLine="400"/>
    </w:pPr>
    <w:rPr>
      <w:sz w:val="28"/>
      <w:szCs w:val="28"/>
      <w:lang w:val="ru-RU"/>
    </w:rPr>
  </w:style>
  <w:style w:type="character" w:customStyle="1" w:styleId="4">
    <w:name w:val="Основной текст (4)_"/>
    <w:basedOn w:val="a0"/>
    <w:link w:val="40"/>
    <w:rsid w:val="001E6F0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6F01"/>
    <w:pPr>
      <w:widowControl w:val="0"/>
      <w:shd w:val="clear" w:color="auto" w:fill="FFFFFF"/>
      <w:spacing w:after="260"/>
      <w:jc w:val="center"/>
    </w:pPr>
    <w:rPr>
      <w:b/>
      <w:bCs/>
      <w:sz w:val="20"/>
      <w:szCs w:val="20"/>
      <w:lang w:val="ru-RU"/>
    </w:rPr>
  </w:style>
  <w:style w:type="character" w:customStyle="1" w:styleId="af0">
    <w:name w:val="Подпись к таблице_"/>
    <w:basedOn w:val="a0"/>
    <w:link w:val="af1"/>
    <w:rsid w:val="00C306F4"/>
    <w:rPr>
      <w:shd w:val="clear" w:color="auto" w:fill="FFFFFF"/>
    </w:rPr>
  </w:style>
  <w:style w:type="character" w:customStyle="1" w:styleId="af2">
    <w:name w:val="Другое_"/>
    <w:basedOn w:val="a0"/>
    <w:link w:val="af3"/>
    <w:rsid w:val="00C306F4"/>
    <w:rPr>
      <w:sz w:val="28"/>
      <w:szCs w:val="28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C306F4"/>
    <w:pPr>
      <w:widowControl w:val="0"/>
      <w:shd w:val="clear" w:color="auto" w:fill="FFFFFF"/>
    </w:pPr>
    <w:rPr>
      <w:sz w:val="20"/>
      <w:szCs w:val="20"/>
      <w:lang w:val="ru-RU"/>
    </w:rPr>
  </w:style>
  <w:style w:type="paragraph" w:customStyle="1" w:styleId="af3">
    <w:name w:val="Другое"/>
    <w:basedOn w:val="a"/>
    <w:link w:val="af2"/>
    <w:rsid w:val="00C306F4"/>
    <w:pPr>
      <w:widowControl w:val="0"/>
      <w:shd w:val="clear" w:color="auto" w:fill="FFFFFF"/>
      <w:ind w:firstLine="400"/>
    </w:pPr>
    <w:rPr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7C7D93"/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ACC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5C4E"/>
    <w:pPr>
      <w:ind w:left="-720" w:hanging="720"/>
      <w:jc w:val="center"/>
    </w:pPr>
    <w:rPr>
      <w:sz w:val="28"/>
      <w:szCs w:val="28"/>
      <w:lang w:val="ru-RU"/>
    </w:rPr>
  </w:style>
  <w:style w:type="paragraph" w:customStyle="1" w:styleId="ConsTitle">
    <w:name w:val="ConsTitle"/>
    <w:rsid w:val="007D5C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4">
    <w:name w:val="Стиль"/>
    <w:rsid w:val="007D5C4E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7D5C4E"/>
    <w:rPr>
      <w:rFonts w:ascii="Tahoma" w:hAnsi="Tahoma" w:cs="Tahoma"/>
      <w:sz w:val="16"/>
      <w:szCs w:val="16"/>
    </w:rPr>
  </w:style>
  <w:style w:type="paragraph" w:customStyle="1" w:styleId="a6">
    <w:name w:val="Текст (лев. подпись)"/>
    <w:basedOn w:val="a4"/>
    <w:next w:val="a4"/>
    <w:rsid w:val="0006229C"/>
    <w:pPr>
      <w:ind w:firstLine="0"/>
      <w:jc w:val="left"/>
    </w:pPr>
  </w:style>
  <w:style w:type="paragraph" w:styleId="a7">
    <w:name w:val="Body Text"/>
    <w:basedOn w:val="a"/>
    <w:link w:val="a8"/>
    <w:rsid w:val="006129E9"/>
    <w:pPr>
      <w:jc w:val="both"/>
    </w:pPr>
    <w:rPr>
      <w:sz w:val="28"/>
      <w:lang w:val="ru-RU"/>
    </w:rPr>
  </w:style>
  <w:style w:type="paragraph" w:styleId="2">
    <w:name w:val="Body Text Indent 2"/>
    <w:basedOn w:val="a"/>
    <w:rsid w:val="006129E9"/>
    <w:pPr>
      <w:ind w:firstLine="702"/>
      <w:jc w:val="both"/>
    </w:pPr>
    <w:rPr>
      <w:sz w:val="28"/>
      <w:lang w:val="ru-RU"/>
    </w:rPr>
  </w:style>
  <w:style w:type="paragraph" w:customStyle="1" w:styleId="ConsPlusNormal">
    <w:name w:val="ConsPlusNormal"/>
    <w:rsid w:val="00FC247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link w:val="a7"/>
    <w:rsid w:val="00FC2470"/>
    <w:rPr>
      <w:sz w:val="28"/>
      <w:szCs w:val="24"/>
      <w:lang w:val="ru-RU" w:eastAsia="ru-RU" w:bidi="ar-SA"/>
    </w:rPr>
  </w:style>
  <w:style w:type="character" w:customStyle="1" w:styleId="11">
    <w:name w:val="Основной текст Знак1"/>
    <w:uiPriority w:val="99"/>
    <w:rsid w:val="00FC2470"/>
    <w:rPr>
      <w:rFonts w:ascii="Arial" w:hAnsi="Arial" w:cs="Arial"/>
      <w:sz w:val="22"/>
      <w:szCs w:val="22"/>
      <w:u w:val="none"/>
    </w:rPr>
  </w:style>
  <w:style w:type="paragraph" w:customStyle="1" w:styleId="article">
    <w:name w:val="article"/>
    <w:basedOn w:val="a"/>
    <w:rsid w:val="00FC2470"/>
    <w:pPr>
      <w:ind w:firstLine="567"/>
      <w:jc w:val="both"/>
    </w:pPr>
    <w:rPr>
      <w:rFonts w:ascii="Arial" w:hAnsi="Arial" w:cs="Arial"/>
      <w:sz w:val="26"/>
      <w:szCs w:val="26"/>
      <w:lang w:val="ru-RU"/>
    </w:rPr>
  </w:style>
  <w:style w:type="paragraph" w:customStyle="1" w:styleId="text">
    <w:name w:val="text"/>
    <w:basedOn w:val="a"/>
    <w:rsid w:val="00FC2470"/>
    <w:pPr>
      <w:ind w:firstLine="567"/>
      <w:jc w:val="both"/>
    </w:pPr>
    <w:rPr>
      <w:rFonts w:ascii="Arial" w:hAnsi="Arial" w:cs="Arial"/>
      <w:lang w:val="ru-RU"/>
    </w:rPr>
  </w:style>
  <w:style w:type="character" w:customStyle="1" w:styleId="a9">
    <w:name w:val="Основной текст + Курсив"/>
    <w:aliases w:val="Интервал 0 pt3,Основной текст (2) + 10,5 pt,Полужирный,Основной текст + Arial Narrow,10 pt,Основной текст + Impact,11,Основной текст + 11"/>
    <w:uiPriority w:val="99"/>
    <w:rsid w:val="00A83F81"/>
    <w:rPr>
      <w:rFonts w:ascii="Times New Roman" w:hAnsi="Times New Roman" w:cs="Times New Roman"/>
      <w:i/>
      <w:iCs/>
      <w:spacing w:val="4"/>
      <w:sz w:val="22"/>
      <w:szCs w:val="22"/>
      <w:u w:val="none"/>
    </w:rPr>
  </w:style>
  <w:style w:type="character" w:customStyle="1" w:styleId="20">
    <w:name w:val="Основной текст (2)_"/>
    <w:link w:val="21"/>
    <w:uiPriority w:val="99"/>
    <w:rsid w:val="00BC585F"/>
    <w:rPr>
      <w:spacing w:val="5"/>
      <w:sz w:val="22"/>
      <w:szCs w:val="22"/>
      <w:shd w:val="clear" w:color="auto" w:fill="FFFFFF"/>
    </w:rPr>
  </w:style>
  <w:style w:type="character" w:customStyle="1" w:styleId="22">
    <w:name w:val="Основной текст (2) + Полужирный"/>
    <w:aliases w:val="Интервал 0 pt4,Основной текст + Полужирный1,Основной текст + Candara,9 pt"/>
    <w:uiPriority w:val="99"/>
    <w:rsid w:val="00BC585F"/>
    <w:rPr>
      <w:b/>
      <w:bCs/>
      <w:spacing w:val="14"/>
      <w:sz w:val="22"/>
      <w:szCs w:val="22"/>
      <w:shd w:val="clear" w:color="auto" w:fill="FFFFFF"/>
    </w:rPr>
  </w:style>
  <w:style w:type="character" w:customStyle="1" w:styleId="aa">
    <w:name w:val="Основной текст + Не курсив"/>
    <w:aliases w:val="Интервал 0 pt2,Основной текст (2) + Курсив"/>
    <w:uiPriority w:val="99"/>
    <w:rsid w:val="00BC585F"/>
    <w:rPr>
      <w:rFonts w:ascii="Times New Roman" w:hAnsi="Times New Roman" w:cs="Times New Roman"/>
      <w:spacing w:val="5"/>
      <w:sz w:val="22"/>
      <w:szCs w:val="22"/>
      <w:u w:val="none"/>
    </w:rPr>
  </w:style>
  <w:style w:type="character" w:customStyle="1" w:styleId="Tahoma">
    <w:name w:val="Основной текст + Tahoma"/>
    <w:aliases w:val="9,5 pt1,Интервал 0 pt1"/>
    <w:uiPriority w:val="99"/>
    <w:rsid w:val="00BC585F"/>
    <w:rPr>
      <w:rFonts w:ascii="Tahoma" w:hAnsi="Tahoma" w:cs="Tahoma"/>
      <w:i/>
      <w:iCs/>
      <w:spacing w:val="0"/>
      <w:sz w:val="19"/>
      <w:szCs w:val="19"/>
      <w:u w:val="none"/>
    </w:rPr>
  </w:style>
  <w:style w:type="paragraph" w:customStyle="1" w:styleId="21">
    <w:name w:val="Основной текст (2)"/>
    <w:basedOn w:val="a"/>
    <w:link w:val="20"/>
    <w:uiPriority w:val="99"/>
    <w:rsid w:val="00BC585F"/>
    <w:pPr>
      <w:widowControl w:val="0"/>
      <w:shd w:val="clear" w:color="auto" w:fill="FFFFFF"/>
      <w:spacing w:line="302" w:lineRule="exact"/>
      <w:jc w:val="both"/>
    </w:pPr>
    <w:rPr>
      <w:spacing w:val="5"/>
      <w:sz w:val="22"/>
      <w:szCs w:val="22"/>
      <w:lang w:val="ru-RU"/>
    </w:rPr>
  </w:style>
  <w:style w:type="paragraph" w:styleId="ab">
    <w:name w:val="List Paragraph"/>
    <w:basedOn w:val="a"/>
    <w:uiPriority w:val="34"/>
    <w:qFormat/>
    <w:rsid w:val="00BC585F"/>
    <w:pPr>
      <w:ind w:left="708"/>
    </w:pPr>
  </w:style>
  <w:style w:type="character" w:customStyle="1" w:styleId="ac">
    <w:name w:val="Основной текст + Полужирный"/>
    <w:aliases w:val="Курсив,Интервал 0 pt,Основной текст + Consolas,8 pt"/>
    <w:uiPriority w:val="99"/>
    <w:rsid w:val="002A117D"/>
    <w:rPr>
      <w:rFonts w:ascii="Times New Roman" w:hAnsi="Times New Roman" w:cs="Times New Roman"/>
      <w:b/>
      <w:bCs/>
      <w:i/>
      <w:iCs/>
      <w:spacing w:val="5"/>
      <w:sz w:val="22"/>
      <w:szCs w:val="22"/>
      <w:u w:val="none"/>
    </w:rPr>
  </w:style>
  <w:style w:type="character" w:customStyle="1" w:styleId="0pt">
    <w:name w:val="Основной текст + Интервал 0 pt"/>
    <w:uiPriority w:val="99"/>
    <w:rsid w:val="002A117D"/>
    <w:rPr>
      <w:rFonts w:ascii="Times New Roman" w:hAnsi="Times New Roman" w:cs="Times New Roman"/>
      <w:noProof/>
      <w:spacing w:val="0"/>
      <w:sz w:val="22"/>
      <w:szCs w:val="22"/>
      <w:u w:val="none"/>
    </w:rPr>
  </w:style>
  <w:style w:type="character" w:customStyle="1" w:styleId="0pt2">
    <w:name w:val="Основной текст + Интервал 0 pt2"/>
    <w:uiPriority w:val="99"/>
    <w:rsid w:val="00280A4B"/>
    <w:rPr>
      <w:rFonts w:ascii="Times New Roman" w:hAnsi="Times New Roman" w:cs="Times New Roman"/>
      <w:noProof/>
      <w:spacing w:val="0"/>
      <w:sz w:val="22"/>
      <w:szCs w:val="22"/>
      <w:u w:val="none"/>
    </w:rPr>
  </w:style>
  <w:style w:type="character" w:styleId="ad">
    <w:name w:val="Hyperlink"/>
    <w:uiPriority w:val="99"/>
    <w:unhideWhenUsed/>
    <w:rsid w:val="001B48B7"/>
    <w:rPr>
      <w:color w:val="0000FF"/>
      <w:u w:val="single"/>
    </w:rPr>
  </w:style>
  <w:style w:type="paragraph" w:customStyle="1" w:styleId="12">
    <w:name w:val="Без интервала1"/>
    <w:qFormat/>
    <w:rsid w:val="003951A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17&amp;n=69995&amp;date=28.05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300845&amp;date=28.05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317662&amp;date=28.05.201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ogin.consultant.ru/link/?req=doc&amp;base=RZB&amp;n=300822&amp;date=28.05.20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11064</CharactersWithSpaces>
  <SharedDoc>false</SharedDoc>
  <HLinks>
    <vt:vector size="12" baseType="variant">
      <vt:variant>
        <vt:i4>6029422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http://pandia.ru/text/category/oprosnie_listi/</vt:lpwstr>
      </vt:variant>
      <vt:variant>
        <vt:lpwstr/>
      </vt:variant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User</cp:lastModifiedBy>
  <cp:revision>40</cp:revision>
  <cp:lastPrinted>2024-02-11T13:00:00Z</cp:lastPrinted>
  <dcterms:created xsi:type="dcterms:W3CDTF">2022-04-04T17:17:00Z</dcterms:created>
  <dcterms:modified xsi:type="dcterms:W3CDTF">2024-02-12T08:26:00Z</dcterms:modified>
</cp:coreProperties>
</file>