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D" w:rsidRPr="00B7416D" w:rsidRDefault="00B7416D" w:rsidP="00B741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7416D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 xml:space="preserve">       ПРЕДСТАВИТЕЛЬНОЕ СОБРАНИЕ</w:t>
      </w:r>
    </w:p>
    <w:p w:rsidR="00B7416D" w:rsidRPr="00B7416D" w:rsidRDefault="00B7416D" w:rsidP="00B7416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7416D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</w:t>
      </w:r>
    </w:p>
    <w:p w:rsidR="00B7416D" w:rsidRPr="00B7416D" w:rsidRDefault="00B7416D" w:rsidP="00B7416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7416D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КУРСКОЙ ОБЛАСТИ</w:t>
      </w:r>
    </w:p>
    <w:p w:rsidR="00B7416D" w:rsidRPr="00B7416D" w:rsidRDefault="00B7416D" w:rsidP="00B7416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B7416D" w:rsidRPr="00B7416D" w:rsidRDefault="00B7416D" w:rsidP="00B7416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7416D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РЕШЕНИЕ</w:t>
      </w:r>
    </w:p>
    <w:p w:rsidR="00B7416D" w:rsidRPr="004B7D75" w:rsidRDefault="00B7416D" w:rsidP="00B7416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16D" w:rsidRPr="004B7D75" w:rsidRDefault="001E4E52" w:rsidP="00B7416D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4E52">
        <w:rPr>
          <w:rFonts w:ascii="Times New Roman" w:hAnsi="Times New Roman" w:cs="Times New Roman"/>
          <w:b w:val="0"/>
          <w:sz w:val="24"/>
          <w:szCs w:val="24"/>
        </w:rPr>
        <w:t>от «18</w:t>
      </w:r>
      <w:r w:rsidR="00B7416D" w:rsidRPr="001E4E52">
        <w:rPr>
          <w:rFonts w:ascii="Times New Roman" w:hAnsi="Times New Roman" w:cs="Times New Roman"/>
          <w:b w:val="0"/>
          <w:sz w:val="24"/>
          <w:szCs w:val="24"/>
        </w:rPr>
        <w:t xml:space="preserve">» декабря 2023 года                                                                                       № </w:t>
      </w:r>
      <w:r w:rsidRPr="001E4E52">
        <w:rPr>
          <w:rFonts w:ascii="Times New Roman" w:hAnsi="Times New Roman" w:cs="Times New Roman"/>
          <w:b w:val="0"/>
          <w:sz w:val="24"/>
          <w:szCs w:val="24"/>
        </w:rPr>
        <w:t>121</w:t>
      </w:r>
      <w:r w:rsidR="00B7416D" w:rsidRPr="001E4E52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B7416D" w:rsidRPr="004B7D75" w:rsidRDefault="00B7416D" w:rsidP="00B7416D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416D" w:rsidRPr="004B7D75" w:rsidRDefault="00B7416D" w:rsidP="00B7416D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D75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B7416D" w:rsidRPr="00B7416D" w:rsidRDefault="00B7416D" w:rsidP="00B7416D">
      <w:pPr>
        <w:pStyle w:val="5"/>
        <w:spacing w:before="0" w:after="0"/>
        <w:jc w:val="center"/>
        <w:rPr>
          <w:b w:val="0"/>
          <w:color w:val="000000"/>
          <w:spacing w:val="-7"/>
          <w:w w:val="107"/>
          <w:sz w:val="28"/>
          <w:szCs w:val="28"/>
        </w:rPr>
      </w:pPr>
      <w:r w:rsidRPr="00B7416D">
        <w:rPr>
          <w:sz w:val="28"/>
          <w:szCs w:val="28"/>
        </w:rPr>
        <w:tab/>
      </w:r>
    </w:p>
    <w:p w:rsidR="00B7416D" w:rsidRPr="00B7416D" w:rsidRDefault="00B7416D" w:rsidP="00B741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B7416D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Об оплате труда Главы Железногорского района Курской области</w:t>
      </w:r>
    </w:p>
    <w:p w:rsidR="00B7416D" w:rsidRPr="004B7D75" w:rsidRDefault="00B7416D" w:rsidP="00B7416D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7416D" w:rsidRDefault="00B7416D" w:rsidP="00B74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1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416D"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</w:t>
      </w:r>
      <w:hyperlink r:id="rId5" w:anchor="/document/186367/entry/0" w:history="1">
        <w:r w:rsidRPr="00B7416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B7416D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416D">
        <w:rPr>
          <w:rFonts w:ascii="Times New Roman" w:hAnsi="Times New Roman" w:cs="Times New Roman"/>
          <w:sz w:val="28"/>
          <w:szCs w:val="28"/>
        </w:rPr>
        <w:t xml:space="preserve"> N 131-ФЗ "Об общих принципах организации местного самоуправления в Российской Федерации", </w:t>
      </w:r>
      <w:hyperlink r:id="rId6" w:anchor="/document/21307817/entry/1000" w:history="1">
        <w:r w:rsidRPr="00B7416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7416D">
        <w:rPr>
          <w:rFonts w:ascii="Times New Roman" w:hAnsi="Times New Roman" w:cs="Times New Roman"/>
          <w:sz w:val="28"/>
          <w:szCs w:val="28"/>
        </w:rPr>
        <w:t xml:space="preserve"> муниципального района "Железногорский район" Курской области, </w:t>
      </w:r>
      <w:hyperlink r:id="rId7" w:anchor="/document/21355346/entry/0" w:history="1">
        <w:r w:rsidRPr="00B7416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B7416D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Железногорского района Курской области от 7 июля 2015 года N 38-3-РС "Об утверждении Положения "О статусе Главы Железногорского района Курской области", Представительное Собрание Железногорского района Курской области</w:t>
      </w:r>
      <w:proofErr w:type="gramEnd"/>
      <w:r w:rsidRPr="00B7416D">
        <w:rPr>
          <w:rFonts w:ascii="Times New Roman" w:hAnsi="Times New Roman" w:cs="Times New Roman"/>
          <w:sz w:val="28"/>
          <w:szCs w:val="28"/>
        </w:rPr>
        <w:t xml:space="preserve"> </w:t>
      </w:r>
      <w:r w:rsidRPr="00B7416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B7416D">
        <w:rPr>
          <w:rFonts w:ascii="Times New Roman" w:hAnsi="Times New Roman" w:cs="Times New Roman"/>
          <w:sz w:val="28"/>
          <w:szCs w:val="28"/>
        </w:rPr>
        <w:t>:</w:t>
      </w:r>
    </w:p>
    <w:p w:rsidR="00B7416D" w:rsidRPr="00B7416D" w:rsidRDefault="00B7416D" w:rsidP="00B741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416D" w:rsidRPr="00B7416D" w:rsidRDefault="00B7416D" w:rsidP="00B741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16D">
        <w:rPr>
          <w:rFonts w:ascii="Times New Roman" w:hAnsi="Times New Roman"/>
          <w:sz w:val="28"/>
          <w:szCs w:val="28"/>
        </w:rPr>
        <w:t xml:space="preserve">Установить Главе Железногорского района Курской области ежемесячное денежное вознаграждение в размере 98 800,00 (девяносто </w:t>
      </w:r>
      <w:r>
        <w:rPr>
          <w:rFonts w:ascii="Times New Roman" w:hAnsi="Times New Roman"/>
          <w:sz w:val="28"/>
          <w:szCs w:val="28"/>
        </w:rPr>
        <w:t xml:space="preserve">восемь </w:t>
      </w:r>
      <w:r w:rsidRPr="00B7416D">
        <w:rPr>
          <w:rFonts w:ascii="Times New Roman" w:hAnsi="Times New Roman"/>
          <w:sz w:val="28"/>
          <w:szCs w:val="28"/>
        </w:rPr>
        <w:t>тысяч восемьсот рублей) 00 копеек.</w:t>
      </w:r>
    </w:p>
    <w:p w:rsidR="00B7416D" w:rsidRPr="00B7416D" w:rsidRDefault="00B7416D" w:rsidP="00B741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16D">
        <w:rPr>
          <w:rFonts w:ascii="Times New Roman" w:hAnsi="Times New Roman"/>
          <w:sz w:val="28"/>
          <w:szCs w:val="28"/>
        </w:rPr>
        <w:t>Решение Представительного Собрания Железногорского района Курской области от 21 марта 2022 года N 28-4-РС "Об оплате труда Главы Железногорского района Курской области" считать утратившим силу.</w:t>
      </w:r>
    </w:p>
    <w:p w:rsidR="00B7416D" w:rsidRPr="00B7416D" w:rsidRDefault="00B7416D" w:rsidP="00B7416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6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B7416D" w:rsidRDefault="00B7416D" w:rsidP="00B7416D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6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Pr="001E4E5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декабря 2023 года.</w:t>
      </w:r>
    </w:p>
    <w:p w:rsidR="00B7416D" w:rsidRPr="00B7416D" w:rsidRDefault="00B7416D" w:rsidP="00B7416D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16D" w:rsidRPr="00B7416D" w:rsidRDefault="00B7416D" w:rsidP="00B7416D">
      <w:pPr>
        <w:shd w:val="clear" w:color="auto" w:fill="FFFFFF"/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B7416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00"/>
      </w:tblPr>
      <w:tblGrid>
        <w:gridCol w:w="6232"/>
        <w:gridCol w:w="3230"/>
      </w:tblGrid>
      <w:tr w:rsidR="00B7416D" w:rsidRPr="00B7416D" w:rsidTr="00DE46D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7416D" w:rsidRPr="00B7416D" w:rsidRDefault="00B7416D" w:rsidP="00DE46D0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B7416D" w:rsidRPr="00B7416D" w:rsidRDefault="00B7416D" w:rsidP="00DE46D0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7416D" w:rsidRPr="00B7416D" w:rsidRDefault="00B7416D" w:rsidP="00DE46D0">
            <w:pPr>
              <w:pStyle w:val="a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416D" w:rsidRPr="00B7416D" w:rsidRDefault="00B7416D" w:rsidP="00DE46D0">
            <w:pPr>
              <w:pStyle w:val="a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416D" w:rsidRPr="00B7416D" w:rsidRDefault="00B7416D" w:rsidP="00DE46D0">
            <w:pPr>
              <w:pStyle w:val="a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B7416D" w:rsidRPr="00B7416D" w:rsidRDefault="00B7416D" w:rsidP="00B741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B7416D" w:rsidRPr="00B7416D" w:rsidTr="00DE46D0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B7416D" w:rsidRPr="00B7416D" w:rsidRDefault="00B7416D" w:rsidP="00DE46D0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416D" w:rsidRPr="00B7416D" w:rsidRDefault="00B7416D" w:rsidP="00DE46D0">
            <w:pPr>
              <w:pStyle w:val="a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416D" w:rsidRPr="00B7416D" w:rsidRDefault="00B7416D" w:rsidP="00DE46D0">
            <w:pPr>
              <w:pStyle w:val="a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16D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C435EA" w:rsidRDefault="00C435EA"/>
    <w:sectPr w:rsidR="00C435EA" w:rsidSect="00A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D3F"/>
    <w:multiLevelType w:val="hybridMultilevel"/>
    <w:tmpl w:val="651425F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16D"/>
    <w:rsid w:val="001E4E52"/>
    <w:rsid w:val="00A73EE3"/>
    <w:rsid w:val="00B7416D"/>
    <w:rsid w:val="00C4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E3"/>
  </w:style>
  <w:style w:type="paragraph" w:styleId="5">
    <w:name w:val="heading 5"/>
    <w:basedOn w:val="a"/>
    <w:next w:val="a"/>
    <w:link w:val="50"/>
    <w:unhideWhenUsed/>
    <w:qFormat/>
    <w:rsid w:val="00B7416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1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unhideWhenUsed/>
    <w:rsid w:val="00B741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416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next w:val="a"/>
    <w:rsid w:val="00B7416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B7416D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7416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B741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7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List Paragraph"/>
    <w:basedOn w:val="a"/>
    <w:uiPriority w:val="34"/>
    <w:qFormat/>
    <w:rsid w:val="00B7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2023-12-13T12:04:00Z</dcterms:created>
  <dcterms:modified xsi:type="dcterms:W3CDTF">2023-12-18T08:29:00Z</dcterms:modified>
</cp:coreProperties>
</file>