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41F" w:rsidRPr="00B509BD" w:rsidRDefault="0035141F" w:rsidP="0035141F">
      <w:pPr>
        <w:pStyle w:val="a3"/>
        <w:jc w:val="center"/>
        <w:rPr>
          <w:rFonts w:ascii="Arial" w:hAnsi="Arial" w:cs="Arial"/>
          <w:b/>
          <w:sz w:val="36"/>
          <w:szCs w:val="36"/>
        </w:rPr>
      </w:pPr>
      <w:r w:rsidRPr="00B509BD">
        <w:rPr>
          <w:rFonts w:ascii="Arial" w:hAnsi="Arial" w:cs="Arial"/>
          <w:b/>
          <w:sz w:val="36"/>
          <w:szCs w:val="36"/>
        </w:rPr>
        <w:t>МУНИЦИПАЛЬНЫЙ РАЙОН</w:t>
      </w:r>
    </w:p>
    <w:p w:rsidR="0035141F" w:rsidRPr="00B509BD" w:rsidRDefault="0035141F" w:rsidP="0035141F">
      <w:pPr>
        <w:pStyle w:val="a3"/>
        <w:pBdr>
          <w:bottom w:val="single" w:sz="12" w:space="1" w:color="auto"/>
        </w:pBdr>
        <w:jc w:val="center"/>
        <w:rPr>
          <w:rFonts w:ascii="Arial" w:hAnsi="Arial" w:cs="Arial"/>
          <w:b/>
          <w:sz w:val="36"/>
          <w:szCs w:val="36"/>
        </w:rPr>
      </w:pPr>
      <w:r w:rsidRPr="00B509BD">
        <w:rPr>
          <w:rFonts w:ascii="Arial" w:hAnsi="Arial" w:cs="Arial"/>
          <w:b/>
          <w:sz w:val="36"/>
          <w:szCs w:val="36"/>
        </w:rPr>
        <w:t xml:space="preserve"> «ЖЕЛЕЗНОГОРСКИЙ РАЙОН» КУРСКОЙ ОБЛАСТИ</w:t>
      </w:r>
    </w:p>
    <w:p w:rsidR="00B509BD" w:rsidRPr="00B509BD" w:rsidRDefault="00B509BD" w:rsidP="00B509BD">
      <w:pPr>
        <w:pStyle w:val="a3"/>
        <w:spacing w:line="276" w:lineRule="auto"/>
        <w:jc w:val="center"/>
        <w:rPr>
          <w:rFonts w:ascii="Arial" w:hAnsi="Arial" w:cs="Arial"/>
          <w:b/>
          <w:sz w:val="14"/>
          <w:szCs w:val="14"/>
        </w:rPr>
      </w:pPr>
    </w:p>
    <w:p w:rsidR="0035141F" w:rsidRPr="00B509BD" w:rsidRDefault="0035141F" w:rsidP="00B509BD">
      <w:pPr>
        <w:pStyle w:val="a3"/>
        <w:spacing w:line="276" w:lineRule="auto"/>
        <w:jc w:val="center"/>
        <w:rPr>
          <w:rFonts w:ascii="Arial" w:hAnsi="Arial" w:cs="Arial"/>
          <w:b/>
          <w:sz w:val="32"/>
          <w:szCs w:val="32"/>
        </w:rPr>
      </w:pPr>
      <w:r w:rsidRPr="00B509BD">
        <w:rPr>
          <w:rFonts w:ascii="Arial" w:hAnsi="Arial" w:cs="Arial"/>
          <w:b/>
          <w:sz w:val="32"/>
          <w:szCs w:val="32"/>
        </w:rPr>
        <w:t>АДМИНИСТРАЦИЯ</w:t>
      </w:r>
    </w:p>
    <w:p w:rsidR="0035141F" w:rsidRPr="00B509BD" w:rsidRDefault="0035141F" w:rsidP="00B509BD">
      <w:pPr>
        <w:pStyle w:val="a3"/>
        <w:spacing w:line="276" w:lineRule="auto"/>
        <w:jc w:val="center"/>
        <w:rPr>
          <w:rFonts w:ascii="Arial" w:hAnsi="Arial" w:cs="Arial"/>
          <w:b/>
          <w:sz w:val="32"/>
          <w:szCs w:val="32"/>
        </w:rPr>
      </w:pPr>
      <w:r w:rsidRPr="00B509BD">
        <w:rPr>
          <w:rFonts w:ascii="Arial" w:hAnsi="Arial" w:cs="Arial"/>
          <w:b/>
          <w:sz w:val="32"/>
          <w:szCs w:val="32"/>
        </w:rPr>
        <w:t>ЖЕЛЕЗНОГОРСКОГО РАЙОНА КУРСКОЙ ОБЛАСТИ</w:t>
      </w:r>
    </w:p>
    <w:p w:rsidR="00B509BD" w:rsidRPr="00E22E87" w:rsidRDefault="00B509BD" w:rsidP="00E22E87">
      <w:pPr>
        <w:pStyle w:val="a3"/>
        <w:rPr>
          <w:rFonts w:ascii="Arial" w:hAnsi="Arial" w:cs="Arial"/>
          <w:b/>
          <w:sz w:val="44"/>
          <w:szCs w:val="44"/>
        </w:rPr>
      </w:pPr>
    </w:p>
    <w:p w:rsidR="0035141F" w:rsidRPr="00B509BD" w:rsidRDefault="00E22E87" w:rsidP="0035141F">
      <w:pPr>
        <w:pStyle w:val="a3"/>
        <w:jc w:val="center"/>
        <w:rPr>
          <w:rFonts w:ascii="Arial" w:hAnsi="Arial" w:cs="Arial"/>
          <w:b/>
          <w:sz w:val="44"/>
          <w:szCs w:val="44"/>
        </w:rPr>
      </w:pPr>
      <w:r>
        <w:rPr>
          <w:rFonts w:ascii="Arial" w:hAnsi="Arial" w:cs="Arial"/>
          <w:b/>
          <w:sz w:val="44"/>
          <w:szCs w:val="44"/>
        </w:rPr>
        <w:t>ПОСТАНОВЛЕНИЕ</w:t>
      </w:r>
    </w:p>
    <w:p w:rsidR="0035141F" w:rsidRPr="00B509BD" w:rsidRDefault="0035141F" w:rsidP="0035141F">
      <w:pPr>
        <w:pStyle w:val="a3"/>
        <w:jc w:val="center"/>
        <w:rPr>
          <w:rFonts w:ascii="Times New Roman" w:hAnsi="Times New Roman" w:cs="Times New Roman"/>
          <w:sz w:val="48"/>
          <w:szCs w:val="48"/>
        </w:rPr>
      </w:pPr>
    </w:p>
    <w:p w:rsidR="0035141F" w:rsidRPr="00374EDB" w:rsidRDefault="00374EDB" w:rsidP="0035141F">
      <w:pPr>
        <w:pStyle w:val="a3"/>
        <w:jc w:val="center"/>
        <w:rPr>
          <w:rFonts w:ascii="Times New Roman" w:hAnsi="Times New Roman" w:cs="Times New Roman"/>
          <w:b/>
          <w:sz w:val="24"/>
          <w:szCs w:val="24"/>
        </w:rPr>
      </w:pPr>
      <w:r w:rsidRPr="00374EDB">
        <w:rPr>
          <w:rFonts w:ascii="Times New Roman" w:hAnsi="Times New Roman" w:cs="Times New Roman"/>
          <w:b/>
          <w:sz w:val="24"/>
          <w:szCs w:val="24"/>
          <w:u w:val="single"/>
        </w:rPr>
        <w:t>16.11.2023</w:t>
      </w:r>
      <w:r w:rsidR="001B430B" w:rsidRPr="00374EDB">
        <w:rPr>
          <w:rFonts w:ascii="Times New Roman" w:hAnsi="Times New Roman" w:cs="Times New Roman"/>
          <w:b/>
          <w:sz w:val="24"/>
          <w:szCs w:val="24"/>
        </w:rPr>
        <w:t xml:space="preserve"> </w:t>
      </w:r>
      <w:r w:rsidR="0035141F" w:rsidRPr="00374EDB">
        <w:rPr>
          <w:rFonts w:ascii="Times New Roman" w:hAnsi="Times New Roman" w:cs="Times New Roman"/>
          <w:b/>
          <w:sz w:val="24"/>
          <w:szCs w:val="24"/>
        </w:rPr>
        <w:t>№</w:t>
      </w:r>
      <w:r w:rsidRPr="00374EDB">
        <w:rPr>
          <w:rFonts w:ascii="Times New Roman" w:hAnsi="Times New Roman" w:cs="Times New Roman"/>
          <w:b/>
          <w:sz w:val="24"/>
          <w:szCs w:val="24"/>
        </w:rPr>
        <w:t xml:space="preserve"> </w:t>
      </w:r>
      <w:r w:rsidRPr="00374EDB">
        <w:rPr>
          <w:rFonts w:ascii="Times New Roman" w:hAnsi="Times New Roman" w:cs="Times New Roman"/>
          <w:b/>
          <w:sz w:val="24"/>
          <w:szCs w:val="24"/>
          <w:u w:val="single"/>
        </w:rPr>
        <w:t>859</w:t>
      </w:r>
    </w:p>
    <w:p w:rsidR="0035141F" w:rsidRDefault="0035141F" w:rsidP="0035141F">
      <w:pPr>
        <w:pStyle w:val="a3"/>
        <w:jc w:val="center"/>
        <w:rPr>
          <w:rFonts w:ascii="Times New Roman" w:hAnsi="Times New Roman" w:cs="Times New Roman"/>
          <w:sz w:val="24"/>
          <w:szCs w:val="24"/>
        </w:rPr>
      </w:pPr>
    </w:p>
    <w:p w:rsidR="0031338E" w:rsidRPr="009C3644" w:rsidRDefault="0035141F" w:rsidP="00314570">
      <w:pPr>
        <w:pStyle w:val="a3"/>
        <w:jc w:val="center"/>
        <w:rPr>
          <w:rFonts w:ascii="Times New Roman" w:hAnsi="Times New Roman" w:cs="Times New Roman"/>
          <w:b/>
        </w:rPr>
      </w:pPr>
      <w:r w:rsidRPr="009C3644">
        <w:rPr>
          <w:rFonts w:ascii="Times New Roman" w:hAnsi="Times New Roman" w:cs="Times New Roman"/>
          <w:b/>
        </w:rPr>
        <w:t>г. Железногорск</w:t>
      </w:r>
    </w:p>
    <w:p w:rsidR="003264BF" w:rsidRDefault="003264BF" w:rsidP="00AA4FBD">
      <w:pPr>
        <w:spacing w:after="0" w:line="240" w:lineRule="auto"/>
        <w:rPr>
          <w:rFonts w:ascii="Times New Roman" w:hAnsi="Times New Roman" w:cs="Times New Roman"/>
          <w:b/>
          <w:sz w:val="24"/>
          <w:szCs w:val="24"/>
        </w:rPr>
      </w:pPr>
    </w:p>
    <w:p w:rsidR="003264BF" w:rsidRDefault="003264BF" w:rsidP="005808A7">
      <w:pPr>
        <w:spacing w:after="0" w:line="240" w:lineRule="auto"/>
        <w:jc w:val="center"/>
        <w:rPr>
          <w:rFonts w:ascii="Times New Roman" w:hAnsi="Times New Roman" w:cs="Times New Roman"/>
          <w:b/>
          <w:sz w:val="24"/>
          <w:szCs w:val="24"/>
        </w:rPr>
      </w:pPr>
    </w:p>
    <w:p w:rsidR="005808A7" w:rsidRPr="00DD392F" w:rsidRDefault="005808A7" w:rsidP="005808A7">
      <w:pPr>
        <w:spacing w:after="0" w:line="240" w:lineRule="auto"/>
        <w:jc w:val="center"/>
        <w:rPr>
          <w:rFonts w:ascii="Times New Roman" w:hAnsi="Times New Roman" w:cs="Times New Roman"/>
          <w:b/>
          <w:sz w:val="24"/>
          <w:szCs w:val="24"/>
        </w:rPr>
      </w:pPr>
      <w:r w:rsidRPr="00DD392F">
        <w:rPr>
          <w:rFonts w:ascii="Times New Roman" w:hAnsi="Times New Roman" w:cs="Times New Roman"/>
          <w:b/>
          <w:sz w:val="24"/>
          <w:szCs w:val="24"/>
        </w:rPr>
        <w:t xml:space="preserve">«О создании Детской </w:t>
      </w:r>
      <w:r>
        <w:rPr>
          <w:rFonts w:ascii="Times New Roman" w:hAnsi="Times New Roman" w:cs="Times New Roman"/>
          <w:b/>
          <w:sz w:val="24"/>
          <w:szCs w:val="24"/>
        </w:rPr>
        <w:t>А</w:t>
      </w:r>
      <w:r w:rsidRPr="00DD392F">
        <w:rPr>
          <w:rFonts w:ascii="Times New Roman" w:hAnsi="Times New Roman" w:cs="Times New Roman"/>
          <w:b/>
          <w:sz w:val="24"/>
          <w:szCs w:val="24"/>
        </w:rPr>
        <w:t>дминистрации Железногорского района</w:t>
      </w:r>
    </w:p>
    <w:p w:rsidR="005808A7" w:rsidRPr="00DD392F" w:rsidRDefault="005808A7" w:rsidP="005808A7">
      <w:pPr>
        <w:spacing w:after="0" w:line="240" w:lineRule="auto"/>
        <w:jc w:val="center"/>
        <w:rPr>
          <w:rFonts w:ascii="Times New Roman" w:hAnsi="Times New Roman" w:cs="Times New Roman"/>
          <w:b/>
          <w:sz w:val="24"/>
          <w:szCs w:val="24"/>
        </w:rPr>
      </w:pPr>
      <w:r w:rsidRPr="00DD392F">
        <w:rPr>
          <w:rFonts w:ascii="Times New Roman" w:hAnsi="Times New Roman" w:cs="Times New Roman"/>
          <w:b/>
          <w:sz w:val="24"/>
          <w:szCs w:val="24"/>
        </w:rPr>
        <w:t xml:space="preserve"> Курской области»</w:t>
      </w:r>
    </w:p>
    <w:p w:rsidR="005808A7" w:rsidRDefault="005808A7" w:rsidP="005808A7">
      <w:pPr>
        <w:spacing w:after="0" w:line="240" w:lineRule="auto"/>
        <w:jc w:val="center"/>
        <w:rPr>
          <w:rFonts w:ascii="Times New Roman" w:hAnsi="Times New Roman" w:cs="Times New Roman"/>
          <w:b/>
          <w:sz w:val="24"/>
          <w:szCs w:val="24"/>
        </w:rPr>
      </w:pPr>
    </w:p>
    <w:p w:rsidR="009C3644" w:rsidRPr="00DD392F" w:rsidRDefault="009C3644" w:rsidP="005808A7">
      <w:pPr>
        <w:spacing w:after="0" w:line="240" w:lineRule="auto"/>
        <w:jc w:val="center"/>
        <w:rPr>
          <w:rFonts w:ascii="Times New Roman" w:hAnsi="Times New Roman" w:cs="Times New Roman"/>
          <w:b/>
          <w:sz w:val="24"/>
          <w:szCs w:val="24"/>
        </w:rPr>
      </w:pPr>
    </w:p>
    <w:p w:rsidR="005808A7" w:rsidRDefault="005808A7" w:rsidP="005808A7">
      <w:pPr>
        <w:spacing w:after="0" w:line="240" w:lineRule="auto"/>
        <w:jc w:val="both"/>
        <w:rPr>
          <w:rFonts w:ascii="Times New Roman" w:hAnsi="Times New Roman" w:cs="Times New Roman"/>
          <w:b/>
          <w:sz w:val="24"/>
          <w:szCs w:val="24"/>
        </w:rPr>
      </w:pPr>
      <w:r w:rsidRPr="00DD392F">
        <w:rPr>
          <w:rFonts w:ascii="Times New Roman" w:hAnsi="Times New Roman" w:cs="Times New Roman"/>
          <w:sz w:val="24"/>
          <w:szCs w:val="24"/>
        </w:rPr>
        <w:t xml:space="preserve">           В соответствии со Стратегией развития образования в Курской области на период до 2030 года, утвержденной постановлением Адми</w:t>
      </w:r>
      <w:r w:rsidR="00B536D1">
        <w:rPr>
          <w:rFonts w:ascii="Times New Roman" w:hAnsi="Times New Roman" w:cs="Times New Roman"/>
          <w:sz w:val="24"/>
          <w:szCs w:val="24"/>
        </w:rPr>
        <w:t xml:space="preserve">нистрации Курской области </w:t>
      </w:r>
      <w:proofErr w:type="gramStart"/>
      <w:r w:rsidR="00B536D1">
        <w:rPr>
          <w:rFonts w:ascii="Times New Roman" w:hAnsi="Times New Roman" w:cs="Times New Roman"/>
          <w:sz w:val="24"/>
          <w:szCs w:val="24"/>
        </w:rPr>
        <w:t>от</w:t>
      </w:r>
      <w:proofErr w:type="gramEnd"/>
      <w:r w:rsidR="00B536D1">
        <w:rPr>
          <w:rFonts w:ascii="Times New Roman" w:hAnsi="Times New Roman" w:cs="Times New Roman"/>
          <w:sz w:val="24"/>
          <w:szCs w:val="24"/>
        </w:rPr>
        <w:t xml:space="preserve"> 11.11.</w:t>
      </w:r>
      <w:r w:rsidRPr="00DD392F">
        <w:rPr>
          <w:rFonts w:ascii="Times New Roman" w:hAnsi="Times New Roman" w:cs="Times New Roman"/>
          <w:sz w:val="24"/>
          <w:szCs w:val="24"/>
        </w:rPr>
        <w:t>2022 года № 1284-па, в соответствии с приказом Министерства образования и науки Курской области «Об утверждении Концепции духовно-нравственного и гражданско-патриотического воспитания детей и молодежи в Курской области до 2030</w:t>
      </w:r>
      <w:r w:rsidR="0081036F">
        <w:rPr>
          <w:rFonts w:ascii="Times New Roman" w:hAnsi="Times New Roman" w:cs="Times New Roman"/>
          <w:sz w:val="24"/>
          <w:szCs w:val="24"/>
        </w:rPr>
        <w:t xml:space="preserve"> года» от 14.02.2023 № 1-305 </w:t>
      </w:r>
      <w:proofErr w:type="spellStart"/>
      <w:proofErr w:type="gramStart"/>
      <w:r w:rsidR="0081036F">
        <w:rPr>
          <w:rFonts w:ascii="Times New Roman" w:hAnsi="Times New Roman" w:cs="Times New Roman"/>
          <w:sz w:val="24"/>
          <w:szCs w:val="24"/>
        </w:rPr>
        <w:t>р</w:t>
      </w:r>
      <w:proofErr w:type="spellEnd"/>
      <w:proofErr w:type="gramEnd"/>
      <w:r w:rsidR="0081036F">
        <w:rPr>
          <w:rFonts w:ascii="Times New Roman" w:hAnsi="Times New Roman" w:cs="Times New Roman"/>
          <w:sz w:val="24"/>
          <w:szCs w:val="24"/>
        </w:rPr>
        <w:t xml:space="preserve"> </w:t>
      </w:r>
      <w:r w:rsidRPr="00DD392F">
        <w:rPr>
          <w:rFonts w:ascii="Times New Roman" w:hAnsi="Times New Roman" w:cs="Times New Roman"/>
          <w:sz w:val="24"/>
          <w:szCs w:val="24"/>
        </w:rPr>
        <w:t>в рамках реализации положений Целевой модели Министерств</w:t>
      </w:r>
      <w:r w:rsidR="0081036F">
        <w:rPr>
          <w:rFonts w:ascii="Times New Roman" w:hAnsi="Times New Roman" w:cs="Times New Roman"/>
          <w:sz w:val="24"/>
          <w:szCs w:val="24"/>
        </w:rPr>
        <w:t>а</w:t>
      </w:r>
      <w:r w:rsidRPr="00DD392F">
        <w:rPr>
          <w:rFonts w:ascii="Times New Roman" w:hAnsi="Times New Roman" w:cs="Times New Roman"/>
          <w:sz w:val="24"/>
          <w:szCs w:val="24"/>
        </w:rPr>
        <w:t xml:space="preserve"> образования и науки Курской области Администрация </w:t>
      </w:r>
      <w:proofErr w:type="spellStart"/>
      <w:r w:rsidRPr="00DD392F">
        <w:rPr>
          <w:rFonts w:ascii="Times New Roman" w:hAnsi="Times New Roman" w:cs="Times New Roman"/>
          <w:sz w:val="24"/>
          <w:szCs w:val="24"/>
        </w:rPr>
        <w:t>Железногорсого</w:t>
      </w:r>
      <w:proofErr w:type="spellEnd"/>
      <w:r w:rsidRPr="00DD392F">
        <w:rPr>
          <w:rFonts w:ascii="Times New Roman" w:hAnsi="Times New Roman" w:cs="Times New Roman"/>
          <w:sz w:val="24"/>
          <w:szCs w:val="24"/>
        </w:rPr>
        <w:t xml:space="preserve"> района </w:t>
      </w:r>
      <w:r w:rsidR="005437A6">
        <w:rPr>
          <w:rFonts w:ascii="Times New Roman" w:hAnsi="Times New Roman" w:cs="Times New Roman"/>
          <w:sz w:val="24"/>
          <w:szCs w:val="24"/>
        </w:rPr>
        <w:t>Курской области</w:t>
      </w:r>
      <w:r w:rsidR="0081036F">
        <w:rPr>
          <w:rFonts w:ascii="Times New Roman" w:hAnsi="Times New Roman" w:cs="Times New Roman"/>
          <w:sz w:val="24"/>
          <w:szCs w:val="24"/>
        </w:rPr>
        <w:t xml:space="preserve"> </w:t>
      </w:r>
      <w:r w:rsidRPr="00DD392F">
        <w:rPr>
          <w:rFonts w:ascii="Times New Roman" w:hAnsi="Times New Roman" w:cs="Times New Roman"/>
          <w:b/>
          <w:sz w:val="24"/>
          <w:szCs w:val="24"/>
        </w:rPr>
        <w:t>ПОСТАНОВЛЯЕТ:</w:t>
      </w:r>
    </w:p>
    <w:p w:rsidR="005808A7" w:rsidRDefault="005808A7" w:rsidP="005808A7">
      <w:pPr>
        <w:spacing w:after="0" w:line="240" w:lineRule="auto"/>
        <w:jc w:val="both"/>
        <w:rPr>
          <w:rFonts w:ascii="Times New Roman" w:hAnsi="Times New Roman" w:cs="Times New Roman"/>
          <w:b/>
          <w:sz w:val="24"/>
          <w:szCs w:val="24"/>
        </w:rPr>
      </w:pPr>
    </w:p>
    <w:p w:rsidR="005437A6" w:rsidRPr="00DD392F" w:rsidRDefault="005437A6" w:rsidP="005808A7">
      <w:pPr>
        <w:spacing w:after="0" w:line="240" w:lineRule="auto"/>
        <w:jc w:val="both"/>
        <w:rPr>
          <w:rFonts w:ascii="Times New Roman" w:hAnsi="Times New Roman" w:cs="Times New Roman"/>
          <w:b/>
          <w:sz w:val="24"/>
          <w:szCs w:val="24"/>
        </w:rPr>
      </w:pPr>
    </w:p>
    <w:p w:rsidR="005808A7" w:rsidRPr="00DD392F" w:rsidRDefault="005808A7" w:rsidP="009C3644">
      <w:pPr>
        <w:pStyle w:val="a6"/>
        <w:numPr>
          <w:ilvl w:val="0"/>
          <w:numId w:val="14"/>
        </w:numPr>
        <w:tabs>
          <w:tab w:val="left" w:pos="993"/>
        </w:tabs>
        <w:spacing w:after="0" w:line="240" w:lineRule="auto"/>
        <w:ind w:left="0" w:firstLine="709"/>
        <w:jc w:val="both"/>
        <w:rPr>
          <w:rFonts w:ascii="Times New Roman" w:hAnsi="Times New Roman" w:cs="Times New Roman"/>
          <w:b/>
          <w:sz w:val="24"/>
          <w:szCs w:val="24"/>
        </w:rPr>
      </w:pPr>
      <w:r w:rsidRPr="00DD392F">
        <w:rPr>
          <w:rFonts w:ascii="Times New Roman" w:hAnsi="Times New Roman" w:cs="Times New Roman"/>
          <w:sz w:val="24"/>
          <w:szCs w:val="24"/>
        </w:rPr>
        <w:t xml:space="preserve">Утвердить </w:t>
      </w:r>
      <w:r w:rsidR="009C3644">
        <w:rPr>
          <w:rFonts w:ascii="Times New Roman" w:hAnsi="Times New Roman" w:cs="Times New Roman"/>
          <w:sz w:val="24"/>
          <w:szCs w:val="24"/>
        </w:rPr>
        <w:t xml:space="preserve">прилагаемое </w:t>
      </w:r>
      <w:r w:rsidRPr="00DD392F">
        <w:rPr>
          <w:rFonts w:ascii="Times New Roman" w:hAnsi="Times New Roman" w:cs="Times New Roman"/>
          <w:sz w:val="24"/>
          <w:szCs w:val="24"/>
        </w:rPr>
        <w:t>Положение</w:t>
      </w:r>
      <w:r w:rsidR="009C3644">
        <w:rPr>
          <w:rFonts w:ascii="Times New Roman" w:hAnsi="Times New Roman" w:cs="Times New Roman"/>
          <w:sz w:val="24"/>
          <w:szCs w:val="24"/>
        </w:rPr>
        <w:t xml:space="preserve"> «О</w:t>
      </w:r>
      <w:r w:rsidRPr="00DD392F">
        <w:rPr>
          <w:rFonts w:ascii="Times New Roman" w:hAnsi="Times New Roman" w:cs="Times New Roman"/>
          <w:sz w:val="24"/>
          <w:szCs w:val="24"/>
        </w:rPr>
        <w:t xml:space="preserve"> создании </w:t>
      </w:r>
      <w:r w:rsidR="009C3644">
        <w:rPr>
          <w:rFonts w:ascii="Times New Roman" w:hAnsi="Times New Roman" w:cs="Times New Roman"/>
          <w:sz w:val="24"/>
          <w:szCs w:val="24"/>
        </w:rPr>
        <w:t xml:space="preserve">Детской Администрации </w:t>
      </w:r>
      <w:r w:rsidRPr="00DD392F">
        <w:rPr>
          <w:rFonts w:ascii="Times New Roman" w:hAnsi="Times New Roman" w:cs="Times New Roman"/>
          <w:sz w:val="24"/>
          <w:szCs w:val="24"/>
        </w:rPr>
        <w:t xml:space="preserve">Железногорского района </w:t>
      </w:r>
      <w:r w:rsidR="009C3644">
        <w:rPr>
          <w:rFonts w:ascii="Times New Roman" w:hAnsi="Times New Roman" w:cs="Times New Roman"/>
          <w:sz w:val="24"/>
          <w:szCs w:val="24"/>
        </w:rPr>
        <w:t>Курской области»</w:t>
      </w:r>
      <w:r w:rsidRPr="00DD392F">
        <w:rPr>
          <w:rFonts w:ascii="Times New Roman" w:hAnsi="Times New Roman" w:cs="Times New Roman"/>
          <w:sz w:val="24"/>
          <w:szCs w:val="24"/>
        </w:rPr>
        <w:t>.</w:t>
      </w:r>
    </w:p>
    <w:p w:rsidR="005808A7" w:rsidRPr="00DD392F" w:rsidRDefault="005808A7" w:rsidP="009C3644">
      <w:pPr>
        <w:pStyle w:val="a6"/>
        <w:tabs>
          <w:tab w:val="left" w:pos="993"/>
        </w:tabs>
        <w:spacing w:after="0" w:line="240" w:lineRule="auto"/>
        <w:ind w:left="0" w:firstLine="709"/>
        <w:jc w:val="both"/>
        <w:rPr>
          <w:rFonts w:ascii="Times New Roman" w:hAnsi="Times New Roman" w:cs="Times New Roman"/>
          <w:b/>
          <w:sz w:val="24"/>
          <w:szCs w:val="24"/>
        </w:rPr>
      </w:pPr>
    </w:p>
    <w:p w:rsidR="005808A7" w:rsidRPr="00DD392F" w:rsidRDefault="005808A7" w:rsidP="009C3644">
      <w:pPr>
        <w:pStyle w:val="a6"/>
        <w:numPr>
          <w:ilvl w:val="0"/>
          <w:numId w:val="14"/>
        </w:numPr>
        <w:tabs>
          <w:tab w:val="left" w:pos="993"/>
        </w:tabs>
        <w:spacing w:after="0" w:line="240" w:lineRule="auto"/>
        <w:ind w:left="0" w:firstLine="709"/>
        <w:jc w:val="both"/>
        <w:rPr>
          <w:rFonts w:ascii="Times New Roman" w:hAnsi="Times New Roman" w:cs="Times New Roman"/>
          <w:sz w:val="24"/>
          <w:szCs w:val="24"/>
        </w:rPr>
      </w:pPr>
      <w:r w:rsidRPr="00DD392F">
        <w:rPr>
          <w:rFonts w:ascii="Times New Roman" w:hAnsi="Times New Roman" w:cs="Times New Roman"/>
          <w:sz w:val="24"/>
          <w:szCs w:val="24"/>
        </w:rPr>
        <w:t>Отделу информационного обеспечения управления аграрной политики Администрации Железногорского района Курской области (</w:t>
      </w:r>
      <w:proofErr w:type="spellStart"/>
      <w:r w:rsidRPr="00DD392F">
        <w:rPr>
          <w:rFonts w:ascii="Times New Roman" w:hAnsi="Times New Roman" w:cs="Times New Roman"/>
          <w:sz w:val="24"/>
          <w:szCs w:val="24"/>
        </w:rPr>
        <w:t>Зинаков</w:t>
      </w:r>
      <w:proofErr w:type="spellEnd"/>
      <w:r w:rsidRPr="00DD392F">
        <w:rPr>
          <w:rFonts w:ascii="Times New Roman" w:hAnsi="Times New Roman" w:cs="Times New Roman"/>
          <w:sz w:val="24"/>
          <w:szCs w:val="24"/>
        </w:rPr>
        <w:t xml:space="preserve"> Б.В.) разместить настоящее постановление на официальном сайте Администрации Железногорского района Курской области в информационно-телекоммуникационной сети «Интернет».</w:t>
      </w:r>
    </w:p>
    <w:p w:rsidR="005808A7" w:rsidRPr="009C3644" w:rsidRDefault="005808A7" w:rsidP="009C3644">
      <w:pPr>
        <w:tabs>
          <w:tab w:val="left" w:pos="993"/>
        </w:tabs>
        <w:spacing w:after="0" w:line="240" w:lineRule="auto"/>
        <w:jc w:val="both"/>
        <w:rPr>
          <w:rFonts w:ascii="Times New Roman" w:hAnsi="Times New Roman" w:cs="Times New Roman"/>
          <w:sz w:val="24"/>
          <w:szCs w:val="24"/>
        </w:rPr>
      </w:pPr>
    </w:p>
    <w:p w:rsidR="005808A7" w:rsidRPr="00DD392F" w:rsidRDefault="005808A7" w:rsidP="009C3644">
      <w:pPr>
        <w:pStyle w:val="a3"/>
        <w:numPr>
          <w:ilvl w:val="0"/>
          <w:numId w:val="14"/>
        </w:numPr>
        <w:tabs>
          <w:tab w:val="left" w:pos="993"/>
        </w:tabs>
        <w:ind w:left="0" w:firstLine="709"/>
        <w:jc w:val="both"/>
        <w:rPr>
          <w:rFonts w:ascii="Times New Roman" w:hAnsi="Times New Roman" w:cs="Times New Roman"/>
          <w:color w:val="000000"/>
          <w:sz w:val="24"/>
          <w:szCs w:val="24"/>
        </w:rPr>
      </w:pPr>
      <w:proofErr w:type="gramStart"/>
      <w:r w:rsidRPr="00DD392F">
        <w:rPr>
          <w:rFonts w:ascii="Times New Roman" w:hAnsi="Times New Roman" w:cs="Times New Roman"/>
          <w:color w:val="000000"/>
          <w:sz w:val="24"/>
          <w:szCs w:val="24"/>
        </w:rPr>
        <w:t>Контроль за</w:t>
      </w:r>
      <w:proofErr w:type="gramEnd"/>
      <w:r w:rsidRPr="00DD392F">
        <w:rPr>
          <w:rFonts w:ascii="Times New Roman" w:hAnsi="Times New Roman" w:cs="Times New Roman"/>
          <w:color w:val="000000"/>
          <w:sz w:val="24"/>
          <w:szCs w:val="24"/>
        </w:rPr>
        <w:t xml:space="preserve"> исполнением настоящего постановления возложить  на заместителя Главы Администрации Железногорского района Курской области Т.С. Уткину.</w:t>
      </w:r>
    </w:p>
    <w:p w:rsidR="005808A7" w:rsidRPr="00DD392F" w:rsidRDefault="005808A7" w:rsidP="009C3644">
      <w:pPr>
        <w:pStyle w:val="a3"/>
        <w:tabs>
          <w:tab w:val="left" w:pos="993"/>
        </w:tabs>
        <w:ind w:firstLine="709"/>
        <w:jc w:val="both"/>
        <w:rPr>
          <w:rFonts w:ascii="Times New Roman" w:hAnsi="Times New Roman" w:cs="Times New Roman"/>
          <w:color w:val="000000"/>
          <w:sz w:val="24"/>
          <w:szCs w:val="24"/>
        </w:rPr>
      </w:pPr>
    </w:p>
    <w:p w:rsidR="005808A7" w:rsidRPr="00DD392F" w:rsidRDefault="005808A7" w:rsidP="009C3644">
      <w:pPr>
        <w:pStyle w:val="a3"/>
        <w:numPr>
          <w:ilvl w:val="0"/>
          <w:numId w:val="14"/>
        </w:numPr>
        <w:tabs>
          <w:tab w:val="left" w:pos="993"/>
        </w:tabs>
        <w:ind w:left="0" w:firstLine="709"/>
        <w:jc w:val="both"/>
        <w:rPr>
          <w:rFonts w:ascii="Times New Roman" w:hAnsi="Times New Roman" w:cs="Times New Roman"/>
          <w:color w:val="000000"/>
          <w:sz w:val="24"/>
          <w:szCs w:val="24"/>
        </w:rPr>
      </w:pPr>
      <w:r w:rsidRPr="00DD392F">
        <w:rPr>
          <w:rFonts w:ascii="Times New Roman" w:hAnsi="Times New Roman" w:cs="Times New Roman"/>
          <w:sz w:val="24"/>
          <w:szCs w:val="24"/>
        </w:rPr>
        <w:t>Постановление вступает в силу со дня его подписания.</w:t>
      </w:r>
    </w:p>
    <w:p w:rsidR="005808A7" w:rsidRPr="00DD392F" w:rsidRDefault="005808A7" w:rsidP="005808A7">
      <w:pPr>
        <w:spacing w:after="0" w:line="240" w:lineRule="auto"/>
        <w:jc w:val="both"/>
        <w:rPr>
          <w:rFonts w:ascii="Times New Roman" w:hAnsi="Times New Roman" w:cs="Times New Roman"/>
          <w:b/>
          <w:sz w:val="24"/>
          <w:szCs w:val="24"/>
        </w:rPr>
      </w:pPr>
    </w:p>
    <w:p w:rsidR="005808A7" w:rsidRPr="00DD392F" w:rsidRDefault="005808A7" w:rsidP="005808A7">
      <w:pPr>
        <w:spacing w:after="0" w:line="240" w:lineRule="auto"/>
        <w:jc w:val="both"/>
        <w:rPr>
          <w:rFonts w:ascii="Times New Roman" w:hAnsi="Times New Roman" w:cs="Times New Roman"/>
          <w:b/>
          <w:sz w:val="24"/>
          <w:szCs w:val="24"/>
        </w:rPr>
      </w:pPr>
    </w:p>
    <w:p w:rsidR="005808A7" w:rsidRPr="00DD392F" w:rsidRDefault="005808A7" w:rsidP="005808A7">
      <w:pPr>
        <w:spacing w:after="0" w:line="240" w:lineRule="auto"/>
        <w:jc w:val="both"/>
        <w:rPr>
          <w:rFonts w:ascii="Times New Roman" w:hAnsi="Times New Roman" w:cs="Times New Roman"/>
          <w:b/>
          <w:sz w:val="24"/>
          <w:szCs w:val="24"/>
        </w:rPr>
      </w:pPr>
      <w:r w:rsidRPr="00DD392F">
        <w:rPr>
          <w:rFonts w:ascii="Times New Roman" w:hAnsi="Times New Roman" w:cs="Times New Roman"/>
          <w:b/>
          <w:sz w:val="24"/>
          <w:szCs w:val="24"/>
        </w:rPr>
        <w:t>Глава Железногорского района                                                                        А.Д. Фролков</w:t>
      </w:r>
    </w:p>
    <w:p w:rsidR="005808A7" w:rsidRPr="00DD392F" w:rsidRDefault="005808A7" w:rsidP="005808A7">
      <w:pPr>
        <w:spacing w:after="0" w:line="240" w:lineRule="auto"/>
        <w:jc w:val="center"/>
        <w:rPr>
          <w:rFonts w:ascii="Times New Roman" w:hAnsi="Times New Roman" w:cs="Times New Roman"/>
          <w:b/>
          <w:sz w:val="24"/>
          <w:szCs w:val="24"/>
        </w:rPr>
      </w:pPr>
    </w:p>
    <w:p w:rsidR="005808A7" w:rsidRDefault="005808A7" w:rsidP="005808A7">
      <w:pPr>
        <w:spacing w:after="0" w:line="240" w:lineRule="auto"/>
        <w:jc w:val="center"/>
        <w:rPr>
          <w:rFonts w:ascii="Times New Roman" w:hAnsi="Times New Roman" w:cs="Times New Roman"/>
          <w:b/>
          <w:sz w:val="24"/>
          <w:szCs w:val="24"/>
        </w:rPr>
      </w:pPr>
    </w:p>
    <w:p w:rsidR="009C3644" w:rsidRDefault="009C3644" w:rsidP="005808A7">
      <w:pPr>
        <w:spacing w:after="0" w:line="240" w:lineRule="auto"/>
        <w:jc w:val="center"/>
        <w:rPr>
          <w:rFonts w:ascii="Times New Roman" w:hAnsi="Times New Roman" w:cs="Times New Roman"/>
          <w:b/>
          <w:sz w:val="24"/>
          <w:szCs w:val="24"/>
        </w:rPr>
      </w:pPr>
    </w:p>
    <w:p w:rsidR="009C3644" w:rsidRDefault="009C3644" w:rsidP="005808A7">
      <w:pPr>
        <w:spacing w:after="0" w:line="240" w:lineRule="auto"/>
        <w:jc w:val="center"/>
        <w:rPr>
          <w:rFonts w:ascii="Times New Roman" w:hAnsi="Times New Roman" w:cs="Times New Roman"/>
          <w:b/>
          <w:sz w:val="24"/>
          <w:szCs w:val="24"/>
        </w:rPr>
      </w:pPr>
    </w:p>
    <w:p w:rsidR="009C3644" w:rsidRDefault="009C3644" w:rsidP="005808A7">
      <w:pPr>
        <w:spacing w:after="0" w:line="240" w:lineRule="auto"/>
        <w:jc w:val="center"/>
        <w:rPr>
          <w:rFonts w:ascii="Times New Roman" w:hAnsi="Times New Roman" w:cs="Times New Roman"/>
          <w:b/>
          <w:sz w:val="24"/>
          <w:szCs w:val="24"/>
        </w:rPr>
      </w:pPr>
    </w:p>
    <w:p w:rsidR="009C3644" w:rsidRDefault="009C3644" w:rsidP="005808A7">
      <w:pPr>
        <w:spacing w:after="0" w:line="240" w:lineRule="auto"/>
        <w:jc w:val="center"/>
        <w:rPr>
          <w:rFonts w:ascii="Times New Roman" w:hAnsi="Times New Roman" w:cs="Times New Roman"/>
          <w:b/>
          <w:sz w:val="24"/>
          <w:szCs w:val="24"/>
        </w:rPr>
      </w:pPr>
    </w:p>
    <w:p w:rsidR="009C3644" w:rsidRDefault="009C3644" w:rsidP="005808A7">
      <w:pPr>
        <w:spacing w:after="0" w:line="240" w:lineRule="auto"/>
        <w:jc w:val="center"/>
        <w:rPr>
          <w:rFonts w:ascii="Times New Roman" w:hAnsi="Times New Roman" w:cs="Times New Roman"/>
          <w:b/>
          <w:sz w:val="24"/>
          <w:szCs w:val="24"/>
        </w:rPr>
      </w:pPr>
    </w:p>
    <w:p w:rsidR="009C3644" w:rsidRPr="00DD392F" w:rsidRDefault="009C3644" w:rsidP="005808A7">
      <w:pPr>
        <w:spacing w:after="0" w:line="240" w:lineRule="auto"/>
        <w:jc w:val="center"/>
        <w:rPr>
          <w:rFonts w:ascii="Times New Roman" w:hAnsi="Times New Roman" w:cs="Times New Roman"/>
          <w:b/>
          <w:sz w:val="24"/>
          <w:szCs w:val="24"/>
        </w:rPr>
      </w:pPr>
    </w:p>
    <w:p w:rsidR="005808A7" w:rsidRPr="00DD392F" w:rsidRDefault="005808A7" w:rsidP="005808A7">
      <w:pPr>
        <w:pStyle w:val="a3"/>
        <w:jc w:val="center"/>
        <w:rPr>
          <w:rFonts w:ascii="Times New Roman" w:hAnsi="Times New Roman" w:cs="Times New Roman"/>
          <w:sz w:val="24"/>
          <w:szCs w:val="24"/>
        </w:rPr>
      </w:pPr>
      <w:r w:rsidRPr="00DD392F">
        <w:rPr>
          <w:rFonts w:ascii="Times New Roman" w:hAnsi="Times New Roman" w:cs="Times New Roman"/>
          <w:sz w:val="24"/>
          <w:szCs w:val="24"/>
        </w:rPr>
        <w:lastRenderedPageBreak/>
        <w:t xml:space="preserve">                                                       </w:t>
      </w:r>
      <w:r w:rsidR="009C3644">
        <w:rPr>
          <w:rFonts w:ascii="Times New Roman" w:hAnsi="Times New Roman" w:cs="Times New Roman"/>
          <w:sz w:val="24"/>
          <w:szCs w:val="24"/>
        </w:rPr>
        <w:t xml:space="preserve">            </w:t>
      </w:r>
      <w:r w:rsidRPr="00DD392F">
        <w:rPr>
          <w:rFonts w:ascii="Times New Roman" w:hAnsi="Times New Roman" w:cs="Times New Roman"/>
          <w:sz w:val="24"/>
          <w:szCs w:val="24"/>
        </w:rPr>
        <w:t>УТВЕРЖДЕН:</w:t>
      </w:r>
    </w:p>
    <w:p w:rsidR="005808A7" w:rsidRPr="00DD392F" w:rsidRDefault="005808A7" w:rsidP="005808A7">
      <w:pPr>
        <w:pStyle w:val="a3"/>
        <w:rPr>
          <w:rFonts w:ascii="Times New Roman" w:hAnsi="Times New Roman" w:cs="Times New Roman"/>
          <w:sz w:val="24"/>
          <w:szCs w:val="24"/>
        </w:rPr>
      </w:pPr>
      <w:r w:rsidRPr="00DD392F">
        <w:rPr>
          <w:rFonts w:ascii="Times New Roman" w:hAnsi="Times New Roman" w:cs="Times New Roman"/>
          <w:sz w:val="24"/>
          <w:szCs w:val="24"/>
        </w:rPr>
        <w:t xml:space="preserve">    </w:t>
      </w:r>
      <w:r w:rsidR="009C3644">
        <w:rPr>
          <w:rFonts w:ascii="Times New Roman" w:hAnsi="Times New Roman" w:cs="Times New Roman"/>
          <w:sz w:val="24"/>
          <w:szCs w:val="24"/>
        </w:rPr>
        <w:t xml:space="preserve">                                                                                    </w:t>
      </w:r>
      <w:r w:rsidRPr="00DD392F">
        <w:rPr>
          <w:rFonts w:ascii="Times New Roman" w:hAnsi="Times New Roman" w:cs="Times New Roman"/>
          <w:sz w:val="24"/>
          <w:szCs w:val="24"/>
        </w:rPr>
        <w:t xml:space="preserve"> постановление</w:t>
      </w:r>
      <w:r w:rsidR="00B536D1">
        <w:rPr>
          <w:rFonts w:ascii="Times New Roman" w:hAnsi="Times New Roman" w:cs="Times New Roman"/>
          <w:sz w:val="24"/>
          <w:szCs w:val="24"/>
        </w:rPr>
        <w:t>м</w:t>
      </w:r>
      <w:r w:rsidRPr="00DD392F">
        <w:rPr>
          <w:rFonts w:ascii="Times New Roman" w:hAnsi="Times New Roman" w:cs="Times New Roman"/>
          <w:sz w:val="24"/>
          <w:szCs w:val="24"/>
        </w:rPr>
        <w:t xml:space="preserve"> Администрации </w:t>
      </w:r>
    </w:p>
    <w:p w:rsidR="005808A7" w:rsidRPr="00DD392F" w:rsidRDefault="005808A7" w:rsidP="005808A7">
      <w:pPr>
        <w:pStyle w:val="a3"/>
        <w:rPr>
          <w:rFonts w:ascii="Times New Roman" w:hAnsi="Times New Roman" w:cs="Times New Roman"/>
          <w:sz w:val="24"/>
          <w:szCs w:val="24"/>
        </w:rPr>
      </w:pPr>
      <w:r w:rsidRPr="00DD392F">
        <w:rPr>
          <w:rFonts w:ascii="Times New Roman" w:hAnsi="Times New Roman" w:cs="Times New Roman"/>
          <w:sz w:val="24"/>
          <w:szCs w:val="24"/>
        </w:rPr>
        <w:tab/>
      </w:r>
      <w:r w:rsidRPr="00DD392F">
        <w:rPr>
          <w:rFonts w:ascii="Times New Roman" w:hAnsi="Times New Roman" w:cs="Times New Roman"/>
          <w:sz w:val="24"/>
          <w:szCs w:val="24"/>
        </w:rPr>
        <w:tab/>
      </w:r>
      <w:r w:rsidRPr="00DD392F">
        <w:rPr>
          <w:rFonts w:ascii="Times New Roman" w:hAnsi="Times New Roman" w:cs="Times New Roman"/>
          <w:sz w:val="24"/>
          <w:szCs w:val="24"/>
        </w:rPr>
        <w:tab/>
      </w:r>
      <w:r w:rsidRPr="00DD392F">
        <w:rPr>
          <w:rFonts w:ascii="Times New Roman" w:hAnsi="Times New Roman" w:cs="Times New Roman"/>
          <w:sz w:val="24"/>
          <w:szCs w:val="24"/>
        </w:rPr>
        <w:tab/>
      </w:r>
      <w:r w:rsidRPr="00DD392F">
        <w:rPr>
          <w:rFonts w:ascii="Times New Roman" w:hAnsi="Times New Roman" w:cs="Times New Roman"/>
          <w:sz w:val="24"/>
          <w:szCs w:val="24"/>
        </w:rPr>
        <w:tab/>
        <w:t xml:space="preserve">     </w:t>
      </w:r>
      <w:r w:rsidRPr="00DD392F">
        <w:rPr>
          <w:rFonts w:ascii="Times New Roman" w:hAnsi="Times New Roman" w:cs="Times New Roman"/>
          <w:sz w:val="24"/>
          <w:szCs w:val="24"/>
        </w:rPr>
        <w:tab/>
        <w:t xml:space="preserve">            Железногорского района Курской области</w:t>
      </w:r>
    </w:p>
    <w:p w:rsidR="005808A7" w:rsidRPr="00DD392F" w:rsidRDefault="005808A7" w:rsidP="005808A7">
      <w:pPr>
        <w:spacing w:after="0" w:line="240" w:lineRule="auto"/>
        <w:jc w:val="center"/>
        <w:rPr>
          <w:rFonts w:ascii="Times New Roman" w:hAnsi="Times New Roman" w:cs="Times New Roman"/>
          <w:sz w:val="24"/>
          <w:szCs w:val="24"/>
        </w:rPr>
      </w:pPr>
      <w:r w:rsidRPr="00DD392F">
        <w:rPr>
          <w:rFonts w:ascii="Times New Roman" w:hAnsi="Times New Roman" w:cs="Times New Roman"/>
          <w:sz w:val="24"/>
          <w:szCs w:val="24"/>
        </w:rPr>
        <w:tab/>
      </w:r>
      <w:r w:rsidRPr="00DD392F">
        <w:rPr>
          <w:rFonts w:ascii="Times New Roman" w:hAnsi="Times New Roman" w:cs="Times New Roman"/>
          <w:sz w:val="24"/>
          <w:szCs w:val="24"/>
        </w:rPr>
        <w:tab/>
        <w:t xml:space="preserve">                             </w:t>
      </w:r>
      <w:r w:rsidR="009C3644">
        <w:rPr>
          <w:rFonts w:ascii="Times New Roman" w:hAnsi="Times New Roman" w:cs="Times New Roman"/>
          <w:sz w:val="24"/>
          <w:szCs w:val="24"/>
        </w:rPr>
        <w:t xml:space="preserve">                </w:t>
      </w:r>
      <w:r w:rsidR="00374EDB">
        <w:rPr>
          <w:rFonts w:ascii="Times New Roman" w:hAnsi="Times New Roman" w:cs="Times New Roman"/>
          <w:sz w:val="24"/>
          <w:szCs w:val="24"/>
        </w:rPr>
        <w:t>о</w:t>
      </w:r>
      <w:r w:rsidRPr="00DD392F">
        <w:rPr>
          <w:rFonts w:ascii="Times New Roman" w:hAnsi="Times New Roman" w:cs="Times New Roman"/>
          <w:sz w:val="24"/>
          <w:szCs w:val="24"/>
        </w:rPr>
        <w:t>т</w:t>
      </w:r>
      <w:r w:rsidR="00374EDB">
        <w:rPr>
          <w:rFonts w:ascii="Times New Roman" w:hAnsi="Times New Roman" w:cs="Times New Roman"/>
          <w:sz w:val="24"/>
          <w:szCs w:val="24"/>
        </w:rPr>
        <w:t xml:space="preserve"> 16.11.2023 </w:t>
      </w:r>
      <w:r w:rsidRPr="00DD392F">
        <w:rPr>
          <w:rFonts w:ascii="Times New Roman" w:hAnsi="Times New Roman" w:cs="Times New Roman"/>
          <w:sz w:val="24"/>
          <w:szCs w:val="24"/>
        </w:rPr>
        <w:t xml:space="preserve"> № </w:t>
      </w:r>
      <w:r w:rsidR="00374EDB">
        <w:rPr>
          <w:rFonts w:ascii="Times New Roman" w:hAnsi="Times New Roman" w:cs="Times New Roman"/>
          <w:sz w:val="24"/>
          <w:szCs w:val="24"/>
        </w:rPr>
        <w:t>859</w:t>
      </w:r>
    </w:p>
    <w:p w:rsidR="005808A7" w:rsidRPr="00DD392F" w:rsidRDefault="005808A7" w:rsidP="005808A7">
      <w:pPr>
        <w:spacing w:after="0" w:line="240" w:lineRule="auto"/>
        <w:jc w:val="center"/>
        <w:rPr>
          <w:rFonts w:ascii="Times New Roman" w:hAnsi="Times New Roman" w:cs="Times New Roman"/>
          <w:b/>
          <w:sz w:val="24"/>
          <w:szCs w:val="24"/>
        </w:rPr>
      </w:pPr>
    </w:p>
    <w:p w:rsidR="005808A7" w:rsidRPr="00DD392F" w:rsidRDefault="005808A7" w:rsidP="005808A7">
      <w:pPr>
        <w:spacing w:after="0" w:line="240" w:lineRule="auto"/>
        <w:jc w:val="center"/>
        <w:rPr>
          <w:rFonts w:ascii="Times New Roman" w:hAnsi="Times New Roman" w:cs="Times New Roman"/>
          <w:b/>
          <w:sz w:val="24"/>
          <w:szCs w:val="24"/>
        </w:rPr>
      </w:pPr>
    </w:p>
    <w:p w:rsidR="009C3644" w:rsidRDefault="009C3644" w:rsidP="005808A7">
      <w:pPr>
        <w:spacing w:after="0" w:line="240" w:lineRule="auto"/>
        <w:jc w:val="center"/>
        <w:rPr>
          <w:rFonts w:ascii="Times New Roman" w:hAnsi="Times New Roman" w:cs="Times New Roman"/>
          <w:b/>
          <w:sz w:val="24"/>
          <w:szCs w:val="24"/>
        </w:rPr>
      </w:pPr>
      <w:r w:rsidRPr="00DD392F">
        <w:rPr>
          <w:rFonts w:ascii="Times New Roman" w:hAnsi="Times New Roman" w:cs="Times New Roman"/>
          <w:b/>
          <w:sz w:val="24"/>
          <w:szCs w:val="24"/>
        </w:rPr>
        <w:t>ПОЛОЖЕНИЕ</w:t>
      </w:r>
      <w:r w:rsidR="005808A7" w:rsidRPr="00DD392F">
        <w:rPr>
          <w:rFonts w:ascii="Times New Roman" w:hAnsi="Times New Roman" w:cs="Times New Roman"/>
          <w:b/>
          <w:sz w:val="24"/>
          <w:szCs w:val="24"/>
        </w:rPr>
        <w:t xml:space="preserve"> </w:t>
      </w:r>
    </w:p>
    <w:p w:rsidR="005808A7" w:rsidRPr="00DD392F" w:rsidRDefault="005808A7" w:rsidP="005808A7">
      <w:pPr>
        <w:spacing w:after="0" w:line="240" w:lineRule="auto"/>
        <w:jc w:val="center"/>
        <w:rPr>
          <w:rFonts w:ascii="Times New Roman" w:hAnsi="Times New Roman" w:cs="Times New Roman"/>
          <w:b/>
          <w:sz w:val="24"/>
          <w:szCs w:val="24"/>
        </w:rPr>
      </w:pPr>
      <w:r w:rsidRPr="00DD392F">
        <w:rPr>
          <w:rFonts w:ascii="Times New Roman" w:hAnsi="Times New Roman" w:cs="Times New Roman"/>
          <w:b/>
          <w:sz w:val="24"/>
          <w:szCs w:val="24"/>
        </w:rPr>
        <w:t>о Детской Администрации Железногорского района</w:t>
      </w:r>
    </w:p>
    <w:p w:rsidR="009C3644" w:rsidRPr="00DD392F" w:rsidRDefault="005808A7" w:rsidP="009C3644">
      <w:pPr>
        <w:spacing w:after="0" w:line="240" w:lineRule="auto"/>
        <w:jc w:val="center"/>
        <w:rPr>
          <w:rFonts w:ascii="Times New Roman" w:hAnsi="Times New Roman" w:cs="Times New Roman"/>
          <w:b/>
          <w:sz w:val="24"/>
          <w:szCs w:val="24"/>
        </w:rPr>
      </w:pPr>
      <w:r w:rsidRPr="00DD392F">
        <w:rPr>
          <w:rFonts w:ascii="Times New Roman" w:hAnsi="Times New Roman" w:cs="Times New Roman"/>
          <w:b/>
          <w:sz w:val="24"/>
          <w:szCs w:val="24"/>
        </w:rPr>
        <w:t xml:space="preserve"> Курской области</w:t>
      </w:r>
    </w:p>
    <w:p w:rsidR="005808A7" w:rsidRPr="00DD392F" w:rsidRDefault="005808A7" w:rsidP="005808A7">
      <w:pPr>
        <w:spacing w:after="0" w:line="240" w:lineRule="auto"/>
        <w:jc w:val="center"/>
        <w:rPr>
          <w:rFonts w:ascii="Times New Roman" w:hAnsi="Times New Roman" w:cs="Times New Roman"/>
          <w:b/>
          <w:sz w:val="24"/>
          <w:szCs w:val="24"/>
        </w:rPr>
      </w:pPr>
    </w:p>
    <w:p w:rsidR="005808A7" w:rsidRDefault="005808A7" w:rsidP="00B536D1">
      <w:pPr>
        <w:spacing w:after="0" w:line="240" w:lineRule="auto"/>
        <w:jc w:val="center"/>
        <w:rPr>
          <w:rFonts w:ascii="Times New Roman" w:hAnsi="Times New Roman" w:cs="Times New Roman"/>
          <w:b/>
          <w:sz w:val="24"/>
          <w:szCs w:val="24"/>
        </w:rPr>
      </w:pPr>
      <w:r w:rsidRPr="00DD392F">
        <w:rPr>
          <w:rFonts w:ascii="Times New Roman" w:hAnsi="Times New Roman" w:cs="Times New Roman"/>
          <w:b/>
          <w:sz w:val="24"/>
          <w:szCs w:val="24"/>
        </w:rPr>
        <w:t>1.Общие положения</w:t>
      </w:r>
    </w:p>
    <w:p w:rsidR="009C3644" w:rsidRPr="00DD392F" w:rsidRDefault="009C3644" w:rsidP="005808A7">
      <w:pPr>
        <w:spacing w:after="0" w:line="240" w:lineRule="auto"/>
        <w:ind w:firstLine="709"/>
        <w:jc w:val="center"/>
        <w:rPr>
          <w:rFonts w:ascii="Times New Roman" w:hAnsi="Times New Roman" w:cs="Times New Roman"/>
          <w:b/>
          <w:sz w:val="24"/>
          <w:szCs w:val="24"/>
        </w:rPr>
      </w:pPr>
    </w:p>
    <w:p w:rsidR="005808A7" w:rsidRPr="00DD392F" w:rsidRDefault="005808A7" w:rsidP="005808A7">
      <w:pPr>
        <w:pStyle w:val="a6"/>
        <w:spacing w:after="0" w:line="240" w:lineRule="auto"/>
        <w:ind w:left="0" w:firstLine="709"/>
        <w:contextualSpacing w:val="0"/>
        <w:jc w:val="both"/>
        <w:rPr>
          <w:rFonts w:ascii="Times New Roman" w:hAnsi="Times New Roman" w:cs="Times New Roman"/>
          <w:sz w:val="24"/>
          <w:szCs w:val="24"/>
          <w:lang w:eastAsia="en-US"/>
        </w:rPr>
      </w:pPr>
      <w:r w:rsidRPr="00DD392F">
        <w:rPr>
          <w:rFonts w:ascii="Times New Roman" w:eastAsia="Times New Roman" w:hAnsi="Times New Roman" w:cs="Times New Roman"/>
          <w:sz w:val="24"/>
          <w:szCs w:val="24"/>
          <w:lang w:eastAsia="en-US"/>
        </w:rPr>
        <w:t>1.</w:t>
      </w:r>
      <w:r w:rsidRPr="00DD392F">
        <w:rPr>
          <w:rFonts w:ascii="Times New Roman" w:hAnsi="Times New Roman" w:cs="Times New Roman"/>
          <w:sz w:val="24"/>
          <w:szCs w:val="24"/>
          <w:lang w:eastAsia="en-US"/>
        </w:rPr>
        <w:t xml:space="preserve">1. Настоящее Положение </w:t>
      </w:r>
      <w:r w:rsidR="009C3644">
        <w:rPr>
          <w:rFonts w:ascii="Times New Roman" w:hAnsi="Times New Roman" w:cs="Times New Roman"/>
          <w:sz w:val="24"/>
          <w:szCs w:val="24"/>
          <w:lang w:eastAsia="en-US"/>
        </w:rPr>
        <w:t xml:space="preserve">о Детской Администрации Железногорского района Курской области (далее  Положение) </w:t>
      </w:r>
      <w:r w:rsidRPr="00DD392F">
        <w:rPr>
          <w:rFonts w:ascii="Times New Roman" w:hAnsi="Times New Roman" w:cs="Times New Roman"/>
          <w:sz w:val="24"/>
          <w:szCs w:val="24"/>
          <w:lang w:eastAsia="en-US"/>
        </w:rPr>
        <w:t>определяет компетенцию, порядок формирования и организацию деятельности Детской Администрации Железногорского района Курской области (далее – Детская Администрация).</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1.2. Детская Администрация является </w:t>
      </w:r>
      <w:r w:rsidRPr="00DD392F">
        <w:rPr>
          <w:rFonts w:ascii="Times New Roman" w:eastAsia="Times New Roman" w:hAnsi="Times New Roman" w:cs="Times New Roman"/>
          <w:sz w:val="24"/>
          <w:szCs w:val="24"/>
        </w:rPr>
        <w:t xml:space="preserve">постоянно </w:t>
      </w:r>
      <w:r w:rsidRPr="00DD392F">
        <w:rPr>
          <w:rFonts w:ascii="Times New Roman" w:hAnsi="Times New Roman" w:cs="Times New Roman"/>
          <w:sz w:val="24"/>
          <w:szCs w:val="24"/>
        </w:rPr>
        <w:t xml:space="preserve">действующим совещательным органом при Администрации Железногорского района Курской области.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1.3.  Детская Администрация осуществляет свою деятельность на общественных началах в соответствии с Конвенцией о правах ребенка, федеральным законодательством, законодательством Курской области и настоящим Положением.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9C3644">
        <w:rPr>
          <w:rFonts w:ascii="Times New Roman" w:hAnsi="Times New Roman" w:cs="Times New Roman"/>
          <w:sz w:val="24"/>
          <w:szCs w:val="24"/>
        </w:rPr>
        <w:t>1.4.</w:t>
      </w:r>
      <w:r w:rsidRPr="00DD392F">
        <w:rPr>
          <w:rFonts w:ascii="Times New Roman" w:hAnsi="Times New Roman" w:cs="Times New Roman"/>
          <w:b/>
          <w:sz w:val="24"/>
          <w:szCs w:val="24"/>
        </w:rPr>
        <w:t xml:space="preserve"> </w:t>
      </w:r>
      <w:r w:rsidRPr="00DD392F">
        <w:rPr>
          <w:rFonts w:ascii="Times New Roman" w:hAnsi="Times New Roman" w:cs="Times New Roman"/>
          <w:sz w:val="24"/>
          <w:szCs w:val="24"/>
        </w:rPr>
        <w:t>Детская Администрация формируется из граждан Российской Федерации в возрасте от 14 до 17 лет (включительно), постоянно проживающих на территории муниципального</w:t>
      </w:r>
      <w:r w:rsidR="009C3644">
        <w:rPr>
          <w:rFonts w:ascii="Times New Roman" w:hAnsi="Times New Roman" w:cs="Times New Roman"/>
          <w:sz w:val="24"/>
          <w:szCs w:val="24"/>
        </w:rPr>
        <w:t xml:space="preserve"> района «Железногорский район» </w:t>
      </w:r>
      <w:r w:rsidRPr="00DD392F">
        <w:rPr>
          <w:rFonts w:ascii="Times New Roman" w:hAnsi="Times New Roman" w:cs="Times New Roman"/>
          <w:sz w:val="24"/>
          <w:szCs w:val="24"/>
        </w:rPr>
        <w:t>Курской области</w:t>
      </w:r>
      <w:r w:rsidR="009C3644">
        <w:rPr>
          <w:rFonts w:ascii="Times New Roman" w:hAnsi="Times New Roman" w:cs="Times New Roman"/>
          <w:sz w:val="24"/>
          <w:szCs w:val="24"/>
        </w:rPr>
        <w:t xml:space="preserve"> (далее – муниципальный район)</w:t>
      </w:r>
      <w:r w:rsidRPr="00DD392F">
        <w:rPr>
          <w:rFonts w:ascii="Times New Roman" w:hAnsi="Times New Roman" w:cs="Times New Roman"/>
          <w:sz w:val="24"/>
          <w:szCs w:val="24"/>
        </w:rPr>
        <w:t>.</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1.6. Детская Администрация осуществляет взаимодействие представителей советов учащихся </w:t>
      </w:r>
      <w:r w:rsidR="009C3644">
        <w:rPr>
          <w:rFonts w:ascii="Times New Roman" w:hAnsi="Times New Roman" w:cs="Times New Roman"/>
          <w:sz w:val="24"/>
          <w:szCs w:val="24"/>
        </w:rPr>
        <w:t>обще</w:t>
      </w:r>
      <w:r w:rsidRPr="00DD392F">
        <w:rPr>
          <w:rFonts w:ascii="Times New Roman" w:hAnsi="Times New Roman" w:cs="Times New Roman"/>
          <w:sz w:val="24"/>
          <w:szCs w:val="24"/>
        </w:rPr>
        <w:t xml:space="preserve">образовательных организаций </w:t>
      </w:r>
      <w:r w:rsidR="009C3644">
        <w:rPr>
          <w:rFonts w:ascii="Times New Roman" w:hAnsi="Times New Roman" w:cs="Times New Roman"/>
          <w:sz w:val="24"/>
          <w:szCs w:val="24"/>
        </w:rPr>
        <w:t>Железногорского района Курской области (далее –  обще</w:t>
      </w:r>
      <w:r w:rsidR="009C3644" w:rsidRPr="00DD392F">
        <w:rPr>
          <w:rFonts w:ascii="Times New Roman" w:hAnsi="Times New Roman" w:cs="Times New Roman"/>
          <w:sz w:val="24"/>
          <w:szCs w:val="24"/>
        </w:rPr>
        <w:t>образовательны</w:t>
      </w:r>
      <w:r w:rsidR="009C3644">
        <w:rPr>
          <w:rFonts w:ascii="Times New Roman" w:hAnsi="Times New Roman" w:cs="Times New Roman"/>
          <w:sz w:val="24"/>
          <w:szCs w:val="24"/>
        </w:rPr>
        <w:t>е</w:t>
      </w:r>
      <w:r w:rsidR="009C3644" w:rsidRPr="00DD392F">
        <w:rPr>
          <w:rFonts w:ascii="Times New Roman" w:hAnsi="Times New Roman" w:cs="Times New Roman"/>
          <w:sz w:val="24"/>
          <w:szCs w:val="24"/>
        </w:rPr>
        <w:t xml:space="preserve"> организаци</w:t>
      </w:r>
      <w:r w:rsidR="009C3644">
        <w:rPr>
          <w:rFonts w:ascii="Times New Roman" w:hAnsi="Times New Roman" w:cs="Times New Roman"/>
          <w:sz w:val="24"/>
          <w:szCs w:val="24"/>
        </w:rPr>
        <w:t>и)</w:t>
      </w:r>
      <w:r w:rsidR="009C3644" w:rsidRPr="00DD392F">
        <w:rPr>
          <w:rFonts w:ascii="Times New Roman" w:hAnsi="Times New Roman" w:cs="Times New Roman"/>
          <w:sz w:val="24"/>
          <w:szCs w:val="24"/>
        </w:rPr>
        <w:t xml:space="preserve"> </w:t>
      </w:r>
      <w:r w:rsidRPr="00DD392F">
        <w:rPr>
          <w:rFonts w:ascii="Times New Roman" w:hAnsi="Times New Roman" w:cs="Times New Roman"/>
          <w:sz w:val="24"/>
          <w:szCs w:val="24"/>
        </w:rPr>
        <w:t xml:space="preserve">с органами исполнительной власти муниципального </w:t>
      </w:r>
      <w:r w:rsidR="009C3644">
        <w:rPr>
          <w:rFonts w:ascii="Times New Roman" w:hAnsi="Times New Roman" w:cs="Times New Roman"/>
          <w:sz w:val="24"/>
          <w:szCs w:val="24"/>
        </w:rPr>
        <w:t>района</w:t>
      </w:r>
      <w:r w:rsidRPr="00DD392F">
        <w:rPr>
          <w:rFonts w:ascii="Times New Roman" w:hAnsi="Times New Roman" w:cs="Times New Roman"/>
          <w:sz w:val="24"/>
          <w:szCs w:val="24"/>
        </w:rPr>
        <w:t>.</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1.7. Детская Администрация представляет интересы Советов учащихся </w:t>
      </w:r>
      <w:r w:rsidR="009C3644">
        <w:rPr>
          <w:rFonts w:ascii="Times New Roman" w:hAnsi="Times New Roman" w:cs="Times New Roman"/>
          <w:sz w:val="24"/>
          <w:szCs w:val="24"/>
        </w:rPr>
        <w:t>обще</w:t>
      </w:r>
      <w:r w:rsidRPr="00DD392F">
        <w:rPr>
          <w:rFonts w:ascii="Times New Roman" w:hAnsi="Times New Roman" w:cs="Times New Roman"/>
          <w:sz w:val="24"/>
          <w:szCs w:val="24"/>
        </w:rPr>
        <w:t xml:space="preserve">образовательных организаций.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1.8. Детская Администрация призвана развивать у школьников активную гражданскую позицию, формировать чувство патриотизма и способствовать социализации учащихся, формированию детского проектного движения как общественной силы, заинтересованной в развитии </w:t>
      </w:r>
      <w:r w:rsidR="003B7152">
        <w:rPr>
          <w:rFonts w:ascii="Times New Roman" w:hAnsi="Times New Roman" w:cs="Times New Roman"/>
          <w:sz w:val="24"/>
          <w:szCs w:val="24"/>
        </w:rPr>
        <w:t xml:space="preserve">Железногорского района и </w:t>
      </w:r>
      <w:r w:rsidRPr="00DD392F">
        <w:rPr>
          <w:rFonts w:ascii="Times New Roman" w:hAnsi="Times New Roman" w:cs="Times New Roman"/>
          <w:sz w:val="24"/>
          <w:szCs w:val="24"/>
        </w:rPr>
        <w:t>Курской области.</w:t>
      </w:r>
    </w:p>
    <w:p w:rsidR="005808A7" w:rsidRPr="00DD392F" w:rsidRDefault="005808A7" w:rsidP="003B7152">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1.9. Общее руководство Детской Администрацией и координацию действий осуществляет </w:t>
      </w:r>
      <w:r w:rsidRPr="00DD392F">
        <w:rPr>
          <w:rFonts w:ascii="Times New Roman" w:hAnsi="Times New Roman" w:cs="Times New Roman"/>
          <w:bCs/>
          <w:sz w:val="24"/>
          <w:szCs w:val="24"/>
          <w:shd w:val="clear" w:color="auto" w:fill="FFFFFF"/>
        </w:rPr>
        <w:t xml:space="preserve">ведущий </w:t>
      </w:r>
      <w:r w:rsidR="003B7152" w:rsidRPr="00DD392F">
        <w:rPr>
          <w:rFonts w:ascii="Times New Roman" w:hAnsi="Times New Roman" w:cs="Times New Roman"/>
          <w:sz w:val="24"/>
          <w:szCs w:val="24"/>
        </w:rPr>
        <w:t>муниципальный координатор по реализации проекта «Навигаторы детства»).</w:t>
      </w:r>
    </w:p>
    <w:p w:rsidR="005808A7" w:rsidRPr="00DD392F" w:rsidRDefault="005808A7" w:rsidP="005808A7">
      <w:pPr>
        <w:spacing w:after="0" w:line="240" w:lineRule="auto"/>
        <w:ind w:firstLine="709"/>
        <w:jc w:val="both"/>
        <w:rPr>
          <w:rFonts w:ascii="Times New Roman" w:hAnsi="Times New Roman" w:cs="Times New Roman"/>
          <w:sz w:val="24"/>
          <w:szCs w:val="24"/>
        </w:rPr>
      </w:pPr>
    </w:p>
    <w:p w:rsidR="005808A7" w:rsidRDefault="005808A7" w:rsidP="005808A7">
      <w:pPr>
        <w:spacing w:after="0" w:line="240" w:lineRule="auto"/>
        <w:ind w:firstLine="709"/>
        <w:jc w:val="center"/>
        <w:rPr>
          <w:rFonts w:ascii="Times New Roman" w:hAnsi="Times New Roman" w:cs="Times New Roman"/>
          <w:b/>
          <w:sz w:val="24"/>
          <w:szCs w:val="24"/>
        </w:rPr>
      </w:pPr>
      <w:r w:rsidRPr="00DD392F">
        <w:rPr>
          <w:rFonts w:ascii="Times New Roman" w:hAnsi="Times New Roman" w:cs="Times New Roman"/>
          <w:b/>
          <w:sz w:val="24"/>
          <w:szCs w:val="24"/>
        </w:rPr>
        <w:t>2. Цель и задачи Детской Администрации</w:t>
      </w:r>
    </w:p>
    <w:p w:rsidR="003B7152" w:rsidRPr="00DD392F" w:rsidRDefault="003B7152" w:rsidP="005808A7">
      <w:pPr>
        <w:spacing w:after="0" w:line="240" w:lineRule="auto"/>
        <w:ind w:firstLine="709"/>
        <w:jc w:val="center"/>
        <w:rPr>
          <w:rFonts w:ascii="Times New Roman" w:hAnsi="Times New Roman" w:cs="Times New Roman"/>
          <w:b/>
          <w:sz w:val="24"/>
          <w:szCs w:val="24"/>
        </w:rPr>
      </w:pPr>
    </w:p>
    <w:p w:rsidR="003B7152" w:rsidRDefault="005808A7" w:rsidP="003B7152">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2.1. </w:t>
      </w:r>
      <w:r w:rsidRPr="00DD392F">
        <w:rPr>
          <w:rFonts w:ascii="Times New Roman" w:hAnsi="Times New Roman" w:cs="Times New Roman"/>
          <w:b/>
          <w:sz w:val="24"/>
          <w:szCs w:val="24"/>
        </w:rPr>
        <w:t>Целью</w:t>
      </w:r>
      <w:r w:rsidRPr="00DD392F">
        <w:rPr>
          <w:rFonts w:ascii="Times New Roman" w:hAnsi="Times New Roman" w:cs="Times New Roman"/>
          <w:sz w:val="24"/>
          <w:szCs w:val="24"/>
        </w:rPr>
        <w:t xml:space="preserve"> создания Детской Администрации является:</w:t>
      </w:r>
    </w:p>
    <w:p w:rsidR="005808A7" w:rsidRPr="00DD392F" w:rsidRDefault="003B7152" w:rsidP="003B715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реализация государственной молодежной политики в </w:t>
      </w:r>
      <w:r>
        <w:rPr>
          <w:rFonts w:ascii="Times New Roman" w:hAnsi="Times New Roman" w:cs="Times New Roman"/>
          <w:sz w:val="24"/>
          <w:szCs w:val="24"/>
        </w:rPr>
        <w:t xml:space="preserve">Железногорском районе </w:t>
      </w:r>
      <w:r w:rsidR="005808A7" w:rsidRPr="00DD392F">
        <w:rPr>
          <w:rFonts w:ascii="Times New Roman" w:hAnsi="Times New Roman" w:cs="Times New Roman"/>
          <w:sz w:val="24"/>
          <w:szCs w:val="24"/>
        </w:rPr>
        <w:t>Курской области и создание условий для развития системы ученического самоуправления через реализацию общественно полезных детских социальных инициатив и представление интересов детей и молодежи в органах исполнительной власти, местного самоуправления, в общественных объединениях.</w:t>
      </w:r>
    </w:p>
    <w:p w:rsidR="005808A7" w:rsidRPr="00DD392F" w:rsidRDefault="005808A7" w:rsidP="005808A7">
      <w:pPr>
        <w:spacing w:after="0" w:line="240" w:lineRule="auto"/>
        <w:ind w:firstLine="708"/>
        <w:jc w:val="both"/>
        <w:rPr>
          <w:rFonts w:ascii="Times New Roman" w:hAnsi="Times New Roman" w:cs="Times New Roman"/>
          <w:sz w:val="24"/>
          <w:szCs w:val="24"/>
        </w:rPr>
      </w:pPr>
      <w:r w:rsidRPr="00DD392F">
        <w:rPr>
          <w:rFonts w:ascii="Times New Roman" w:hAnsi="Times New Roman" w:cs="Times New Roman"/>
          <w:sz w:val="24"/>
          <w:szCs w:val="24"/>
        </w:rPr>
        <w:t xml:space="preserve">2.2.  </w:t>
      </w:r>
      <w:r w:rsidRPr="00DD392F">
        <w:rPr>
          <w:rFonts w:ascii="Times New Roman" w:hAnsi="Times New Roman" w:cs="Times New Roman"/>
          <w:b/>
          <w:sz w:val="24"/>
          <w:szCs w:val="24"/>
        </w:rPr>
        <w:t>Задачами</w:t>
      </w:r>
      <w:r w:rsidRPr="00DD392F">
        <w:rPr>
          <w:rFonts w:ascii="Times New Roman" w:hAnsi="Times New Roman" w:cs="Times New Roman"/>
          <w:sz w:val="24"/>
          <w:szCs w:val="24"/>
        </w:rPr>
        <w:t xml:space="preserve"> Детской Администрации являются: </w:t>
      </w:r>
    </w:p>
    <w:p w:rsidR="005808A7" w:rsidRPr="00DD392F" w:rsidRDefault="003B7152"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представлять интересы и потребности учащихся в органах исполнительной власти муниципального </w:t>
      </w:r>
      <w:r>
        <w:rPr>
          <w:rFonts w:ascii="Times New Roman" w:hAnsi="Times New Roman" w:cs="Times New Roman"/>
          <w:sz w:val="24"/>
          <w:szCs w:val="24"/>
        </w:rPr>
        <w:t>района</w:t>
      </w:r>
      <w:r w:rsidR="005808A7" w:rsidRPr="00DD392F">
        <w:rPr>
          <w:rFonts w:ascii="Times New Roman" w:hAnsi="Times New Roman" w:cs="Times New Roman"/>
          <w:sz w:val="24"/>
          <w:szCs w:val="24"/>
        </w:rPr>
        <w:t>;</w:t>
      </w:r>
    </w:p>
    <w:p w:rsidR="005808A7" w:rsidRPr="00DD392F" w:rsidRDefault="003B7152"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участвовать в реализации муниципальных программ, обеспечивающих права и возможности школьников; </w:t>
      </w:r>
    </w:p>
    <w:p w:rsidR="005808A7" w:rsidRPr="00DD392F" w:rsidRDefault="003B7152"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развивать формы школьного самоуправления в муниципальном </w:t>
      </w:r>
      <w:r>
        <w:rPr>
          <w:rFonts w:ascii="Times New Roman" w:hAnsi="Times New Roman" w:cs="Times New Roman"/>
          <w:sz w:val="24"/>
          <w:szCs w:val="24"/>
        </w:rPr>
        <w:t>районе</w:t>
      </w:r>
      <w:r w:rsidR="005808A7" w:rsidRPr="00DD392F">
        <w:rPr>
          <w:rFonts w:ascii="Times New Roman" w:hAnsi="Times New Roman" w:cs="Times New Roman"/>
          <w:sz w:val="24"/>
          <w:szCs w:val="24"/>
        </w:rPr>
        <w:t>;</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lastRenderedPageBreak/>
        <w:t xml:space="preserve"> </w:t>
      </w:r>
      <w:r w:rsidR="003B7152">
        <w:rPr>
          <w:rFonts w:ascii="Times New Roman" w:hAnsi="Times New Roman" w:cs="Times New Roman"/>
          <w:sz w:val="24"/>
          <w:szCs w:val="24"/>
        </w:rPr>
        <w:t>-</w:t>
      </w:r>
      <w:r w:rsidRPr="00DD392F">
        <w:rPr>
          <w:rFonts w:ascii="Times New Roman" w:hAnsi="Times New Roman" w:cs="Times New Roman"/>
          <w:sz w:val="24"/>
          <w:szCs w:val="24"/>
        </w:rPr>
        <w:t xml:space="preserve">проводить социологические исследования по проблемам детей и молодёжи и представлять их анализ общественности муниципального </w:t>
      </w:r>
      <w:r w:rsidR="003B7152">
        <w:rPr>
          <w:rFonts w:ascii="Times New Roman" w:hAnsi="Times New Roman" w:cs="Times New Roman"/>
          <w:sz w:val="24"/>
          <w:szCs w:val="24"/>
        </w:rPr>
        <w:t>района</w:t>
      </w:r>
      <w:r w:rsidRPr="00DD392F">
        <w:rPr>
          <w:rFonts w:ascii="Times New Roman" w:hAnsi="Times New Roman" w:cs="Times New Roman"/>
          <w:sz w:val="24"/>
          <w:szCs w:val="24"/>
        </w:rPr>
        <w:t xml:space="preserve">, с целью привлечения внимания к проблемам детей и подростков </w:t>
      </w:r>
      <w:r w:rsidR="003B7152">
        <w:rPr>
          <w:rFonts w:ascii="Times New Roman" w:hAnsi="Times New Roman" w:cs="Times New Roman"/>
          <w:sz w:val="24"/>
          <w:szCs w:val="24"/>
        </w:rPr>
        <w:t>муниципального района и региона,</w:t>
      </w:r>
      <w:r w:rsidRPr="00DD392F">
        <w:rPr>
          <w:rFonts w:ascii="Times New Roman" w:hAnsi="Times New Roman" w:cs="Times New Roman"/>
          <w:sz w:val="24"/>
          <w:szCs w:val="24"/>
        </w:rPr>
        <w:t xml:space="preserve"> разработки системы приоритетов политики в области образования и молодежной политики в </w:t>
      </w:r>
      <w:r w:rsidR="003B7152">
        <w:rPr>
          <w:rFonts w:ascii="Times New Roman" w:hAnsi="Times New Roman" w:cs="Times New Roman"/>
          <w:sz w:val="24"/>
          <w:szCs w:val="24"/>
        </w:rPr>
        <w:t xml:space="preserve">муниципальном районе «Железногорский район» и </w:t>
      </w:r>
      <w:r w:rsidRPr="00DD392F">
        <w:rPr>
          <w:rFonts w:ascii="Times New Roman" w:hAnsi="Times New Roman" w:cs="Times New Roman"/>
          <w:sz w:val="24"/>
          <w:szCs w:val="24"/>
        </w:rPr>
        <w:t>Курской области;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3B7152">
        <w:rPr>
          <w:rFonts w:ascii="Times New Roman" w:hAnsi="Times New Roman" w:cs="Times New Roman"/>
          <w:sz w:val="24"/>
          <w:szCs w:val="24"/>
        </w:rPr>
        <w:t>-</w:t>
      </w:r>
      <w:r w:rsidRPr="00DD392F">
        <w:rPr>
          <w:rFonts w:ascii="Times New Roman" w:hAnsi="Times New Roman" w:cs="Times New Roman"/>
          <w:sz w:val="24"/>
          <w:szCs w:val="24"/>
        </w:rPr>
        <w:t xml:space="preserve">создавать информационное пространство, посредством которого информировать общественность муниципального </w:t>
      </w:r>
      <w:r w:rsidR="003B7152">
        <w:rPr>
          <w:rFonts w:ascii="Times New Roman" w:hAnsi="Times New Roman" w:cs="Times New Roman"/>
          <w:sz w:val="24"/>
          <w:szCs w:val="24"/>
        </w:rPr>
        <w:t>района</w:t>
      </w:r>
      <w:r w:rsidRPr="00DD392F">
        <w:rPr>
          <w:rFonts w:ascii="Times New Roman" w:hAnsi="Times New Roman" w:cs="Times New Roman"/>
          <w:sz w:val="24"/>
          <w:szCs w:val="24"/>
        </w:rPr>
        <w:t xml:space="preserve"> о деятельности Детской Администрации, представлять опыт проектной деятельности школьников; </w:t>
      </w:r>
    </w:p>
    <w:p w:rsidR="005808A7" w:rsidRPr="00DD392F" w:rsidRDefault="003B7152"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разработать и реализовать детские и молодежные социально значимые проект</w:t>
      </w:r>
      <w:r w:rsidR="00B63648">
        <w:rPr>
          <w:rFonts w:ascii="Times New Roman" w:hAnsi="Times New Roman" w:cs="Times New Roman"/>
          <w:sz w:val="24"/>
          <w:szCs w:val="24"/>
        </w:rPr>
        <w:t>ы</w:t>
      </w:r>
      <w:r w:rsidR="005808A7" w:rsidRPr="00DD392F">
        <w:rPr>
          <w:rFonts w:ascii="Times New Roman" w:hAnsi="Times New Roman" w:cs="Times New Roman"/>
          <w:sz w:val="24"/>
          <w:szCs w:val="24"/>
        </w:rPr>
        <w:t>;</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создавать систему наставничества ученического самоуправления с привлечением представителей ведущих предприятий, отраслевых организаций, выдающихся деятелей отраслевых ведомств </w:t>
      </w:r>
      <w:r>
        <w:rPr>
          <w:rFonts w:ascii="Times New Roman" w:hAnsi="Times New Roman" w:cs="Times New Roman"/>
          <w:sz w:val="24"/>
          <w:szCs w:val="24"/>
        </w:rPr>
        <w:t>муниципального района и региона</w:t>
      </w:r>
      <w:r w:rsidR="005808A7" w:rsidRPr="00DD392F">
        <w:rPr>
          <w:rFonts w:ascii="Times New Roman" w:hAnsi="Times New Roman" w:cs="Times New Roman"/>
          <w:sz w:val="24"/>
          <w:szCs w:val="24"/>
        </w:rPr>
        <w:t xml:space="preserve">;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формировать позитивный имидж лидеров ученического самоуправления в обществе;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выявлять и распространять успешный опыт работы активистов ученического самоуправления, инновационных подходов в теории и практике управленческой деятельности;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B63648">
        <w:rPr>
          <w:rFonts w:ascii="Times New Roman" w:hAnsi="Times New Roman" w:cs="Times New Roman"/>
          <w:sz w:val="24"/>
          <w:szCs w:val="24"/>
        </w:rPr>
        <w:t>-</w:t>
      </w:r>
      <w:r w:rsidRPr="00DD392F">
        <w:rPr>
          <w:rFonts w:ascii="Times New Roman" w:hAnsi="Times New Roman" w:cs="Times New Roman"/>
          <w:sz w:val="24"/>
          <w:szCs w:val="24"/>
        </w:rPr>
        <w:t xml:space="preserve">активизировать работу ученического самоуправления на всех уровнях: школьный, муниципальный, региональный;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повышать культуру делового взаимодействия и престижа общественной деятельности Детской Администрации;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-содействовать в получении уча</w:t>
      </w:r>
      <w:r w:rsidR="005808A7" w:rsidRPr="00DD392F">
        <w:rPr>
          <w:rFonts w:ascii="Times New Roman" w:hAnsi="Times New Roman" w:cs="Times New Roman"/>
          <w:sz w:val="24"/>
          <w:szCs w:val="24"/>
        </w:rPr>
        <w:t xml:space="preserve">щимися практических навыков в области государственного управления, изучение проблем государственного управления в различных сферах общественных отношений. </w:t>
      </w:r>
    </w:p>
    <w:p w:rsidR="005808A7" w:rsidRDefault="005808A7" w:rsidP="005808A7">
      <w:pPr>
        <w:spacing w:after="0" w:line="240" w:lineRule="auto"/>
        <w:ind w:firstLine="709"/>
        <w:jc w:val="both"/>
        <w:rPr>
          <w:rFonts w:ascii="Times New Roman" w:hAnsi="Times New Roman" w:cs="Times New Roman"/>
          <w:sz w:val="24"/>
          <w:szCs w:val="24"/>
        </w:rPr>
      </w:pPr>
    </w:p>
    <w:p w:rsidR="00B63648" w:rsidRPr="00DD392F" w:rsidRDefault="00B63648" w:rsidP="005808A7">
      <w:pPr>
        <w:spacing w:after="0" w:line="240" w:lineRule="auto"/>
        <w:ind w:firstLine="709"/>
        <w:jc w:val="both"/>
        <w:rPr>
          <w:rFonts w:ascii="Times New Roman" w:hAnsi="Times New Roman" w:cs="Times New Roman"/>
          <w:sz w:val="24"/>
          <w:szCs w:val="24"/>
        </w:rPr>
      </w:pPr>
    </w:p>
    <w:p w:rsidR="005808A7" w:rsidRDefault="005808A7" w:rsidP="005808A7">
      <w:pPr>
        <w:spacing w:after="0" w:line="240" w:lineRule="auto"/>
        <w:ind w:firstLine="709"/>
        <w:jc w:val="center"/>
        <w:rPr>
          <w:rFonts w:ascii="Times New Roman" w:hAnsi="Times New Roman" w:cs="Times New Roman"/>
          <w:b/>
          <w:sz w:val="24"/>
          <w:szCs w:val="24"/>
        </w:rPr>
      </w:pPr>
      <w:r w:rsidRPr="00DD392F">
        <w:rPr>
          <w:rFonts w:ascii="Times New Roman" w:hAnsi="Times New Roman" w:cs="Times New Roman"/>
          <w:b/>
          <w:sz w:val="24"/>
          <w:szCs w:val="24"/>
        </w:rPr>
        <w:t>3. Права и обязанности Детской Администрации</w:t>
      </w:r>
    </w:p>
    <w:p w:rsidR="00B63648" w:rsidRPr="00DD392F" w:rsidRDefault="00B63648" w:rsidP="005808A7">
      <w:pPr>
        <w:spacing w:after="0" w:line="240" w:lineRule="auto"/>
        <w:ind w:firstLine="709"/>
        <w:jc w:val="center"/>
        <w:rPr>
          <w:rFonts w:ascii="Times New Roman" w:hAnsi="Times New Roman" w:cs="Times New Roman"/>
          <w:sz w:val="24"/>
          <w:szCs w:val="24"/>
        </w:rPr>
      </w:pPr>
    </w:p>
    <w:p w:rsidR="005808A7" w:rsidRPr="00B63648" w:rsidRDefault="005808A7" w:rsidP="005808A7">
      <w:pPr>
        <w:spacing w:after="0" w:line="240" w:lineRule="auto"/>
        <w:ind w:firstLine="708"/>
        <w:jc w:val="both"/>
        <w:rPr>
          <w:rFonts w:ascii="Times New Roman" w:hAnsi="Times New Roman" w:cs="Times New Roman"/>
          <w:b/>
          <w:sz w:val="24"/>
          <w:szCs w:val="24"/>
        </w:rPr>
      </w:pPr>
      <w:r w:rsidRPr="00B63648">
        <w:rPr>
          <w:rFonts w:ascii="Times New Roman" w:hAnsi="Times New Roman" w:cs="Times New Roman"/>
          <w:b/>
          <w:sz w:val="24"/>
          <w:szCs w:val="24"/>
        </w:rPr>
        <w:t xml:space="preserve">3.1. Детская Администрация для осуществления возложенных на него задач имеет право: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привлекать для решения отдельных вопросов, отнесенных к компетенции Детской Администрации, специалистов исполнительных органов государственной власти муниципального </w:t>
      </w:r>
      <w:r>
        <w:rPr>
          <w:rFonts w:ascii="Times New Roman" w:hAnsi="Times New Roman" w:cs="Times New Roman"/>
          <w:sz w:val="24"/>
          <w:szCs w:val="24"/>
        </w:rPr>
        <w:t>района</w:t>
      </w:r>
      <w:r w:rsidR="005808A7" w:rsidRPr="00DD392F">
        <w:rPr>
          <w:rFonts w:ascii="Times New Roman" w:hAnsi="Times New Roman" w:cs="Times New Roman"/>
          <w:sz w:val="24"/>
          <w:szCs w:val="24"/>
        </w:rPr>
        <w:t xml:space="preserve"> в соответствии с действующим законодательством;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формировать творческие коллективы, рабочие группы для осуществления своей деятельности в установленном порядке;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организовывать совещания, консультации и иные мероприятия;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взаимодействовать с активистами Советов учащихся </w:t>
      </w:r>
      <w:r>
        <w:rPr>
          <w:rFonts w:ascii="Times New Roman" w:hAnsi="Times New Roman" w:cs="Times New Roman"/>
          <w:sz w:val="24"/>
          <w:szCs w:val="24"/>
        </w:rPr>
        <w:t>обще</w:t>
      </w:r>
      <w:r w:rsidR="005808A7" w:rsidRPr="00DD392F">
        <w:rPr>
          <w:rFonts w:ascii="Times New Roman" w:hAnsi="Times New Roman" w:cs="Times New Roman"/>
          <w:sz w:val="24"/>
          <w:szCs w:val="24"/>
        </w:rPr>
        <w:t xml:space="preserve">образовательных организаций и иными общественными объединениями, и организациями с целью обмена опытом и совершенствования технологий работы. </w:t>
      </w:r>
    </w:p>
    <w:p w:rsidR="005808A7" w:rsidRPr="00B63648" w:rsidRDefault="005808A7" w:rsidP="005808A7">
      <w:pPr>
        <w:spacing w:after="0" w:line="240" w:lineRule="auto"/>
        <w:ind w:firstLine="709"/>
        <w:jc w:val="both"/>
        <w:rPr>
          <w:rFonts w:ascii="Times New Roman" w:hAnsi="Times New Roman" w:cs="Times New Roman"/>
          <w:b/>
          <w:sz w:val="24"/>
          <w:szCs w:val="24"/>
        </w:rPr>
      </w:pPr>
      <w:r w:rsidRPr="00B63648">
        <w:rPr>
          <w:rFonts w:ascii="Times New Roman" w:hAnsi="Times New Roman" w:cs="Times New Roman"/>
          <w:b/>
          <w:sz w:val="24"/>
          <w:szCs w:val="24"/>
        </w:rPr>
        <w:t xml:space="preserve">3.2. Детская Администрация обязана: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соблюдать законодательство Российской Федерации, а также настоящее Положение;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организовывать и принимать участие в акциях патриотического и социального направлений, волонтерских, конкурсных программах;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способствовать широкому информированию общественности о работе Детской Администрации, ученического самоуправления муниципального </w:t>
      </w:r>
      <w:r>
        <w:rPr>
          <w:rFonts w:ascii="Times New Roman" w:hAnsi="Times New Roman" w:cs="Times New Roman"/>
          <w:sz w:val="24"/>
          <w:szCs w:val="24"/>
        </w:rPr>
        <w:t>района</w:t>
      </w:r>
      <w:r w:rsidR="005808A7" w:rsidRPr="00DD392F">
        <w:rPr>
          <w:rFonts w:ascii="Times New Roman" w:hAnsi="Times New Roman" w:cs="Times New Roman"/>
          <w:sz w:val="24"/>
          <w:szCs w:val="24"/>
        </w:rPr>
        <w:t xml:space="preserve">;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принимать участие в организации проведения форумов, мастер-классов, школ лидеров, профильных смен в организациях отдыха детей и их оздоровления, осуществляющих деятельность на территории </w:t>
      </w:r>
      <w:r>
        <w:rPr>
          <w:rFonts w:ascii="Times New Roman" w:hAnsi="Times New Roman" w:cs="Times New Roman"/>
          <w:sz w:val="24"/>
          <w:szCs w:val="24"/>
        </w:rPr>
        <w:t>муниципального района и региона</w:t>
      </w:r>
      <w:r w:rsidR="005808A7" w:rsidRPr="00DD392F">
        <w:rPr>
          <w:rFonts w:ascii="Times New Roman" w:hAnsi="Times New Roman" w:cs="Times New Roman"/>
          <w:sz w:val="24"/>
          <w:szCs w:val="24"/>
        </w:rPr>
        <w:t xml:space="preserve">. </w:t>
      </w:r>
    </w:p>
    <w:p w:rsidR="005808A7" w:rsidRDefault="005808A7" w:rsidP="005808A7">
      <w:pPr>
        <w:spacing w:after="0" w:line="240" w:lineRule="auto"/>
        <w:ind w:firstLine="709"/>
        <w:jc w:val="both"/>
        <w:rPr>
          <w:rFonts w:ascii="Times New Roman" w:hAnsi="Times New Roman" w:cs="Times New Roman"/>
          <w:sz w:val="24"/>
          <w:szCs w:val="24"/>
        </w:rPr>
      </w:pPr>
    </w:p>
    <w:p w:rsidR="00B63648" w:rsidRPr="00DD392F" w:rsidRDefault="00B63648" w:rsidP="005808A7">
      <w:pPr>
        <w:spacing w:after="0" w:line="240" w:lineRule="auto"/>
        <w:ind w:firstLine="709"/>
        <w:jc w:val="both"/>
        <w:rPr>
          <w:rFonts w:ascii="Times New Roman" w:hAnsi="Times New Roman" w:cs="Times New Roman"/>
          <w:sz w:val="24"/>
          <w:szCs w:val="24"/>
        </w:rPr>
      </w:pPr>
    </w:p>
    <w:p w:rsidR="005808A7" w:rsidRPr="00DD392F" w:rsidRDefault="005808A7" w:rsidP="005808A7">
      <w:pPr>
        <w:spacing w:after="0" w:line="240" w:lineRule="auto"/>
        <w:ind w:firstLine="709"/>
        <w:jc w:val="center"/>
        <w:rPr>
          <w:rFonts w:ascii="Times New Roman" w:hAnsi="Times New Roman" w:cs="Times New Roman"/>
          <w:sz w:val="24"/>
          <w:szCs w:val="24"/>
        </w:rPr>
      </w:pPr>
      <w:r w:rsidRPr="00DD392F">
        <w:rPr>
          <w:rFonts w:ascii="Times New Roman" w:hAnsi="Times New Roman" w:cs="Times New Roman"/>
          <w:b/>
          <w:sz w:val="24"/>
          <w:szCs w:val="24"/>
        </w:rPr>
        <w:t>4. Срок полномочий</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4.1. Срок полномочий членов Детской Администрации составляет два года.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lastRenderedPageBreak/>
        <w:t xml:space="preserve">4.2. Срок полномочий членов Детской Администрации начинается со дня утверждения состава Детской Администрации и прекращается в день утверждения нового состава Детской Администрации.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4.3. Полномочия члена Детской Администрации прекращаются досрочно в случаях: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письменного заявления члена Детской Администрации о сложении своих полномочий;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переезда члена Детской Администрации на постоянное место жительства в другой субъект Российской Федерации или за пределы Российской Федерации;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отсутствия на двух подряд заседаниях Детской Администрации без уважительной причины (в связи с болезнью, экзаменами и д.р.);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достижения им возраста 18 лет.</w:t>
      </w:r>
    </w:p>
    <w:p w:rsidR="005808A7" w:rsidRDefault="005808A7" w:rsidP="005808A7">
      <w:pPr>
        <w:spacing w:after="0" w:line="240" w:lineRule="auto"/>
        <w:ind w:firstLine="709"/>
        <w:jc w:val="both"/>
        <w:rPr>
          <w:rFonts w:ascii="Times New Roman" w:hAnsi="Times New Roman" w:cs="Times New Roman"/>
          <w:sz w:val="24"/>
          <w:szCs w:val="24"/>
        </w:rPr>
      </w:pPr>
    </w:p>
    <w:p w:rsidR="00B63648" w:rsidRPr="00DD392F" w:rsidRDefault="00B63648" w:rsidP="005808A7">
      <w:pPr>
        <w:spacing w:after="0" w:line="240" w:lineRule="auto"/>
        <w:ind w:firstLine="709"/>
        <w:jc w:val="both"/>
        <w:rPr>
          <w:rFonts w:ascii="Times New Roman" w:hAnsi="Times New Roman" w:cs="Times New Roman"/>
          <w:sz w:val="24"/>
          <w:szCs w:val="24"/>
        </w:rPr>
      </w:pPr>
    </w:p>
    <w:p w:rsidR="005808A7" w:rsidRPr="00B63648" w:rsidRDefault="005808A7" w:rsidP="00B63648">
      <w:pPr>
        <w:pStyle w:val="a6"/>
        <w:numPr>
          <w:ilvl w:val="0"/>
          <w:numId w:val="14"/>
        </w:numPr>
        <w:spacing w:after="0" w:line="240" w:lineRule="auto"/>
        <w:jc w:val="center"/>
        <w:rPr>
          <w:rFonts w:ascii="Times New Roman" w:hAnsi="Times New Roman" w:cs="Times New Roman"/>
          <w:b/>
          <w:sz w:val="24"/>
          <w:szCs w:val="24"/>
        </w:rPr>
      </w:pPr>
      <w:r w:rsidRPr="00B63648">
        <w:rPr>
          <w:rFonts w:ascii="Times New Roman" w:hAnsi="Times New Roman" w:cs="Times New Roman"/>
          <w:b/>
          <w:sz w:val="24"/>
          <w:szCs w:val="24"/>
        </w:rPr>
        <w:t>Состав и порядок формирования</w:t>
      </w:r>
    </w:p>
    <w:p w:rsidR="00B63648" w:rsidRPr="00B63648" w:rsidRDefault="00B63648" w:rsidP="00B63648">
      <w:pPr>
        <w:pStyle w:val="a6"/>
        <w:spacing w:after="0" w:line="240" w:lineRule="auto"/>
        <w:rPr>
          <w:rFonts w:ascii="Times New Roman" w:hAnsi="Times New Roman" w:cs="Times New Roman"/>
          <w:b/>
          <w:sz w:val="24"/>
          <w:szCs w:val="24"/>
        </w:rPr>
      </w:pP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5.1. Детская Администрация формируется из числа делегатов от каждой </w:t>
      </w:r>
      <w:r w:rsidR="00B63648">
        <w:rPr>
          <w:rFonts w:ascii="Times New Roman" w:hAnsi="Times New Roman" w:cs="Times New Roman"/>
          <w:sz w:val="24"/>
          <w:szCs w:val="24"/>
        </w:rPr>
        <w:t>обще</w:t>
      </w:r>
      <w:r w:rsidRPr="00DD392F">
        <w:rPr>
          <w:rFonts w:ascii="Times New Roman" w:hAnsi="Times New Roman" w:cs="Times New Roman"/>
          <w:sz w:val="24"/>
          <w:szCs w:val="24"/>
        </w:rPr>
        <w:t>образовательной организации</w:t>
      </w:r>
      <w:r w:rsidR="00B63648">
        <w:rPr>
          <w:rFonts w:ascii="Times New Roman" w:hAnsi="Times New Roman" w:cs="Times New Roman"/>
          <w:sz w:val="24"/>
          <w:szCs w:val="24"/>
        </w:rPr>
        <w:t>.</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5.2. Состав Детской Администрации утверждается постановлением Главы муниципального </w:t>
      </w:r>
      <w:r w:rsidR="00B63648">
        <w:rPr>
          <w:rFonts w:ascii="Times New Roman" w:hAnsi="Times New Roman" w:cs="Times New Roman"/>
          <w:sz w:val="24"/>
          <w:szCs w:val="24"/>
        </w:rPr>
        <w:t xml:space="preserve">района «Железногорский район» </w:t>
      </w:r>
      <w:r w:rsidRPr="00DD392F">
        <w:rPr>
          <w:rFonts w:ascii="Times New Roman" w:hAnsi="Times New Roman" w:cs="Times New Roman"/>
          <w:sz w:val="24"/>
          <w:szCs w:val="24"/>
        </w:rPr>
        <w:t xml:space="preserve"> Курской области.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5.3. Детская Администрация состоит из председателя, его заместителей и представителей администрации муниципального </w:t>
      </w:r>
      <w:r w:rsidR="00B63648">
        <w:rPr>
          <w:rFonts w:ascii="Times New Roman" w:hAnsi="Times New Roman" w:cs="Times New Roman"/>
          <w:sz w:val="24"/>
          <w:szCs w:val="24"/>
        </w:rPr>
        <w:t>района</w:t>
      </w:r>
      <w:r w:rsidRPr="00DD392F">
        <w:rPr>
          <w:rFonts w:ascii="Times New Roman" w:hAnsi="Times New Roman" w:cs="Times New Roman"/>
          <w:sz w:val="24"/>
          <w:szCs w:val="24"/>
        </w:rPr>
        <w:t xml:space="preserve">, курирующих определенные направления деятельности.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5.4. Председатель Детской Администрации и заместители председателя Детской Администрации избираются на первом заседании членами Детской Администрации простым большинством от общего числа голосов. Количество заместителей председателя Детской Администрации определяется на первом заседании членами Детской Администрации простым большинством от общего числа голосов. </w:t>
      </w:r>
    </w:p>
    <w:p w:rsidR="005808A7" w:rsidRDefault="005808A7" w:rsidP="005808A7">
      <w:pPr>
        <w:spacing w:after="0" w:line="240" w:lineRule="auto"/>
        <w:ind w:firstLine="709"/>
        <w:jc w:val="both"/>
        <w:rPr>
          <w:rFonts w:ascii="Times New Roman" w:hAnsi="Times New Roman" w:cs="Times New Roman"/>
          <w:sz w:val="24"/>
          <w:szCs w:val="24"/>
        </w:rPr>
      </w:pPr>
    </w:p>
    <w:p w:rsidR="00B63648" w:rsidRPr="00DD392F" w:rsidRDefault="00B63648" w:rsidP="005808A7">
      <w:pPr>
        <w:spacing w:after="0" w:line="240" w:lineRule="auto"/>
        <w:ind w:firstLine="709"/>
        <w:jc w:val="both"/>
        <w:rPr>
          <w:rFonts w:ascii="Times New Roman" w:hAnsi="Times New Roman" w:cs="Times New Roman"/>
          <w:sz w:val="24"/>
          <w:szCs w:val="24"/>
        </w:rPr>
      </w:pPr>
    </w:p>
    <w:p w:rsidR="005808A7" w:rsidRPr="00B63648" w:rsidRDefault="005808A7" w:rsidP="00B63648">
      <w:pPr>
        <w:pStyle w:val="a6"/>
        <w:numPr>
          <w:ilvl w:val="0"/>
          <w:numId w:val="14"/>
        </w:numPr>
        <w:spacing w:after="0" w:line="240" w:lineRule="auto"/>
        <w:jc w:val="center"/>
        <w:rPr>
          <w:rFonts w:ascii="Times New Roman" w:hAnsi="Times New Roman" w:cs="Times New Roman"/>
          <w:b/>
          <w:sz w:val="24"/>
          <w:szCs w:val="24"/>
        </w:rPr>
      </w:pPr>
      <w:r w:rsidRPr="00B63648">
        <w:rPr>
          <w:rFonts w:ascii="Times New Roman" w:hAnsi="Times New Roman" w:cs="Times New Roman"/>
          <w:b/>
          <w:sz w:val="24"/>
          <w:szCs w:val="24"/>
        </w:rPr>
        <w:t>Организация и порядок деятельности</w:t>
      </w:r>
    </w:p>
    <w:p w:rsidR="00B63648" w:rsidRPr="00B63648" w:rsidRDefault="00B63648" w:rsidP="00B63648">
      <w:pPr>
        <w:pStyle w:val="a6"/>
        <w:spacing w:after="0" w:line="240" w:lineRule="auto"/>
        <w:rPr>
          <w:rFonts w:ascii="Times New Roman" w:hAnsi="Times New Roman" w:cs="Times New Roman"/>
          <w:b/>
          <w:sz w:val="24"/>
          <w:szCs w:val="24"/>
        </w:rPr>
      </w:pP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6.1. Заседания Детской Администрации проводятся регулярно в сроки, определенные регламентом работы Детской Администрации, но не реже одного раза в квартал. Внеочередные заседания Детской Администрации проводятся по решению председателя Детской Администрации, а также по требованию не менее половины членов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6.2. Заседание Детской Администрации считается правомочным, если на нем присутствует не менее половины членов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6.3. Решения Детской Администрации оформляются протоколами заседаний Детской Администрации, которые подписываются председателем Детской Администрации. Ведение протоколов заседаний Детской Администрации осуществляет секретарь Детской Администрации.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6.4. Работой Детской Администрации руководит председатель Детской Администрации, а в период его отсутствия один из заместителей председателя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6.5. Председатель Детской Администрации: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осуществляет руководство работой Детской Администрации; председательствует на заседаниях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B63648">
        <w:rPr>
          <w:rFonts w:ascii="Times New Roman" w:hAnsi="Times New Roman" w:cs="Times New Roman"/>
          <w:sz w:val="24"/>
          <w:szCs w:val="24"/>
        </w:rPr>
        <w:t>-</w:t>
      </w:r>
      <w:r w:rsidRPr="00DD392F">
        <w:rPr>
          <w:rFonts w:ascii="Times New Roman" w:hAnsi="Times New Roman" w:cs="Times New Roman"/>
          <w:sz w:val="24"/>
          <w:szCs w:val="24"/>
        </w:rPr>
        <w:t xml:space="preserve">формирует на основе предложений членов Детской Администрации план работы Детской Администрации и повестку дня его очередного заседания;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дает поручения членам Детской Администрации;</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представляет Детскую Администрацию в органах местного самоуправления муниципального </w:t>
      </w:r>
      <w:r>
        <w:rPr>
          <w:rFonts w:ascii="Times New Roman" w:hAnsi="Times New Roman" w:cs="Times New Roman"/>
          <w:sz w:val="24"/>
          <w:szCs w:val="24"/>
        </w:rPr>
        <w:t>района</w:t>
      </w:r>
      <w:r w:rsidR="005808A7" w:rsidRPr="00DD392F">
        <w:rPr>
          <w:rFonts w:ascii="Times New Roman" w:hAnsi="Times New Roman" w:cs="Times New Roman"/>
          <w:sz w:val="24"/>
          <w:szCs w:val="24"/>
        </w:rPr>
        <w:t>, иных органах, учреждениях и организациях;</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lastRenderedPageBreak/>
        <w:t xml:space="preserve"> </w:t>
      </w:r>
      <w:r w:rsidR="00B63648">
        <w:rPr>
          <w:rFonts w:ascii="Times New Roman" w:hAnsi="Times New Roman" w:cs="Times New Roman"/>
          <w:sz w:val="24"/>
          <w:szCs w:val="24"/>
        </w:rPr>
        <w:t>-</w:t>
      </w:r>
      <w:r w:rsidRPr="00DD392F">
        <w:rPr>
          <w:rFonts w:ascii="Times New Roman" w:hAnsi="Times New Roman" w:cs="Times New Roman"/>
          <w:sz w:val="24"/>
          <w:szCs w:val="24"/>
        </w:rPr>
        <w:t xml:space="preserve">возлагает исполнение своих обязанностей на одного из заместителей председателя Детской Администрации на период своего отсутствия;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несет ответственность за организацию работы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6.6. По итогам первого года работы Детской Администрации в повестку очередного заседания Детской Администрации включается вопрос о доверии председателю Детской Администрации. Решение по вопросу доверия председателю Детской Администрации принимается тайным голосованием.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Если Детская Администрация отказывает председателю Детской Администрации в доверии большинством голосов от установленного числа членов Детской Администрации, должность председателя Детской Администрации считается вакантной и замещается в порядке, предусмотренном пунктом 5.4. настоящего Положения.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6.7. Детская Администрация принимает решения в соответствии с утвержденным регламентом работы Детской Администрации. Решение Детской Администрации считается принятым, если за него проголосовало более половины членов Детской Администрации.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В случае равенства голосов председательствующий на заседании Детской Администрации имеет решающий голос.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Решения, принимаемые Детской Администрации, носят рекомендательный характер.</w:t>
      </w:r>
    </w:p>
    <w:p w:rsidR="005808A7" w:rsidRPr="00181661" w:rsidRDefault="005808A7" w:rsidP="005808A7">
      <w:pPr>
        <w:spacing w:after="0" w:line="240" w:lineRule="auto"/>
        <w:ind w:firstLine="709"/>
        <w:jc w:val="both"/>
        <w:rPr>
          <w:rFonts w:ascii="Times New Roman" w:hAnsi="Times New Roman" w:cs="Times New Roman"/>
          <w:b/>
          <w:sz w:val="24"/>
          <w:szCs w:val="24"/>
        </w:rPr>
      </w:pPr>
      <w:r w:rsidRPr="00181661">
        <w:rPr>
          <w:rFonts w:ascii="Times New Roman" w:hAnsi="Times New Roman" w:cs="Times New Roman"/>
          <w:b/>
          <w:sz w:val="24"/>
          <w:szCs w:val="24"/>
        </w:rPr>
        <w:t xml:space="preserve"> 6.8. Члены Детской Администрации имеют право: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участвовать в деятельности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B63648">
        <w:rPr>
          <w:rFonts w:ascii="Times New Roman" w:hAnsi="Times New Roman" w:cs="Times New Roman"/>
          <w:sz w:val="24"/>
          <w:szCs w:val="24"/>
        </w:rPr>
        <w:t>-</w:t>
      </w:r>
      <w:r w:rsidRPr="00DD392F">
        <w:rPr>
          <w:rFonts w:ascii="Times New Roman" w:hAnsi="Times New Roman" w:cs="Times New Roman"/>
          <w:sz w:val="24"/>
          <w:szCs w:val="24"/>
        </w:rPr>
        <w:t xml:space="preserve">вносить на рассмотрение Детской Администрации предложения по вопросам его деятельности;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участвовать в программных мероприятиях, проводимых Детская Администрациям;</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получать информацию о деятельности Детской Администрации.</w:t>
      </w:r>
    </w:p>
    <w:p w:rsidR="005808A7" w:rsidRPr="00DD392F" w:rsidRDefault="005808A7" w:rsidP="005808A7">
      <w:pPr>
        <w:spacing w:after="0" w:line="240" w:lineRule="auto"/>
        <w:ind w:firstLine="708"/>
        <w:jc w:val="both"/>
        <w:rPr>
          <w:rFonts w:ascii="Times New Roman" w:hAnsi="Times New Roman" w:cs="Times New Roman"/>
          <w:sz w:val="24"/>
          <w:szCs w:val="24"/>
        </w:rPr>
      </w:pPr>
      <w:r w:rsidRPr="00DD392F">
        <w:rPr>
          <w:rFonts w:ascii="Times New Roman" w:hAnsi="Times New Roman" w:cs="Times New Roman"/>
          <w:sz w:val="24"/>
          <w:szCs w:val="24"/>
        </w:rPr>
        <w:t xml:space="preserve">6.8. Секретарь Детской Администрации: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формирует проект повестки заседаний Детской Администрации и представляет на утверждение председателю Детской Администрации;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обеспечивает ведение в установленном порядке делопроизводства Детской Администрации; </w:t>
      </w:r>
    </w:p>
    <w:p w:rsidR="005808A7" w:rsidRPr="00DD392F" w:rsidRDefault="00B63648"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уведомляет членов Детской Администрации не менее чем за 3 рабочих дня о месте, дате, времени проведения и повестке заседания Детской Администрации. </w:t>
      </w:r>
    </w:p>
    <w:p w:rsidR="005808A7" w:rsidRPr="00181661" w:rsidRDefault="005808A7" w:rsidP="005808A7">
      <w:pPr>
        <w:spacing w:after="0" w:line="240" w:lineRule="auto"/>
        <w:ind w:firstLine="709"/>
        <w:jc w:val="both"/>
        <w:rPr>
          <w:rFonts w:ascii="Times New Roman" w:hAnsi="Times New Roman" w:cs="Times New Roman"/>
          <w:b/>
          <w:sz w:val="24"/>
          <w:szCs w:val="24"/>
        </w:rPr>
      </w:pPr>
      <w:r w:rsidRPr="00181661">
        <w:rPr>
          <w:rFonts w:ascii="Times New Roman" w:hAnsi="Times New Roman" w:cs="Times New Roman"/>
          <w:b/>
          <w:sz w:val="24"/>
          <w:szCs w:val="24"/>
        </w:rPr>
        <w:t>6.9. Члены Детской Администрации обязаны:</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181661">
        <w:rPr>
          <w:rFonts w:ascii="Times New Roman" w:hAnsi="Times New Roman" w:cs="Times New Roman"/>
          <w:sz w:val="24"/>
          <w:szCs w:val="24"/>
        </w:rPr>
        <w:t>-</w:t>
      </w:r>
      <w:r w:rsidRPr="00DD392F">
        <w:rPr>
          <w:rFonts w:ascii="Times New Roman" w:hAnsi="Times New Roman" w:cs="Times New Roman"/>
          <w:sz w:val="24"/>
          <w:szCs w:val="24"/>
        </w:rPr>
        <w:t>исполнять решения Детской Администрации, поручения председателя Детской Администрации, а в случае его отсутствия поручения одного из заместителей председателя Детской Администрации, на которого возложены полномочия председателя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181661">
        <w:rPr>
          <w:rFonts w:ascii="Times New Roman" w:hAnsi="Times New Roman" w:cs="Times New Roman"/>
          <w:sz w:val="24"/>
          <w:szCs w:val="24"/>
        </w:rPr>
        <w:t>-</w:t>
      </w:r>
      <w:r w:rsidRPr="00DD392F">
        <w:rPr>
          <w:rFonts w:ascii="Times New Roman" w:hAnsi="Times New Roman" w:cs="Times New Roman"/>
          <w:sz w:val="24"/>
          <w:szCs w:val="24"/>
        </w:rPr>
        <w:t>лично участвовать в деятельности Детской Администрации, посещать все его заседания, активно содействовать решению стоящих перед Детской Администрацией задач;</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181661">
        <w:rPr>
          <w:rFonts w:ascii="Times New Roman" w:hAnsi="Times New Roman" w:cs="Times New Roman"/>
          <w:sz w:val="24"/>
          <w:szCs w:val="24"/>
        </w:rPr>
        <w:t>-</w:t>
      </w:r>
      <w:r w:rsidRPr="00DD392F">
        <w:rPr>
          <w:rFonts w:ascii="Times New Roman" w:hAnsi="Times New Roman" w:cs="Times New Roman"/>
          <w:sz w:val="24"/>
          <w:szCs w:val="24"/>
        </w:rPr>
        <w:t xml:space="preserve">информировать Детскую Администрацию и председателя о своей работе; </w:t>
      </w:r>
    </w:p>
    <w:p w:rsidR="005808A7" w:rsidRPr="00DD392F" w:rsidRDefault="00181661"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содействовать повышению авторитета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6.10. Члены Детской Администрации участвуют в его заседаниях лично и не вправе делегировать свои полномочия другим лицам. Заседания ведет председатель Детской Администрации, а в случае его отсутствия – один из заместителей председателя Детской Администрации. </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6.11. По итогам заседания Детской Администрации формируются предложения для рассмотрения их Главой муниципального </w:t>
      </w:r>
      <w:r w:rsidR="00181661">
        <w:rPr>
          <w:rFonts w:ascii="Times New Roman" w:hAnsi="Times New Roman" w:cs="Times New Roman"/>
          <w:sz w:val="24"/>
          <w:szCs w:val="24"/>
        </w:rPr>
        <w:t>района «Железногорский район»</w:t>
      </w:r>
      <w:r w:rsidRPr="00DD392F">
        <w:rPr>
          <w:rFonts w:ascii="Times New Roman" w:hAnsi="Times New Roman" w:cs="Times New Roman"/>
          <w:sz w:val="24"/>
          <w:szCs w:val="24"/>
        </w:rPr>
        <w:t xml:space="preserve"> Курской области.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6.12. Администрация муниципального </w:t>
      </w:r>
      <w:r w:rsidR="00181661">
        <w:rPr>
          <w:rFonts w:ascii="Times New Roman" w:hAnsi="Times New Roman" w:cs="Times New Roman"/>
          <w:sz w:val="24"/>
          <w:szCs w:val="24"/>
        </w:rPr>
        <w:t xml:space="preserve">района </w:t>
      </w:r>
      <w:r w:rsidRPr="00DD392F">
        <w:rPr>
          <w:rFonts w:ascii="Times New Roman" w:hAnsi="Times New Roman" w:cs="Times New Roman"/>
          <w:sz w:val="24"/>
          <w:szCs w:val="24"/>
        </w:rPr>
        <w:t>оказывают всяческое содействие в работе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lastRenderedPageBreak/>
        <w:t xml:space="preserve"> От муниципального органа исполнительной власти </w:t>
      </w:r>
      <w:r w:rsidR="00181661">
        <w:rPr>
          <w:rFonts w:ascii="Times New Roman" w:hAnsi="Times New Roman" w:cs="Times New Roman"/>
          <w:sz w:val="24"/>
          <w:szCs w:val="24"/>
        </w:rPr>
        <w:t xml:space="preserve">Железногорского </w:t>
      </w:r>
      <w:r w:rsidRPr="00DD392F">
        <w:rPr>
          <w:rFonts w:ascii="Times New Roman" w:hAnsi="Times New Roman" w:cs="Times New Roman"/>
          <w:sz w:val="24"/>
          <w:szCs w:val="24"/>
        </w:rPr>
        <w:t>Курской области, по направлению деятельности которого избран член Детской Администрации, закрепляется куратор, который:</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 </w:t>
      </w:r>
      <w:r w:rsidR="00181661">
        <w:rPr>
          <w:rFonts w:ascii="Times New Roman" w:hAnsi="Times New Roman" w:cs="Times New Roman"/>
          <w:sz w:val="24"/>
          <w:szCs w:val="24"/>
        </w:rPr>
        <w:t>-</w:t>
      </w:r>
      <w:r w:rsidRPr="00DD392F">
        <w:rPr>
          <w:rFonts w:ascii="Times New Roman" w:hAnsi="Times New Roman" w:cs="Times New Roman"/>
          <w:sz w:val="24"/>
          <w:szCs w:val="24"/>
        </w:rPr>
        <w:t xml:space="preserve">обеспечивает взаимодействие членов Детской Администрации с данным муниципальным органом исполнительной власти </w:t>
      </w:r>
      <w:r w:rsidR="00181661">
        <w:rPr>
          <w:rFonts w:ascii="Times New Roman" w:hAnsi="Times New Roman" w:cs="Times New Roman"/>
          <w:sz w:val="24"/>
          <w:szCs w:val="24"/>
        </w:rPr>
        <w:t xml:space="preserve">Железногорского района </w:t>
      </w:r>
      <w:r w:rsidRPr="00DD392F">
        <w:rPr>
          <w:rFonts w:ascii="Times New Roman" w:hAnsi="Times New Roman" w:cs="Times New Roman"/>
          <w:sz w:val="24"/>
          <w:szCs w:val="24"/>
        </w:rPr>
        <w:t>Курской области;</w:t>
      </w:r>
    </w:p>
    <w:p w:rsidR="005808A7" w:rsidRPr="00DD392F" w:rsidRDefault="00181661" w:rsidP="005808A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5808A7" w:rsidRPr="00DD392F">
        <w:rPr>
          <w:rFonts w:ascii="Times New Roman" w:hAnsi="Times New Roman" w:cs="Times New Roman"/>
          <w:sz w:val="24"/>
          <w:szCs w:val="24"/>
        </w:rPr>
        <w:t xml:space="preserve"> оказывает содействие членам Детской Администрации в получении в установленном порядке необходимой информации по вопросам, входящим в компетенцию Детской Администрации.</w:t>
      </w:r>
    </w:p>
    <w:p w:rsidR="005808A7" w:rsidRPr="00DD392F" w:rsidRDefault="005808A7" w:rsidP="005808A7">
      <w:pPr>
        <w:spacing w:after="0" w:line="240" w:lineRule="auto"/>
        <w:ind w:firstLine="709"/>
        <w:jc w:val="both"/>
        <w:rPr>
          <w:rFonts w:ascii="Times New Roman" w:hAnsi="Times New Roman" w:cs="Times New Roman"/>
          <w:sz w:val="24"/>
          <w:szCs w:val="24"/>
        </w:rPr>
      </w:pPr>
      <w:r w:rsidRPr="00DD392F">
        <w:rPr>
          <w:rFonts w:ascii="Times New Roman" w:hAnsi="Times New Roman" w:cs="Times New Roman"/>
          <w:sz w:val="24"/>
          <w:szCs w:val="24"/>
        </w:rPr>
        <w:t xml:space="preserve">6.13. Организационно-техническое и информационное обеспечение деятельности Детской Администрации осуществляет </w:t>
      </w:r>
      <w:r w:rsidR="00181661" w:rsidRPr="00DD392F">
        <w:rPr>
          <w:rFonts w:ascii="Times New Roman" w:hAnsi="Times New Roman" w:cs="Times New Roman"/>
          <w:sz w:val="24"/>
          <w:szCs w:val="24"/>
        </w:rPr>
        <w:t>муниципальный координатор реализаци</w:t>
      </w:r>
      <w:r w:rsidR="00181661">
        <w:rPr>
          <w:rFonts w:ascii="Times New Roman" w:hAnsi="Times New Roman" w:cs="Times New Roman"/>
          <w:sz w:val="24"/>
          <w:szCs w:val="24"/>
        </w:rPr>
        <w:t xml:space="preserve">и проекта «Навигаторы детства» и уполномоченный </w:t>
      </w:r>
      <w:r w:rsidRPr="00DD392F">
        <w:rPr>
          <w:rFonts w:ascii="Times New Roman" w:hAnsi="Times New Roman" w:cs="Times New Roman"/>
          <w:sz w:val="24"/>
          <w:szCs w:val="24"/>
        </w:rPr>
        <w:t xml:space="preserve">муниципальный орган </w:t>
      </w:r>
      <w:r w:rsidR="00181661">
        <w:rPr>
          <w:rFonts w:ascii="Times New Roman" w:hAnsi="Times New Roman" w:cs="Times New Roman"/>
          <w:sz w:val="24"/>
          <w:szCs w:val="24"/>
        </w:rPr>
        <w:t>местного самоуправления.</w:t>
      </w:r>
    </w:p>
    <w:p w:rsidR="005808A7" w:rsidRPr="00DD392F" w:rsidRDefault="005808A7" w:rsidP="005808A7">
      <w:pPr>
        <w:spacing w:after="0" w:line="240" w:lineRule="auto"/>
        <w:rPr>
          <w:rFonts w:ascii="Times New Roman" w:hAnsi="Times New Roman" w:cs="Times New Roman"/>
          <w:sz w:val="24"/>
          <w:szCs w:val="24"/>
        </w:rPr>
      </w:pPr>
    </w:p>
    <w:p w:rsidR="00513E25" w:rsidRDefault="0031338E" w:rsidP="0031338E">
      <w:pPr>
        <w:shd w:val="clear" w:color="auto" w:fill="FFFFFF"/>
        <w:tabs>
          <w:tab w:val="left" w:pos="2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Pr="00DD392F" w:rsidRDefault="00E871BB" w:rsidP="00E871BB">
      <w:pPr>
        <w:pStyle w:val="a3"/>
        <w:jc w:val="center"/>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w:t>
      </w:r>
    </w:p>
    <w:p w:rsidR="0081036F" w:rsidRDefault="00E871BB" w:rsidP="00E871BB">
      <w:pPr>
        <w:pStyle w:val="a3"/>
        <w:jc w:val="center"/>
        <w:rPr>
          <w:rFonts w:ascii="Times New Roman" w:hAnsi="Times New Roman" w:cs="Times New Roman"/>
          <w:sz w:val="24"/>
          <w:szCs w:val="24"/>
        </w:rPr>
      </w:pPr>
      <w:r>
        <w:rPr>
          <w:rFonts w:ascii="Times New Roman" w:hAnsi="Times New Roman" w:cs="Times New Roman"/>
          <w:sz w:val="24"/>
          <w:szCs w:val="24"/>
        </w:rPr>
        <w:t xml:space="preserve">                                                                        к положению о Детской Администрации</w:t>
      </w:r>
    </w:p>
    <w:p w:rsidR="00E871BB" w:rsidRDefault="0081036F" w:rsidP="00E871BB">
      <w:pPr>
        <w:pStyle w:val="a3"/>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Железногорского</w:t>
      </w:r>
      <w:proofErr w:type="spellEnd"/>
      <w:r>
        <w:rPr>
          <w:rFonts w:ascii="Times New Roman" w:hAnsi="Times New Roman" w:cs="Times New Roman"/>
          <w:sz w:val="24"/>
          <w:szCs w:val="24"/>
        </w:rPr>
        <w:t xml:space="preserve"> района Курской области</w:t>
      </w:r>
      <w:r w:rsidR="00E871BB">
        <w:rPr>
          <w:rFonts w:ascii="Times New Roman" w:hAnsi="Times New Roman" w:cs="Times New Roman"/>
          <w:sz w:val="24"/>
          <w:szCs w:val="24"/>
        </w:rPr>
        <w:t xml:space="preserve">,                                     </w:t>
      </w:r>
    </w:p>
    <w:p w:rsidR="00E871BB" w:rsidRPr="00DD392F" w:rsidRDefault="00E871BB" w:rsidP="00E871BB">
      <w:pPr>
        <w:pStyle w:val="a3"/>
        <w:jc w:val="center"/>
        <w:rPr>
          <w:rFonts w:ascii="Times New Roman" w:hAnsi="Times New Roman" w:cs="Times New Roman"/>
          <w:sz w:val="24"/>
          <w:szCs w:val="24"/>
        </w:rPr>
      </w:pPr>
      <w:r>
        <w:rPr>
          <w:rFonts w:ascii="Times New Roman" w:hAnsi="Times New Roman" w:cs="Times New Roman"/>
          <w:sz w:val="24"/>
          <w:szCs w:val="24"/>
        </w:rPr>
        <w:t xml:space="preserve">                                                                       утвержденному </w:t>
      </w:r>
      <w:r w:rsidRPr="00DD392F">
        <w:rPr>
          <w:rFonts w:ascii="Times New Roman" w:hAnsi="Times New Roman" w:cs="Times New Roman"/>
          <w:sz w:val="24"/>
          <w:szCs w:val="24"/>
        </w:rPr>
        <w:t>постановление</w:t>
      </w:r>
      <w:r>
        <w:rPr>
          <w:rFonts w:ascii="Times New Roman" w:hAnsi="Times New Roman" w:cs="Times New Roman"/>
          <w:sz w:val="24"/>
          <w:szCs w:val="24"/>
        </w:rPr>
        <w:t>м</w:t>
      </w:r>
      <w:r w:rsidRPr="00DD392F">
        <w:rPr>
          <w:rFonts w:ascii="Times New Roman" w:hAnsi="Times New Roman" w:cs="Times New Roman"/>
          <w:sz w:val="24"/>
          <w:szCs w:val="24"/>
        </w:rPr>
        <w:t xml:space="preserve"> Администрации</w:t>
      </w:r>
    </w:p>
    <w:p w:rsidR="00E871BB" w:rsidRPr="00DD392F" w:rsidRDefault="00E871BB" w:rsidP="00E871BB">
      <w:pPr>
        <w:pStyle w:val="a3"/>
        <w:rPr>
          <w:rFonts w:ascii="Times New Roman" w:hAnsi="Times New Roman" w:cs="Times New Roman"/>
          <w:sz w:val="24"/>
          <w:szCs w:val="24"/>
        </w:rPr>
      </w:pPr>
      <w:r w:rsidRPr="00DD392F">
        <w:rPr>
          <w:rFonts w:ascii="Times New Roman" w:hAnsi="Times New Roman" w:cs="Times New Roman"/>
          <w:sz w:val="24"/>
          <w:szCs w:val="24"/>
        </w:rPr>
        <w:tab/>
      </w:r>
      <w:r w:rsidRPr="00DD392F">
        <w:rPr>
          <w:rFonts w:ascii="Times New Roman" w:hAnsi="Times New Roman" w:cs="Times New Roman"/>
          <w:sz w:val="24"/>
          <w:szCs w:val="24"/>
        </w:rPr>
        <w:tab/>
      </w:r>
      <w:r w:rsidRPr="00DD392F">
        <w:rPr>
          <w:rFonts w:ascii="Times New Roman" w:hAnsi="Times New Roman" w:cs="Times New Roman"/>
          <w:sz w:val="24"/>
          <w:szCs w:val="24"/>
        </w:rPr>
        <w:tab/>
      </w:r>
      <w:r w:rsidRPr="00DD392F">
        <w:rPr>
          <w:rFonts w:ascii="Times New Roman" w:hAnsi="Times New Roman" w:cs="Times New Roman"/>
          <w:sz w:val="24"/>
          <w:szCs w:val="24"/>
        </w:rPr>
        <w:tab/>
      </w:r>
      <w:r w:rsidRPr="00DD392F">
        <w:rPr>
          <w:rFonts w:ascii="Times New Roman" w:hAnsi="Times New Roman" w:cs="Times New Roman"/>
          <w:sz w:val="24"/>
          <w:szCs w:val="24"/>
        </w:rPr>
        <w:tab/>
        <w:t xml:space="preserve">     </w:t>
      </w:r>
      <w:r w:rsidRPr="00DD392F">
        <w:rPr>
          <w:rFonts w:ascii="Times New Roman" w:hAnsi="Times New Roman" w:cs="Times New Roman"/>
          <w:sz w:val="24"/>
          <w:szCs w:val="24"/>
        </w:rPr>
        <w:tab/>
        <w:t xml:space="preserve">            Железногорского района Курской области</w:t>
      </w:r>
    </w:p>
    <w:p w:rsidR="00E871BB" w:rsidRPr="00DD392F" w:rsidRDefault="00E871BB" w:rsidP="00E871BB">
      <w:pPr>
        <w:spacing w:after="0" w:line="240" w:lineRule="auto"/>
        <w:jc w:val="center"/>
        <w:rPr>
          <w:rFonts w:ascii="Times New Roman" w:hAnsi="Times New Roman" w:cs="Times New Roman"/>
          <w:sz w:val="24"/>
          <w:szCs w:val="24"/>
        </w:rPr>
      </w:pPr>
      <w:r w:rsidRPr="00DD392F">
        <w:rPr>
          <w:rFonts w:ascii="Times New Roman" w:hAnsi="Times New Roman" w:cs="Times New Roman"/>
          <w:sz w:val="24"/>
          <w:szCs w:val="24"/>
        </w:rPr>
        <w:tab/>
      </w:r>
      <w:r w:rsidRPr="00DD392F">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374EDB">
        <w:rPr>
          <w:rFonts w:ascii="Times New Roman" w:hAnsi="Times New Roman" w:cs="Times New Roman"/>
          <w:sz w:val="24"/>
          <w:szCs w:val="24"/>
        </w:rPr>
        <w:t>о</w:t>
      </w:r>
      <w:r w:rsidR="00374EDB" w:rsidRPr="00DD392F">
        <w:rPr>
          <w:rFonts w:ascii="Times New Roman" w:hAnsi="Times New Roman" w:cs="Times New Roman"/>
          <w:sz w:val="24"/>
          <w:szCs w:val="24"/>
        </w:rPr>
        <w:t>т</w:t>
      </w:r>
      <w:r w:rsidR="00374EDB">
        <w:rPr>
          <w:rFonts w:ascii="Times New Roman" w:hAnsi="Times New Roman" w:cs="Times New Roman"/>
          <w:sz w:val="24"/>
          <w:szCs w:val="24"/>
        </w:rPr>
        <w:t xml:space="preserve"> 16.11.2023 </w:t>
      </w:r>
      <w:r w:rsidR="00374EDB" w:rsidRPr="00DD392F">
        <w:rPr>
          <w:rFonts w:ascii="Times New Roman" w:hAnsi="Times New Roman" w:cs="Times New Roman"/>
          <w:sz w:val="24"/>
          <w:szCs w:val="24"/>
        </w:rPr>
        <w:t xml:space="preserve"> № </w:t>
      </w:r>
      <w:r w:rsidR="00374EDB">
        <w:rPr>
          <w:rFonts w:ascii="Times New Roman" w:hAnsi="Times New Roman" w:cs="Times New Roman"/>
          <w:sz w:val="24"/>
          <w:szCs w:val="24"/>
        </w:rPr>
        <w:t>859</w:t>
      </w: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Default="00E871BB" w:rsidP="0031338E">
      <w:pPr>
        <w:shd w:val="clear" w:color="auto" w:fill="FFFFFF"/>
        <w:tabs>
          <w:tab w:val="left" w:pos="280"/>
        </w:tabs>
        <w:spacing w:after="0" w:line="240" w:lineRule="auto"/>
        <w:rPr>
          <w:rFonts w:ascii="Times New Roman" w:hAnsi="Times New Roman" w:cs="Times New Roman"/>
          <w:sz w:val="24"/>
          <w:szCs w:val="24"/>
        </w:rPr>
      </w:pPr>
    </w:p>
    <w:p w:rsidR="00E871BB" w:rsidRPr="0081036F" w:rsidRDefault="00E871BB" w:rsidP="00E871BB">
      <w:pPr>
        <w:shd w:val="clear" w:color="auto" w:fill="FFFFFF"/>
        <w:tabs>
          <w:tab w:val="left" w:pos="280"/>
        </w:tabs>
        <w:spacing w:after="0" w:line="240" w:lineRule="auto"/>
        <w:jc w:val="center"/>
        <w:rPr>
          <w:rFonts w:ascii="Times New Roman" w:hAnsi="Times New Roman" w:cs="Times New Roman"/>
          <w:b/>
          <w:sz w:val="24"/>
          <w:szCs w:val="24"/>
        </w:rPr>
      </w:pPr>
      <w:r w:rsidRPr="0081036F">
        <w:rPr>
          <w:rFonts w:ascii="Times New Roman" w:hAnsi="Times New Roman" w:cs="Times New Roman"/>
          <w:b/>
          <w:sz w:val="24"/>
          <w:szCs w:val="24"/>
        </w:rPr>
        <w:t>СОСТАВ</w:t>
      </w:r>
    </w:p>
    <w:p w:rsidR="00E871BB" w:rsidRDefault="00E871BB" w:rsidP="00E871BB">
      <w:pPr>
        <w:shd w:val="clear" w:color="auto" w:fill="FFFFFF"/>
        <w:tabs>
          <w:tab w:val="left" w:pos="280"/>
        </w:tabs>
        <w:spacing w:after="0" w:line="240" w:lineRule="auto"/>
        <w:jc w:val="center"/>
        <w:rPr>
          <w:rFonts w:ascii="Times New Roman" w:hAnsi="Times New Roman" w:cs="Times New Roman"/>
          <w:b/>
          <w:sz w:val="24"/>
          <w:szCs w:val="24"/>
        </w:rPr>
      </w:pPr>
      <w:r w:rsidRPr="0081036F">
        <w:rPr>
          <w:rFonts w:ascii="Times New Roman" w:hAnsi="Times New Roman" w:cs="Times New Roman"/>
          <w:b/>
          <w:sz w:val="24"/>
          <w:szCs w:val="24"/>
        </w:rPr>
        <w:t>ДЕТСКОЙ АДМИНИСТРАЦИИ</w:t>
      </w:r>
    </w:p>
    <w:p w:rsidR="0081036F" w:rsidRPr="0081036F" w:rsidRDefault="0081036F" w:rsidP="00E871BB">
      <w:pPr>
        <w:shd w:val="clear" w:color="auto" w:fill="FFFFFF"/>
        <w:tabs>
          <w:tab w:val="left" w:pos="2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ЖЕЛЕЗНОГОРСКОГО РАЙОНА КУРСКОЙ ОБЛАСТИ </w:t>
      </w:r>
    </w:p>
    <w:p w:rsidR="00607694" w:rsidRDefault="00607694" w:rsidP="00607694">
      <w:pPr>
        <w:shd w:val="clear" w:color="auto" w:fill="FFFFFF"/>
        <w:tabs>
          <w:tab w:val="left" w:pos="280"/>
        </w:tabs>
        <w:spacing w:after="0" w:line="240" w:lineRule="auto"/>
        <w:rPr>
          <w:rFonts w:ascii="Times New Roman" w:hAnsi="Times New Roman" w:cs="Times New Roman"/>
          <w:sz w:val="24"/>
          <w:szCs w:val="24"/>
        </w:rPr>
      </w:pPr>
    </w:p>
    <w:p w:rsidR="00607694" w:rsidRDefault="00607694" w:rsidP="00607694">
      <w:pPr>
        <w:shd w:val="clear" w:color="auto" w:fill="FFFFFF"/>
        <w:tabs>
          <w:tab w:val="left" w:pos="280"/>
        </w:tabs>
        <w:spacing w:after="0" w:line="240" w:lineRule="auto"/>
        <w:rPr>
          <w:rFonts w:ascii="Times New Roman" w:hAnsi="Times New Roman" w:cs="Times New Roman"/>
          <w:sz w:val="24"/>
          <w:szCs w:val="24"/>
        </w:rPr>
      </w:pPr>
    </w:p>
    <w:p w:rsidR="0081036F" w:rsidRDefault="0081036F"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Курносикова</w:t>
      </w:r>
      <w:proofErr w:type="spellEnd"/>
      <w:r>
        <w:rPr>
          <w:rFonts w:ascii="Times New Roman" w:hAnsi="Times New Roman" w:cs="Times New Roman"/>
          <w:sz w:val="24"/>
          <w:szCs w:val="24"/>
        </w:rPr>
        <w:t xml:space="preserve"> Ирина Алексеевна,</w:t>
      </w:r>
      <w:r w:rsidRPr="0081036F">
        <w:rPr>
          <w:rFonts w:ascii="Times New Roman" w:hAnsi="Times New Roman" w:cs="Times New Roman"/>
          <w:sz w:val="24"/>
          <w:szCs w:val="24"/>
        </w:rPr>
        <w:t xml:space="preserve"> </w:t>
      </w:r>
      <w:r>
        <w:rPr>
          <w:rFonts w:ascii="Times New Roman" w:hAnsi="Times New Roman" w:cs="Times New Roman"/>
          <w:sz w:val="24"/>
          <w:szCs w:val="24"/>
        </w:rPr>
        <w:t>учащаяся МКОУ «</w:t>
      </w:r>
      <w:proofErr w:type="spellStart"/>
      <w:r>
        <w:rPr>
          <w:rFonts w:ascii="Times New Roman" w:hAnsi="Times New Roman" w:cs="Times New Roman"/>
          <w:sz w:val="24"/>
          <w:szCs w:val="24"/>
        </w:rPr>
        <w:t>Новоандросовская</w:t>
      </w:r>
      <w:proofErr w:type="spellEnd"/>
      <w:r>
        <w:rPr>
          <w:rFonts w:ascii="Times New Roman" w:hAnsi="Times New Roman" w:cs="Times New Roman"/>
          <w:sz w:val="24"/>
          <w:szCs w:val="24"/>
        </w:rPr>
        <w:t xml:space="preserve">  средняя общеобразовательная школа»</w:t>
      </w:r>
    </w:p>
    <w:p w:rsidR="00607694" w:rsidRDefault="00607694"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Зайченко</w:t>
      </w:r>
      <w:proofErr w:type="spellEnd"/>
      <w:r>
        <w:rPr>
          <w:rFonts w:ascii="Times New Roman" w:hAnsi="Times New Roman" w:cs="Times New Roman"/>
          <w:sz w:val="24"/>
          <w:szCs w:val="24"/>
        </w:rPr>
        <w:t xml:space="preserve"> Анастасия Александровна</w:t>
      </w:r>
      <w:r w:rsidR="0081036F">
        <w:rPr>
          <w:rFonts w:ascii="Times New Roman" w:hAnsi="Times New Roman" w:cs="Times New Roman"/>
          <w:sz w:val="24"/>
          <w:szCs w:val="24"/>
        </w:rPr>
        <w:t>, учащаяся МКОУ «</w:t>
      </w:r>
      <w:proofErr w:type="spellStart"/>
      <w:r w:rsidR="0081036F">
        <w:rPr>
          <w:rFonts w:ascii="Times New Roman" w:hAnsi="Times New Roman" w:cs="Times New Roman"/>
          <w:sz w:val="24"/>
          <w:szCs w:val="24"/>
        </w:rPr>
        <w:t>Студеноская</w:t>
      </w:r>
      <w:proofErr w:type="spellEnd"/>
      <w:r w:rsidR="0081036F">
        <w:rPr>
          <w:rFonts w:ascii="Times New Roman" w:hAnsi="Times New Roman" w:cs="Times New Roman"/>
          <w:sz w:val="24"/>
          <w:szCs w:val="24"/>
        </w:rPr>
        <w:t xml:space="preserve"> средняя общеобразовательная школа»</w:t>
      </w:r>
    </w:p>
    <w:p w:rsidR="0081036F" w:rsidRDefault="0081036F"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Ольхова</w:t>
      </w:r>
      <w:proofErr w:type="spellEnd"/>
      <w:r>
        <w:rPr>
          <w:rFonts w:ascii="Times New Roman" w:hAnsi="Times New Roman" w:cs="Times New Roman"/>
          <w:sz w:val="24"/>
          <w:szCs w:val="24"/>
        </w:rPr>
        <w:t xml:space="preserve"> Дарья </w:t>
      </w:r>
      <w:r w:rsidRPr="002001EA">
        <w:rPr>
          <w:rFonts w:ascii="Times New Roman" w:hAnsi="Times New Roman" w:cs="Times New Roman"/>
          <w:sz w:val="24"/>
          <w:szCs w:val="24"/>
        </w:rPr>
        <w:t>Евгеньевна</w:t>
      </w:r>
      <w:bookmarkStart w:id="0" w:name="_GoBack"/>
      <w:bookmarkEnd w:id="0"/>
      <w:r>
        <w:rPr>
          <w:rFonts w:ascii="Times New Roman" w:hAnsi="Times New Roman" w:cs="Times New Roman"/>
          <w:sz w:val="24"/>
          <w:szCs w:val="24"/>
        </w:rPr>
        <w:t>,</w:t>
      </w:r>
      <w:r w:rsidRPr="0081036F">
        <w:rPr>
          <w:rFonts w:ascii="Times New Roman" w:hAnsi="Times New Roman" w:cs="Times New Roman"/>
          <w:sz w:val="24"/>
          <w:szCs w:val="24"/>
        </w:rPr>
        <w:t xml:space="preserve"> </w:t>
      </w:r>
      <w:r>
        <w:rPr>
          <w:rFonts w:ascii="Times New Roman" w:hAnsi="Times New Roman" w:cs="Times New Roman"/>
          <w:sz w:val="24"/>
          <w:szCs w:val="24"/>
        </w:rPr>
        <w:t>учащаяся МКОУ «</w:t>
      </w:r>
      <w:proofErr w:type="spellStart"/>
      <w:r>
        <w:rPr>
          <w:rFonts w:ascii="Times New Roman" w:hAnsi="Times New Roman" w:cs="Times New Roman"/>
          <w:sz w:val="24"/>
          <w:szCs w:val="24"/>
        </w:rPr>
        <w:t>Курбакинская</w:t>
      </w:r>
      <w:proofErr w:type="spellEnd"/>
      <w:r>
        <w:rPr>
          <w:rFonts w:ascii="Times New Roman" w:hAnsi="Times New Roman" w:cs="Times New Roman"/>
          <w:sz w:val="24"/>
          <w:szCs w:val="24"/>
        </w:rPr>
        <w:t xml:space="preserve"> средняя общеобразовательная школа»</w:t>
      </w:r>
      <w:r w:rsidRPr="0081036F">
        <w:rPr>
          <w:rFonts w:ascii="Times New Roman" w:hAnsi="Times New Roman" w:cs="Times New Roman"/>
          <w:sz w:val="24"/>
          <w:szCs w:val="24"/>
        </w:rPr>
        <w:t xml:space="preserve"> </w:t>
      </w:r>
    </w:p>
    <w:p w:rsidR="0081036F" w:rsidRDefault="0081036F"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Сакович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Камила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Латифовна</w:t>
      </w:r>
      <w:proofErr w:type="spellEnd"/>
      <w:r>
        <w:rPr>
          <w:rFonts w:ascii="Times New Roman" w:hAnsi="Times New Roman" w:cs="Times New Roman"/>
          <w:sz w:val="24"/>
          <w:szCs w:val="24"/>
        </w:rPr>
        <w:t>,</w:t>
      </w:r>
      <w:r w:rsidRPr="0081036F">
        <w:rPr>
          <w:rFonts w:ascii="Times New Roman" w:hAnsi="Times New Roman" w:cs="Times New Roman"/>
          <w:sz w:val="24"/>
          <w:szCs w:val="24"/>
        </w:rPr>
        <w:t xml:space="preserve"> </w:t>
      </w:r>
      <w:r>
        <w:rPr>
          <w:rFonts w:ascii="Times New Roman" w:hAnsi="Times New Roman" w:cs="Times New Roman"/>
          <w:sz w:val="24"/>
          <w:szCs w:val="24"/>
        </w:rPr>
        <w:t>учащаяся МКОУ «Троицкая средняя общеобразовательная школа»</w:t>
      </w:r>
    </w:p>
    <w:p w:rsidR="0081036F" w:rsidRDefault="0081036F"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Сивова</w:t>
      </w:r>
      <w:proofErr w:type="spellEnd"/>
      <w:r>
        <w:rPr>
          <w:rFonts w:ascii="Times New Roman" w:hAnsi="Times New Roman" w:cs="Times New Roman"/>
          <w:sz w:val="24"/>
          <w:szCs w:val="24"/>
        </w:rPr>
        <w:t xml:space="preserve"> Светлана Константиновна, учащаяся МКОУ «</w:t>
      </w:r>
      <w:proofErr w:type="spellStart"/>
      <w:r>
        <w:rPr>
          <w:rFonts w:ascii="Times New Roman" w:hAnsi="Times New Roman" w:cs="Times New Roman"/>
          <w:sz w:val="24"/>
          <w:szCs w:val="24"/>
        </w:rPr>
        <w:t>Рышковская</w:t>
      </w:r>
      <w:proofErr w:type="spellEnd"/>
      <w:r>
        <w:rPr>
          <w:rFonts w:ascii="Times New Roman" w:hAnsi="Times New Roman" w:cs="Times New Roman"/>
          <w:sz w:val="24"/>
          <w:szCs w:val="24"/>
        </w:rPr>
        <w:t xml:space="preserve"> средняя общеобразовательная школа»</w:t>
      </w:r>
    </w:p>
    <w:p w:rsidR="00607694" w:rsidRDefault="00607694"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r>
        <w:rPr>
          <w:rFonts w:ascii="Times New Roman" w:hAnsi="Times New Roman" w:cs="Times New Roman"/>
          <w:sz w:val="24"/>
          <w:szCs w:val="24"/>
        </w:rPr>
        <w:t>Ткачёва Алёна Александровна</w:t>
      </w:r>
      <w:r w:rsidR="0081036F">
        <w:rPr>
          <w:rFonts w:ascii="Times New Roman" w:hAnsi="Times New Roman" w:cs="Times New Roman"/>
          <w:sz w:val="24"/>
          <w:szCs w:val="24"/>
        </w:rPr>
        <w:t>,</w:t>
      </w:r>
      <w:r w:rsidR="0081036F" w:rsidRPr="0081036F">
        <w:rPr>
          <w:rFonts w:ascii="Times New Roman" w:hAnsi="Times New Roman" w:cs="Times New Roman"/>
          <w:sz w:val="24"/>
          <w:szCs w:val="24"/>
        </w:rPr>
        <w:t xml:space="preserve"> </w:t>
      </w:r>
      <w:r w:rsidR="0081036F">
        <w:rPr>
          <w:rFonts w:ascii="Times New Roman" w:hAnsi="Times New Roman" w:cs="Times New Roman"/>
          <w:sz w:val="24"/>
          <w:szCs w:val="24"/>
        </w:rPr>
        <w:t>учащаяся МКОУ «Михайловская средняя общеобразовательная школа»</w:t>
      </w:r>
    </w:p>
    <w:p w:rsidR="00607694" w:rsidRDefault="00607694"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Pr>
          <w:rFonts w:ascii="Times New Roman" w:hAnsi="Times New Roman" w:cs="Times New Roman"/>
          <w:sz w:val="24"/>
          <w:szCs w:val="24"/>
        </w:rPr>
        <w:t>Щевелев</w:t>
      </w:r>
      <w:proofErr w:type="spellEnd"/>
      <w:r>
        <w:rPr>
          <w:rFonts w:ascii="Times New Roman" w:hAnsi="Times New Roman" w:cs="Times New Roman"/>
          <w:sz w:val="24"/>
          <w:szCs w:val="24"/>
        </w:rPr>
        <w:t xml:space="preserve"> Николай Николаевич</w:t>
      </w:r>
      <w:r w:rsidR="0081036F">
        <w:rPr>
          <w:rFonts w:ascii="Times New Roman" w:hAnsi="Times New Roman" w:cs="Times New Roman"/>
          <w:sz w:val="24"/>
          <w:szCs w:val="24"/>
        </w:rPr>
        <w:t>,</w:t>
      </w:r>
      <w:r w:rsidR="0081036F" w:rsidRPr="0081036F">
        <w:rPr>
          <w:rFonts w:ascii="Times New Roman" w:hAnsi="Times New Roman" w:cs="Times New Roman"/>
          <w:sz w:val="24"/>
          <w:szCs w:val="24"/>
        </w:rPr>
        <w:t xml:space="preserve"> </w:t>
      </w:r>
      <w:r w:rsidR="0081036F">
        <w:rPr>
          <w:rFonts w:ascii="Times New Roman" w:hAnsi="Times New Roman" w:cs="Times New Roman"/>
          <w:sz w:val="24"/>
          <w:szCs w:val="24"/>
        </w:rPr>
        <w:t>учащийся МКОУ «</w:t>
      </w:r>
      <w:proofErr w:type="spellStart"/>
      <w:r w:rsidR="0081036F">
        <w:rPr>
          <w:rFonts w:ascii="Times New Roman" w:hAnsi="Times New Roman" w:cs="Times New Roman"/>
          <w:sz w:val="24"/>
          <w:szCs w:val="24"/>
        </w:rPr>
        <w:t>Разветьевская</w:t>
      </w:r>
      <w:proofErr w:type="spellEnd"/>
      <w:r w:rsidR="0081036F">
        <w:rPr>
          <w:rFonts w:ascii="Times New Roman" w:hAnsi="Times New Roman" w:cs="Times New Roman"/>
          <w:sz w:val="24"/>
          <w:szCs w:val="24"/>
        </w:rPr>
        <w:t xml:space="preserve"> средняя общеобразовательная школа»</w:t>
      </w:r>
      <w:r w:rsidR="0081036F" w:rsidRPr="0081036F">
        <w:rPr>
          <w:rFonts w:ascii="Times New Roman" w:hAnsi="Times New Roman" w:cs="Times New Roman"/>
          <w:sz w:val="24"/>
          <w:szCs w:val="24"/>
        </w:rPr>
        <w:t xml:space="preserve"> </w:t>
      </w:r>
    </w:p>
    <w:p w:rsidR="003807F5" w:rsidRPr="0081036F" w:rsidRDefault="0081036F" w:rsidP="0081036F">
      <w:pPr>
        <w:pStyle w:val="a6"/>
        <w:numPr>
          <w:ilvl w:val="0"/>
          <w:numId w:val="16"/>
        </w:numPr>
        <w:shd w:val="clear" w:color="auto" w:fill="FFFFFF"/>
        <w:tabs>
          <w:tab w:val="left" w:pos="280"/>
        </w:tabs>
        <w:spacing w:after="0" w:line="360" w:lineRule="auto"/>
        <w:ind w:left="0" w:firstLine="0"/>
        <w:rPr>
          <w:rFonts w:ascii="Times New Roman" w:hAnsi="Times New Roman" w:cs="Times New Roman"/>
          <w:sz w:val="24"/>
          <w:szCs w:val="24"/>
        </w:rPr>
      </w:pPr>
      <w:proofErr w:type="spellStart"/>
      <w:r w:rsidRPr="0081036F">
        <w:rPr>
          <w:rFonts w:ascii="Times New Roman" w:hAnsi="Times New Roman" w:cs="Times New Roman"/>
          <w:sz w:val="24"/>
          <w:szCs w:val="24"/>
        </w:rPr>
        <w:t>Якушко</w:t>
      </w:r>
      <w:proofErr w:type="spellEnd"/>
      <w:r w:rsidRPr="0081036F">
        <w:rPr>
          <w:rFonts w:ascii="Times New Roman" w:hAnsi="Times New Roman" w:cs="Times New Roman"/>
          <w:sz w:val="24"/>
          <w:szCs w:val="24"/>
        </w:rPr>
        <w:t xml:space="preserve"> Дарья Юрьевна, учащаяся МКОУ «</w:t>
      </w:r>
      <w:proofErr w:type="spellStart"/>
      <w:r w:rsidRPr="0081036F">
        <w:rPr>
          <w:rFonts w:ascii="Times New Roman" w:hAnsi="Times New Roman" w:cs="Times New Roman"/>
          <w:sz w:val="24"/>
          <w:szCs w:val="24"/>
        </w:rPr>
        <w:t>Кармановская</w:t>
      </w:r>
      <w:proofErr w:type="spellEnd"/>
      <w:r w:rsidRPr="0081036F">
        <w:rPr>
          <w:rFonts w:ascii="Times New Roman" w:hAnsi="Times New Roman" w:cs="Times New Roman"/>
          <w:sz w:val="24"/>
          <w:szCs w:val="24"/>
        </w:rPr>
        <w:t xml:space="preserve"> средняя общеобразовательная школа»</w:t>
      </w:r>
    </w:p>
    <w:p w:rsidR="00E871BB" w:rsidRDefault="00E871BB" w:rsidP="00E871BB">
      <w:pPr>
        <w:shd w:val="clear" w:color="auto" w:fill="FFFFFF"/>
        <w:tabs>
          <w:tab w:val="left" w:pos="280"/>
        </w:tabs>
        <w:spacing w:after="0" w:line="240" w:lineRule="auto"/>
        <w:jc w:val="center"/>
        <w:rPr>
          <w:rFonts w:ascii="Times New Roman" w:hAnsi="Times New Roman" w:cs="Times New Roman"/>
          <w:sz w:val="24"/>
          <w:szCs w:val="24"/>
        </w:rPr>
      </w:pPr>
    </w:p>
    <w:p w:rsidR="00E871BB" w:rsidRPr="0031338E" w:rsidRDefault="00E871BB" w:rsidP="00E871BB">
      <w:pPr>
        <w:shd w:val="clear" w:color="auto" w:fill="FFFFFF"/>
        <w:tabs>
          <w:tab w:val="left" w:pos="280"/>
        </w:tabs>
        <w:spacing w:after="0" w:line="240" w:lineRule="auto"/>
        <w:jc w:val="center"/>
        <w:rPr>
          <w:rFonts w:ascii="Times New Roman" w:hAnsi="Times New Roman" w:cs="Times New Roman"/>
          <w:sz w:val="24"/>
          <w:szCs w:val="24"/>
        </w:rPr>
      </w:pPr>
    </w:p>
    <w:sectPr w:rsidR="00E871BB" w:rsidRPr="0031338E" w:rsidSect="0031338E">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65D5C"/>
    <w:multiLevelType w:val="hybridMultilevel"/>
    <w:tmpl w:val="B4AE0C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7BFB"/>
    <w:multiLevelType w:val="multilevel"/>
    <w:tmpl w:val="3EAE18E6"/>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5A45BA"/>
    <w:multiLevelType w:val="hybridMultilevel"/>
    <w:tmpl w:val="516E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913FA8"/>
    <w:multiLevelType w:val="multilevel"/>
    <w:tmpl w:val="37C26B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0496323"/>
    <w:multiLevelType w:val="hybridMultilevel"/>
    <w:tmpl w:val="2BDACE1E"/>
    <w:lvl w:ilvl="0" w:tplc="7D1E45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E01F03"/>
    <w:multiLevelType w:val="multilevel"/>
    <w:tmpl w:val="B5A659AE"/>
    <w:lvl w:ilvl="0">
      <w:start w:val="1"/>
      <w:numFmt w:val="bullet"/>
      <w:lvlText w:val="-"/>
      <w:lvlJc w:val="left"/>
      <w:rPr>
        <w:rFonts w:ascii="Times New Roman" w:eastAsia="Times New Roman" w:hAnsi="Times New Roman" w:cs="Times New Roman"/>
        <w:b w:val="0"/>
        <w:bCs w:val="0"/>
        <w:i w:val="0"/>
        <w:iCs w:val="0"/>
        <w:smallCaps w:val="0"/>
        <w:strike w:val="0"/>
        <w:color w:val="2E303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724B8C"/>
    <w:multiLevelType w:val="hybridMultilevel"/>
    <w:tmpl w:val="516E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3A71EF"/>
    <w:multiLevelType w:val="multilevel"/>
    <w:tmpl w:val="4EE4E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22CC8"/>
    <w:multiLevelType w:val="hybridMultilevel"/>
    <w:tmpl w:val="516E3D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84D37"/>
    <w:multiLevelType w:val="hybridMultilevel"/>
    <w:tmpl w:val="BB40F6AE"/>
    <w:lvl w:ilvl="0" w:tplc="F612A4FC">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741A8B"/>
    <w:multiLevelType w:val="hybridMultilevel"/>
    <w:tmpl w:val="77C09E12"/>
    <w:lvl w:ilvl="0" w:tplc="B61E2DF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A162614"/>
    <w:multiLevelType w:val="hybridMultilevel"/>
    <w:tmpl w:val="CFB4CB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A7602A3"/>
    <w:multiLevelType w:val="multilevel"/>
    <w:tmpl w:val="9FCE4B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19117F"/>
    <w:multiLevelType w:val="multilevel"/>
    <w:tmpl w:val="F56A68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4349B7"/>
    <w:multiLevelType w:val="hybridMultilevel"/>
    <w:tmpl w:val="5146662C"/>
    <w:lvl w:ilvl="0" w:tplc="B29A6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40E7EED"/>
    <w:multiLevelType w:val="hybridMultilevel"/>
    <w:tmpl w:val="022A7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3"/>
  </w:num>
  <w:num w:numId="3">
    <w:abstractNumId w:val="10"/>
  </w:num>
  <w:num w:numId="4">
    <w:abstractNumId w:val="7"/>
  </w:num>
  <w:num w:numId="5">
    <w:abstractNumId w:val="5"/>
  </w:num>
  <w:num w:numId="6">
    <w:abstractNumId w:val="4"/>
  </w:num>
  <w:num w:numId="7">
    <w:abstractNumId w:val="3"/>
  </w:num>
  <w:num w:numId="8">
    <w:abstractNumId w:val="12"/>
  </w:num>
  <w:num w:numId="9">
    <w:abstractNumId w:val="0"/>
  </w:num>
  <w:num w:numId="10">
    <w:abstractNumId w:val="1"/>
  </w:num>
  <w:num w:numId="11">
    <w:abstractNumId w:val="8"/>
  </w:num>
  <w:num w:numId="12">
    <w:abstractNumId w:val="2"/>
  </w:num>
  <w:num w:numId="13">
    <w:abstractNumId w:val="6"/>
  </w:num>
  <w:num w:numId="14">
    <w:abstractNumId w:val="9"/>
  </w:num>
  <w:num w:numId="15">
    <w:abstractNumId w:val="11"/>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10"/>
  <w:displayHorizontalDrawingGridEvery w:val="2"/>
  <w:characterSpacingControl w:val="doNotCompress"/>
  <w:compat>
    <w:useFELayout/>
  </w:compat>
  <w:rsids>
    <w:rsidRoot w:val="001763FE"/>
    <w:rsid w:val="000237AC"/>
    <w:rsid w:val="0007084C"/>
    <w:rsid w:val="00071123"/>
    <w:rsid w:val="0009431E"/>
    <w:rsid w:val="000B6B24"/>
    <w:rsid w:val="000F0649"/>
    <w:rsid w:val="00112A8E"/>
    <w:rsid w:val="00153E5D"/>
    <w:rsid w:val="00154152"/>
    <w:rsid w:val="001628B4"/>
    <w:rsid w:val="001763FE"/>
    <w:rsid w:val="00177922"/>
    <w:rsid w:val="00181661"/>
    <w:rsid w:val="001915BC"/>
    <w:rsid w:val="00194DD9"/>
    <w:rsid w:val="001A2478"/>
    <w:rsid w:val="001A76A6"/>
    <w:rsid w:val="001B430B"/>
    <w:rsid w:val="001D40E9"/>
    <w:rsid w:val="001D66B6"/>
    <w:rsid w:val="002001EA"/>
    <w:rsid w:val="002202E3"/>
    <w:rsid w:val="00266D23"/>
    <w:rsid w:val="002907CF"/>
    <w:rsid w:val="002A41E0"/>
    <w:rsid w:val="002C7886"/>
    <w:rsid w:val="002D5DB1"/>
    <w:rsid w:val="00311654"/>
    <w:rsid w:val="0031338E"/>
    <w:rsid w:val="00314570"/>
    <w:rsid w:val="00322915"/>
    <w:rsid w:val="003264BF"/>
    <w:rsid w:val="0034292B"/>
    <w:rsid w:val="00345B90"/>
    <w:rsid w:val="0035141F"/>
    <w:rsid w:val="00362194"/>
    <w:rsid w:val="00374EDB"/>
    <w:rsid w:val="003807F5"/>
    <w:rsid w:val="003B7152"/>
    <w:rsid w:val="003C56AC"/>
    <w:rsid w:val="003D12D7"/>
    <w:rsid w:val="003D62F2"/>
    <w:rsid w:val="003E603E"/>
    <w:rsid w:val="0040741F"/>
    <w:rsid w:val="00444612"/>
    <w:rsid w:val="00446A4B"/>
    <w:rsid w:val="00450024"/>
    <w:rsid w:val="0046524C"/>
    <w:rsid w:val="00466188"/>
    <w:rsid w:val="004753EA"/>
    <w:rsid w:val="00477E37"/>
    <w:rsid w:val="0048632E"/>
    <w:rsid w:val="004919A3"/>
    <w:rsid w:val="004B6D9C"/>
    <w:rsid w:val="004C3FA1"/>
    <w:rsid w:val="004D72B4"/>
    <w:rsid w:val="004F1ADA"/>
    <w:rsid w:val="004F4A59"/>
    <w:rsid w:val="00513E25"/>
    <w:rsid w:val="005437A6"/>
    <w:rsid w:val="005516DB"/>
    <w:rsid w:val="00577A4A"/>
    <w:rsid w:val="005808A7"/>
    <w:rsid w:val="00587094"/>
    <w:rsid w:val="005932E5"/>
    <w:rsid w:val="005D2A76"/>
    <w:rsid w:val="005D46A4"/>
    <w:rsid w:val="005F27F9"/>
    <w:rsid w:val="00603328"/>
    <w:rsid w:val="00607694"/>
    <w:rsid w:val="006237CF"/>
    <w:rsid w:val="00633AAA"/>
    <w:rsid w:val="006517C9"/>
    <w:rsid w:val="00673A65"/>
    <w:rsid w:val="006B0F15"/>
    <w:rsid w:val="006C4EA0"/>
    <w:rsid w:val="006D1E62"/>
    <w:rsid w:val="006D4F7F"/>
    <w:rsid w:val="006D63CB"/>
    <w:rsid w:val="007167DA"/>
    <w:rsid w:val="007523BB"/>
    <w:rsid w:val="00761B93"/>
    <w:rsid w:val="00765DBA"/>
    <w:rsid w:val="007851F3"/>
    <w:rsid w:val="007C0F48"/>
    <w:rsid w:val="007F1654"/>
    <w:rsid w:val="0081036F"/>
    <w:rsid w:val="00830FB3"/>
    <w:rsid w:val="00841519"/>
    <w:rsid w:val="0085537C"/>
    <w:rsid w:val="008574B8"/>
    <w:rsid w:val="0085765E"/>
    <w:rsid w:val="00866E69"/>
    <w:rsid w:val="008D530E"/>
    <w:rsid w:val="008E5145"/>
    <w:rsid w:val="008F2718"/>
    <w:rsid w:val="008F5151"/>
    <w:rsid w:val="00902743"/>
    <w:rsid w:val="009132FA"/>
    <w:rsid w:val="00926573"/>
    <w:rsid w:val="00940613"/>
    <w:rsid w:val="00971ECB"/>
    <w:rsid w:val="00971EF3"/>
    <w:rsid w:val="00985EB2"/>
    <w:rsid w:val="009A7C3A"/>
    <w:rsid w:val="009B1F8C"/>
    <w:rsid w:val="009B32DA"/>
    <w:rsid w:val="009C3644"/>
    <w:rsid w:val="009D1008"/>
    <w:rsid w:val="009F616E"/>
    <w:rsid w:val="00A27501"/>
    <w:rsid w:val="00A36C5D"/>
    <w:rsid w:val="00A42804"/>
    <w:rsid w:val="00A434C4"/>
    <w:rsid w:val="00A47F1B"/>
    <w:rsid w:val="00AA4B3D"/>
    <w:rsid w:val="00AA4FBD"/>
    <w:rsid w:val="00AD3960"/>
    <w:rsid w:val="00B163B4"/>
    <w:rsid w:val="00B26EDA"/>
    <w:rsid w:val="00B509BD"/>
    <w:rsid w:val="00B522D4"/>
    <w:rsid w:val="00B536D1"/>
    <w:rsid w:val="00B5649E"/>
    <w:rsid w:val="00B617D5"/>
    <w:rsid w:val="00B63648"/>
    <w:rsid w:val="00B648FB"/>
    <w:rsid w:val="00B776A9"/>
    <w:rsid w:val="00B92935"/>
    <w:rsid w:val="00BB3928"/>
    <w:rsid w:val="00BC14DC"/>
    <w:rsid w:val="00BC17E8"/>
    <w:rsid w:val="00BC41D2"/>
    <w:rsid w:val="00BE1728"/>
    <w:rsid w:val="00C27659"/>
    <w:rsid w:val="00C365E8"/>
    <w:rsid w:val="00C675DA"/>
    <w:rsid w:val="00C81194"/>
    <w:rsid w:val="00C914C6"/>
    <w:rsid w:val="00C93EF1"/>
    <w:rsid w:val="00CA1063"/>
    <w:rsid w:val="00CC1D86"/>
    <w:rsid w:val="00CC4804"/>
    <w:rsid w:val="00CD3102"/>
    <w:rsid w:val="00CF35EA"/>
    <w:rsid w:val="00D02388"/>
    <w:rsid w:val="00D13511"/>
    <w:rsid w:val="00D13912"/>
    <w:rsid w:val="00D177C0"/>
    <w:rsid w:val="00D45E3E"/>
    <w:rsid w:val="00D609FA"/>
    <w:rsid w:val="00D860A9"/>
    <w:rsid w:val="00D94CE8"/>
    <w:rsid w:val="00D95857"/>
    <w:rsid w:val="00DD1296"/>
    <w:rsid w:val="00DF125A"/>
    <w:rsid w:val="00E171C5"/>
    <w:rsid w:val="00E22E87"/>
    <w:rsid w:val="00E24AA5"/>
    <w:rsid w:val="00E428B7"/>
    <w:rsid w:val="00E478F9"/>
    <w:rsid w:val="00E745A7"/>
    <w:rsid w:val="00E844D5"/>
    <w:rsid w:val="00E85058"/>
    <w:rsid w:val="00E85449"/>
    <w:rsid w:val="00E871BB"/>
    <w:rsid w:val="00E93E8A"/>
    <w:rsid w:val="00EC2D4E"/>
    <w:rsid w:val="00EC6E3C"/>
    <w:rsid w:val="00EC7845"/>
    <w:rsid w:val="00F10D7A"/>
    <w:rsid w:val="00F21219"/>
    <w:rsid w:val="00F23668"/>
    <w:rsid w:val="00F345B7"/>
    <w:rsid w:val="00F50BF9"/>
    <w:rsid w:val="00F534F5"/>
    <w:rsid w:val="00F97C09"/>
    <w:rsid w:val="00FA76AF"/>
    <w:rsid w:val="00FB1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6A9"/>
  </w:style>
  <w:style w:type="paragraph" w:styleId="2">
    <w:name w:val="heading 2"/>
    <w:basedOn w:val="a"/>
    <w:next w:val="a"/>
    <w:link w:val="20"/>
    <w:uiPriority w:val="9"/>
    <w:semiHidden/>
    <w:unhideWhenUsed/>
    <w:qFormat/>
    <w:rsid w:val="0007084C"/>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link w:val="30"/>
    <w:uiPriority w:val="9"/>
    <w:qFormat/>
    <w:rsid w:val="000708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63FE"/>
    <w:pPr>
      <w:spacing w:after="0" w:line="240" w:lineRule="auto"/>
    </w:pPr>
  </w:style>
  <w:style w:type="paragraph" w:styleId="a4">
    <w:name w:val="Normal (Web)"/>
    <w:basedOn w:val="a"/>
    <w:uiPriority w:val="99"/>
    <w:unhideWhenUsed/>
    <w:rsid w:val="001763FE"/>
    <w:pPr>
      <w:spacing w:before="100" w:beforeAutospacing="1" w:after="119" w:line="240" w:lineRule="auto"/>
    </w:pPr>
    <w:rPr>
      <w:rFonts w:ascii="Times New Roman" w:eastAsia="Times New Roman" w:hAnsi="Times New Roman" w:cs="Times New Roman"/>
      <w:sz w:val="24"/>
      <w:szCs w:val="24"/>
    </w:rPr>
  </w:style>
  <w:style w:type="character" w:styleId="a5">
    <w:name w:val="Strong"/>
    <w:basedOn w:val="a0"/>
    <w:uiPriority w:val="22"/>
    <w:qFormat/>
    <w:rsid w:val="009132FA"/>
    <w:rPr>
      <w:b/>
      <w:bCs/>
    </w:rPr>
  </w:style>
  <w:style w:type="paragraph" w:styleId="a6">
    <w:name w:val="List Paragraph"/>
    <w:basedOn w:val="a"/>
    <w:uiPriority w:val="34"/>
    <w:qFormat/>
    <w:rsid w:val="00EC7845"/>
    <w:pPr>
      <w:ind w:left="720"/>
      <w:contextualSpacing/>
    </w:pPr>
  </w:style>
  <w:style w:type="paragraph" w:styleId="a7">
    <w:name w:val="Balloon Text"/>
    <w:basedOn w:val="a"/>
    <w:link w:val="a8"/>
    <w:uiPriority w:val="99"/>
    <w:semiHidden/>
    <w:unhideWhenUsed/>
    <w:rsid w:val="00112A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12A8E"/>
    <w:rPr>
      <w:rFonts w:ascii="Tahoma" w:hAnsi="Tahoma" w:cs="Tahoma"/>
      <w:sz w:val="16"/>
      <w:szCs w:val="16"/>
    </w:rPr>
  </w:style>
  <w:style w:type="character" w:styleId="a9">
    <w:name w:val="Hyperlink"/>
    <w:aliases w:val="%Hyperlink"/>
    <w:uiPriority w:val="99"/>
    <w:qFormat/>
    <w:rsid w:val="004B6D9C"/>
    <w:rPr>
      <w:color w:val="0000FF"/>
      <w:u w:val="single"/>
    </w:rPr>
  </w:style>
  <w:style w:type="character" w:customStyle="1" w:styleId="aa">
    <w:name w:val="Основной текст_"/>
    <w:basedOn w:val="a0"/>
    <w:link w:val="1"/>
    <w:rsid w:val="00D609FA"/>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a"/>
    <w:rsid w:val="00D609FA"/>
    <w:pPr>
      <w:widowControl w:val="0"/>
      <w:shd w:val="clear" w:color="auto" w:fill="FFFFFF"/>
      <w:spacing w:after="0" w:line="262" w:lineRule="auto"/>
      <w:ind w:firstLine="400"/>
    </w:pPr>
    <w:rPr>
      <w:rFonts w:ascii="Times New Roman" w:eastAsia="Times New Roman" w:hAnsi="Times New Roman" w:cs="Times New Roman"/>
      <w:sz w:val="20"/>
      <w:szCs w:val="20"/>
    </w:rPr>
  </w:style>
  <w:style w:type="paragraph" w:customStyle="1" w:styleId="formattext">
    <w:name w:val="formattext"/>
    <w:basedOn w:val="a"/>
    <w:rsid w:val="00CC48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Заголовок №2_"/>
    <w:basedOn w:val="a0"/>
    <w:link w:val="22"/>
    <w:rsid w:val="00B163B4"/>
    <w:rPr>
      <w:rFonts w:ascii="Times New Roman" w:eastAsia="Times New Roman" w:hAnsi="Times New Roman" w:cs="Times New Roman"/>
      <w:sz w:val="32"/>
      <w:szCs w:val="32"/>
      <w:shd w:val="clear" w:color="auto" w:fill="FFFFFF"/>
    </w:rPr>
  </w:style>
  <w:style w:type="paragraph" w:customStyle="1" w:styleId="22">
    <w:name w:val="Заголовок №2"/>
    <w:basedOn w:val="a"/>
    <w:link w:val="21"/>
    <w:rsid w:val="00B163B4"/>
    <w:pPr>
      <w:widowControl w:val="0"/>
      <w:shd w:val="clear" w:color="auto" w:fill="FFFFFF"/>
      <w:spacing w:after="6400" w:line="266" w:lineRule="auto"/>
      <w:jc w:val="center"/>
      <w:outlineLvl w:val="1"/>
    </w:pPr>
    <w:rPr>
      <w:rFonts w:ascii="Times New Roman" w:eastAsia="Times New Roman" w:hAnsi="Times New Roman" w:cs="Times New Roman"/>
      <w:sz w:val="32"/>
      <w:szCs w:val="32"/>
    </w:rPr>
  </w:style>
  <w:style w:type="character" w:customStyle="1" w:styleId="20">
    <w:name w:val="Заголовок 2 Знак"/>
    <w:basedOn w:val="a0"/>
    <w:link w:val="2"/>
    <w:uiPriority w:val="9"/>
    <w:semiHidden/>
    <w:rsid w:val="0007084C"/>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uiPriority w:val="9"/>
    <w:rsid w:val="0007084C"/>
    <w:rPr>
      <w:rFonts w:ascii="Times New Roman" w:eastAsia="Times New Roman" w:hAnsi="Times New Roman" w:cs="Times New Roman"/>
      <w:b/>
      <w:bCs/>
      <w:sz w:val="27"/>
      <w:szCs w:val="27"/>
    </w:rPr>
  </w:style>
  <w:style w:type="character" w:customStyle="1" w:styleId="blk3">
    <w:name w:val="blk3"/>
    <w:rsid w:val="0007084C"/>
    <w:rPr>
      <w:vanish/>
      <w:webHidden w:val="0"/>
      <w:specVanish/>
    </w:rPr>
  </w:style>
  <w:style w:type="paragraph" w:customStyle="1" w:styleId="ConsPlusNormal">
    <w:name w:val="ConsPlusNormal"/>
    <w:rsid w:val="0007084C"/>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A27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603629">
      <w:bodyDiv w:val="1"/>
      <w:marLeft w:val="0"/>
      <w:marRight w:val="0"/>
      <w:marTop w:val="0"/>
      <w:marBottom w:val="0"/>
      <w:divBdr>
        <w:top w:val="none" w:sz="0" w:space="0" w:color="auto"/>
        <w:left w:val="none" w:sz="0" w:space="0" w:color="auto"/>
        <w:bottom w:val="none" w:sz="0" w:space="0" w:color="auto"/>
        <w:right w:val="none" w:sz="0" w:space="0" w:color="auto"/>
      </w:divBdr>
    </w:div>
    <w:div w:id="212410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B27A7-C282-4D32-B050-6AAC228D9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2300</Words>
  <Characters>13113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2023-11-16T13:30:00Z</cp:lastPrinted>
  <dcterms:created xsi:type="dcterms:W3CDTF">2023-11-16T12:54:00Z</dcterms:created>
  <dcterms:modified xsi:type="dcterms:W3CDTF">2023-11-17T06:49:00Z</dcterms:modified>
</cp:coreProperties>
</file>