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CA" w:rsidRDefault="002B26CA" w:rsidP="002B26CA">
      <w:pPr>
        <w:jc w:val="center"/>
        <w:rPr>
          <w:color w:val="FF0000"/>
        </w:rPr>
      </w:pPr>
    </w:p>
    <w:p w:rsidR="002B26CA" w:rsidRDefault="002B26CA" w:rsidP="002B26CA">
      <w:pPr>
        <w:jc w:val="center"/>
      </w:pPr>
    </w:p>
    <w:p w:rsidR="002B26CA" w:rsidRDefault="002B26CA" w:rsidP="002B26CA">
      <w:pPr>
        <w:jc w:val="center"/>
      </w:pPr>
    </w:p>
    <w:p w:rsidR="002B26CA" w:rsidRDefault="002B26CA" w:rsidP="002B26CA">
      <w:pPr>
        <w:pStyle w:val="aa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2B26CA" w:rsidRDefault="002B26CA" w:rsidP="002B26CA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«ЖЕЛЕЗНОГОРСКИЙ РАЙОН» КУРСКОЙ ОБЛАСТИ</w:t>
      </w:r>
    </w:p>
    <w:p w:rsidR="002B26CA" w:rsidRDefault="00F679B6" w:rsidP="002B26CA">
      <w:pPr>
        <w:jc w:val="center"/>
        <w:rPr>
          <w:b/>
          <w:sz w:val="10"/>
        </w:rPr>
      </w:pPr>
      <w:r w:rsidRPr="00F679B6">
        <w:rPr>
          <w:sz w:val="20"/>
        </w:rPr>
        <w:pict>
          <v:line id="_x0000_s1027" style="position:absolute;left:0;text-align:left;z-index:251658240" from="30.9pt,3.9pt" to="456.1pt,3.9pt" o:allowincell="f"/>
        </w:pict>
      </w:r>
    </w:p>
    <w:p w:rsidR="002B26CA" w:rsidRDefault="002B26CA" w:rsidP="002B26CA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АДМИНИСТРАЦИЯ ЖЕЛЕЗНОГОРСКОГО РАЙОНА </w:t>
      </w:r>
    </w:p>
    <w:p w:rsidR="002B26CA" w:rsidRDefault="002B26CA" w:rsidP="002B26CA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1B1854" w:rsidRDefault="001B1854" w:rsidP="00DE1EC1">
      <w:pPr>
        <w:rPr>
          <w:sz w:val="28"/>
          <w:szCs w:val="28"/>
        </w:rPr>
      </w:pPr>
    </w:p>
    <w:p w:rsidR="001B1854" w:rsidRPr="002B26CA" w:rsidRDefault="002B26CA" w:rsidP="002B26CA">
      <w:pPr>
        <w:jc w:val="center"/>
        <w:rPr>
          <w:b/>
          <w:sz w:val="28"/>
          <w:szCs w:val="28"/>
        </w:rPr>
      </w:pPr>
      <w:r w:rsidRPr="002B26CA">
        <w:rPr>
          <w:b/>
          <w:sz w:val="28"/>
          <w:szCs w:val="28"/>
        </w:rPr>
        <w:t>ПОСТАНОВЛЕНИЕ</w:t>
      </w:r>
    </w:p>
    <w:p w:rsidR="002B26CA" w:rsidRDefault="002B26CA" w:rsidP="002B26CA">
      <w:pPr>
        <w:jc w:val="center"/>
        <w:rPr>
          <w:sz w:val="28"/>
          <w:szCs w:val="28"/>
        </w:rPr>
      </w:pPr>
    </w:p>
    <w:p w:rsidR="002B26CA" w:rsidRDefault="008D41DC" w:rsidP="002B2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10.10.2023 </w:t>
      </w:r>
      <w:r w:rsidR="002B26CA">
        <w:rPr>
          <w:sz w:val="28"/>
          <w:szCs w:val="28"/>
        </w:rPr>
        <w:t>№</w:t>
      </w:r>
      <w:r>
        <w:rPr>
          <w:sz w:val="28"/>
          <w:szCs w:val="28"/>
        </w:rPr>
        <w:t xml:space="preserve"> 757</w:t>
      </w:r>
    </w:p>
    <w:p w:rsidR="009C0E62" w:rsidRDefault="009C0E62" w:rsidP="002B26CA">
      <w:pPr>
        <w:jc w:val="center"/>
        <w:rPr>
          <w:sz w:val="28"/>
          <w:szCs w:val="28"/>
        </w:rPr>
      </w:pPr>
    </w:p>
    <w:p w:rsidR="009C0E62" w:rsidRDefault="009C0E62" w:rsidP="002B26CA">
      <w:pPr>
        <w:jc w:val="center"/>
        <w:rPr>
          <w:sz w:val="28"/>
          <w:szCs w:val="28"/>
        </w:rPr>
      </w:pPr>
    </w:p>
    <w:p w:rsidR="001B1854" w:rsidRDefault="001B1854" w:rsidP="00DE1EC1">
      <w:pPr>
        <w:rPr>
          <w:sz w:val="28"/>
          <w:szCs w:val="28"/>
        </w:rPr>
      </w:pPr>
    </w:p>
    <w:p w:rsidR="00CE74C7" w:rsidRPr="009C0E62" w:rsidRDefault="001B3B7D" w:rsidP="001B3B7D">
      <w:pPr>
        <w:jc w:val="center"/>
        <w:rPr>
          <w:b/>
          <w:sz w:val="28"/>
          <w:szCs w:val="28"/>
        </w:rPr>
      </w:pPr>
      <w:r w:rsidRPr="009C0E62">
        <w:rPr>
          <w:b/>
          <w:sz w:val="28"/>
          <w:szCs w:val="28"/>
        </w:rPr>
        <w:t xml:space="preserve">Об утверждении Порядка организации общественных обсуждений по определению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 </w:t>
      </w:r>
      <w:r w:rsidR="00CE74C7" w:rsidRPr="009C0E62">
        <w:rPr>
          <w:b/>
          <w:sz w:val="28"/>
          <w:szCs w:val="28"/>
        </w:rPr>
        <w:t xml:space="preserve">на территории </w:t>
      </w:r>
      <w:r w:rsidR="00734D75" w:rsidRPr="009C0E62">
        <w:rPr>
          <w:b/>
          <w:sz w:val="28"/>
          <w:szCs w:val="28"/>
        </w:rPr>
        <w:t xml:space="preserve"> Железногорского района Курской области</w:t>
      </w:r>
    </w:p>
    <w:p w:rsidR="00DE1EC1" w:rsidRPr="009C0E62" w:rsidRDefault="00DE1EC1" w:rsidP="001B3B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856F9" w:rsidRPr="009C0E62" w:rsidRDefault="00643D1A" w:rsidP="00472B8C">
      <w:pPr>
        <w:pStyle w:val="Default"/>
        <w:jc w:val="both"/>
        <w:rPr>
          <w:sz w:val="28"/>
          <w:szCs w:val="28"/>
        </w:rPr>
      </w:pPr>
      <w:r w:rsidRPr="009C0E62">
        <w:rPr>
          <w:sz w:val="28"/>
          <w:szCs w:val="28"/>
        </w:rPr>
        <w:tab/>
      </w:r>
      <w:r w:rsidR="001B3B7D" w:rsidRPr="009C0E62">
        <w:rPr>
          <w:sz w:val="28"/>
          <w:szCs w:val="28"/>
        </w:rPr>
        <w:t xml:space="preserve">В соответствии с </w:t>
      </w:r>
      <w:hyperlink r:id="rId8" w:history="1">
        <w:r w:rsidR="001B3B7D" w:rsidRPr="009C0E62">
          <w:rPr>
            <w:rStyle w:val="ab"/>
            <w:color w:val="auto"/>
            <w:sz w:val="28"/>
            <w:szCs w:val="28"/>
          </w:rPr>
          <w:t>пунктом 8 статьи 16</w:t>
        </w:r>
      </w:hyperlink>
      <w:r w:rsidR="001B3B7D" w:rsidRPr="009C0E62">
        <w:rPr>
          <w:sz w:val="28"/>
          <w:szCs w:val="28"/>
        </w:rPr>
        <w:t xml:space="preserve">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9" w:history="1">
        <w:r w:rsidR="001B3B7D" w:rsidRPr="009C0E62">
          <w:rPr>
            <w:rStyle w:val="ab"/>
            <w:color w:val="auto"/>
            <w:sz w:val="28"/>
            <w:szCs w:val="28"/>
          </w:rPr>
          <w:t>статьей 33</w:t>
        </w:r>
      </w:hyperlink>
      <w:r w:rsidR="001B3B7D" w:rsidRPr="009C0E62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0" w:history="1">
        <w:r w:rsidR="001B3B7D" w:rsidRPr="009C0E62">
          <w:rPr>
            <w:rStyle w:val="ab"/>
            <w:color w:val="auto"/>
            <w:sz w:val="28"/>
            <w:szCs w:val="28"/>
          </w:rPr>
          <w:t>статьей 24</w:t>
        </w:r>
      </w:hyperlink>
      <w:r w:rsidR="001B3B7D" w:rsidRPr="009C0E62">
        <w:rPr>
          <w:sz w:val="28"/>
          <w:szCs w:val="28"/>
        </w:rPr>
        <w:t xml:space="preserve"> Федерального закона от 21.07.2014 № 212-ФЗ «Об основах общественного контроля в Российской Федерации», </w:t>
      </w:r>
      <w:r w:rsidRPr="009C0E62">
        <w:rPr>
          <w:sz w:val="28"/>
          <w:szCs w:val="28"/>
        </w:rPr>
        <w:t xml:space="preserve">Уставом </w:t>
      </w:r>
      <w:r w:rsidR="00734D75" w:rsidRPr="009C0E62">
        <w:rPr>
          <w:sz w:val="28"/>
          <w:szCs w:val="28"/>
        </w:rPr>
        <w:t xml:space="preserve"> Железногорского района </w:t>
      </w:r>
      <w:r w:rsidRPr="009C0E62">
        <w:rPr>
          <w:sz w:val="28"/>
          <w:szCs w:val="28"/>
        </w:rPr>
        <w:t xml:space="preserve"> Курской области, Администрация  Железногорск</w:t>
      </w:r>
      <w:r w:rsidR="00734D75" w:rsidRPr="009C0E62">
        <w:rPr>
          <w:sz w:val="28"/>
          <w:szCs w:val="28"/>
        </w:rPr>
        <w:t xml:space="preserve">ого района Курской области </w:t>
      </w:r>
      <w:r w:rsidRPr="009C0E62">
        <w:rPr>
          <w:sz w:val="28"/>
          <w:szCs w:val="28"/>
        </w:rPr>
        <w:t xml:space="preserve"> </w:t>
      </w:r>
    </w:p>
    <w:p w:rsidR="00BF6697" w:rsidRPr="009C0E62" w:rsidRDefault="00643D1A" w:rsidP="00E856F9">
      <w:pPr>
        <w:pStyle w:val="Default"/>
        <w:jc w:val="center"/>
        <w:rPr>
          <w:sz w:val="28"/>
          <w:szCs w:val="28"/>
        </w:rPr>
      </w:pPr>
      <w:r w:rsidRPr="009C0E62">
        <w:rPr>
          <w:sz w:val="28"/>
          <w:szCs w:val="28"/>
        </w:rPr>
        <w:t>ПОСТАНОВЛЯЕТ:</w:t>
      </w:r>
    </w:p>
    <w:p w:rsidR="001B3B7D" w:rsidRPr="009C0E62" w:rsidRDefault="001B3B7D" w:rsidP="001B3B7D">
      <w:pPr>
        <w:ind w:firstLine="708"/>
        <w:jc w:val="both"/>
        <w:rPr>
          <w:sz w:val="28"/>
          <w:szCs w:val="28"/>
        </w:rPr>
      </w:pPr>
      <w:bookmarkStart w:id="0" w:name="sub_1"/>
      <w:r w:rsidRPr="009C0E62">
        <w:rPr>
          <w:sz w:val="28"/>
          <w:szCs w:val="28"/>
        </w:rPr>
        <w:t xml:space="preserve">1. Утвердить Порядок организации общественных обсуждений по определению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 на территории Железногорского района согласно </w:t>
      </w:r>
      <w:hyperlink w:anchor="sub_1000" w:history="1">
        <w:r w:rsidRPr="009C0E62">
          <w:rPr>
            <w:rStyle w:val="ab"/>
            <w:color w:val="auto"/>
            <w:sz w:val="28"/>
            <w:szCs w:val="28"/>
          </w:rPr>
          <w:t>приложению</w:t>
        </w:r>
      </w:hyperlink>
      <w:r w:rsidRPr="009C0E62">
        <w:rPr>
          <w:sz w:val="28"/>
          <w:szCs w:val="28"/>
        </w:rPr>
        <w:t>.</w:t>
      </w:r>
    </w:p>
    <w:p w:rsidR="009C0E62" w:rsidRPr="009C0E62" w:rsidRDefault="009C0E62" w:rsidP="001B3B7D">
      <w:pPr>
        <w:ind w:firstLine="708"/>
        <w:jc w:val="both"/>
        <w:rPr>
          <w:sz w:val="28"/>
          <w:szCs w:val="28"/>
        </w:rPr>
      </w:pPr>
      <w:r w:rsidRPr="009C0E62">
        <w:rPr>
          <w:sz w:val="28"/>
          <w:szCs w:val="28"/>
        </w:rPr>
        <w:t>2. Разместить настоящее постановление на официальном сайте муниципального района «Железногорский район» Курской области</w:t>
      </w:r>
    </w:p>
    <w:bookmarkEnd w:id="0"/>
    <w:p w:rsidR="00643D1A" w:rsidRPr="009C0E62" w:rsidRDefault="009C0E62" w:rsidP="001B3B7D">
      <w:pPr>
        <w:pStyle w:val="Default"/>
        <w:ind w:firstLine="708"/>
        <w:jc w:val="both"/>
        <w:rPr>
          <w:sz w:val="28"/>
          <w:szCs w:val="28"/>
        </w:rPr>
      </w:pPr>
      <w:r w:rsidRPr="009C0E62">
        <w:rPr>
          <w:sz w:val="28"/>
          <w:szCs w:val="28"/>
        </w:rPr>
        <w:t>3</w:t>
      </w:r>
      <w:r w:rsidR="00456F79" w:rsidRPr="009C0E62">
        <w:rPr>
          <w:sz w:val="28"/>
          <w:szCs w:val="28"/>
        </w:rPr>
        <w:t xml:space="preserve">. </w:t>
      </w:r>
      <w:r w:rsidR="00643D1A" w:rsidRPr="009C0E62">
        <w:rPr>
          <w:sz w:val="28"/>
          <w:szCs w:val="28"/>
        </w:rPr>
        <w:t xml:space="preserve">Контроль за исполнением настоящего постановления </w:t>
      </w:r>
      <w:r w:rsidR="00140B52" w:rsidRPr="009C0E62">
        <w:rPr>
          <w:sz w:val="28"/>
          <w:szCs w:val="28"/>
        </w:rPr>
        <w:t>оставляю за собой.</w:t>
      </w:r>
    </w:p>
    <w:p w:rsidR="00643D1A" w:rsidRPr="009C0E62" w:rsidRDefault="009C0E62" w:rsidP="00472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E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40D3" w:rsidRPr="009C0E62">
        <w:rPr>
          <w:sz w:val="28"/>
          <w:szCs w:val="28"/>
        </w:rPr>
        <w:t xml:space="preserve">Постановление вступает в силу со дня его </w:t>
      </w:r>
      <w:r w:rsidR="001B3B7D" w:rsidRPr="009C0E62">
        <w:rPr>
          <w:sz w:val="28"/>
          <w:szCs w:val="28"/>
        </w:rPr>
        <w:t>официального опубликования</w:t>
      </w:r>
      <w:r w:rsidR="00643D1A" w:rsidRPr="009C0E62">
        <w:rPr>
          <w:sz w:val="28"/>
          <w:szCs w:val="28"/>
        </w:rPr>
        <w:t>.</w:t>
      </w:r>
    </w:p>
    <w:p w:rsidR="00DE1EC1" w:rsidRPr="009C0E62" w:rsidRDefault="00DE1EC1" w:rsidP="00DE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6F9" w:rsidRPr="009C0E62" w:rsidRDefault="00E856F9" w:rsidP="00E856F9">
      <w:pPr>
        <w:rPr>
          <w:b/>
          <w:sz w:val="28"/>
          <w:szCs w:val="28"/>
        </w:rPr>
      </w:pPr>
    </w:p>
    <w:p w:rsidR="00DE1EC1" w:rsidRPr="009C0E62" w:rsidRDefault="00140B52" w:rsidP="00E856F9">
      <w:pPr>
        <w:rPr>
          <w:b/>
          <w:sz w:val="28"/>
          <w:szCs w:val="28"/>
        </w:rPr>
      </w:pPr>
      <w:r w:rsidRPr="009C0E62">
        <w:rPr>
          <w:b/>
          <w:sz w:val="28"/>
          <w:szCs w:val="28"/>
        </w:rPr>
        <w:t xml:space="preserve">И.О. </w:t>
      </w:r>
      <w:r w:rsidR="00734D75" w:rsidRPr="009C0E62">
        <w:rPr>
          <w:b/>
          <w:sz w:val="28"/>
          <w:szCs w:val="28"/>
        </w:rPr>
        <w:t>Глав</w:t>
      </w:r>
      <w:r w:rsidRPr="009C0E62">
        <w:rPr>
          <w:b/>
          <w:sz w:val="28"/>
          <w:szCs w:val="28"/>
        </w:rPr>
        <w:t>ы</w:t>
      </w:r>
      <w:r w:rsidR="00734D75" w:rsidRPr="009C0E62">
        <w:rPr>
          <w:b/>
          <w:sz w:val="28"/>
          <w:szCs w:val="28"/>
        </w:rPr>
        <w:t xml:space="preserve"> Железногорского района        </w:t>
      </w:r>
      <w:r w:rsidR="009C0E62">
        <w:rPr>
          <w:b/>
          <w:sz w:val="28"/>
          <w:szCs w:val="28"/>
        </w:rPr>
        <w:t xml:space="preserve">                              </w:t>
      </w:r>
      <w:r w:rsidRPr="009C0E62">
        <w:rPr>
          <w:b/>
          <w:sz w:val="28"/>
          <w:szCs w:val="28"/>
        </w:rPr>
        <w:t>Е.Н. Кириченко</w:t>
      </w:r>
    </w:p>
    <w:p w:rsidR="00081F1F" w:rsidRPr="009C0E62" w:rsidRDefault="00081F1F" w:rsidP="003B516F">
      <w:pPr>
        <w:jc w:val="center"/>
        <w:rPr>
          <w:b/>
          <w:sz w:val="28"/>
          <w:szCs w:val="28"/>
        </w:rPr>
        <w:sectPr w:rsidR="00081F1F" w:rsidRPr="009C0E62" w:rsidSect="00E856F9">
          <w:headerReference w:type="default" r:id="rId11"/>
          <w:headerReference w:type="first" r:id="rId12"/>
          <w:pgSz w:w="11906" w:h="16838"/>
          <w:pgMar w:top="851" w:right="851" w:bottom="851" w:left="1559" w:header="709" w:footer="709" w:gutter="0"/>
          <w:pgNumType w:start="1"/>
          <w:cols w:space="708"/>
          <w:titlePg/>
          <w:docGrid w:linePitch="360"/>
        </w:sectPr>
      </w:pPr>
    </w:p>
    <w:p w:rsidR="00DE1EC1" w:rsidRPr="00B921FA" w:rsidRDefault="00DE1EC1" w:rsidP="00456F79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B921FA">
        <w:t xml:space="preserve">Приложение </w:t>
      </w:r>
    </w:p>
    <w:p w:rsidR="00DE1EC1" w:rsidRPr="00B921FA" w:rsidRDefault="00DE1EC1" w:rsidP="00456F79">
      <w:pPr>
        <w:jc w:val="both"/>
      </w:pPr>
      <w:r w:rsidRPr="00B921FA">
        <w:t xml:space="preserve">                                                                        </w:t>
      </w:r>
      <w:r w:rsidR="00456F79">
        <w:tab/>
      </w:r>
      <w:r w:rsidR="00456F79">
        <w:tab/>
      </w:r>
      <w:r w:rsidRPr="00B921FA">
        <w:t xml:space="preserve">к </w:t>
      </w:r>
      <w:r w:rsidR="004C7EA5" w:rsidRPr="00B921FA">
        <w:t>постановлению</w:t>
      </w:r>
      <w:r w:rsidRPr="00B921FA">
        <w:t xml:space="preserve"> Администрации</w:t>
      </w:r>
    </w:p>
    <w:p w:rsidR="00734D75" w:rsidRPr="00B921FA" w:rsidRDefault="00DE1EC1" w:rsidP="00456F79">
      <w:pPr>
        <w:jc w:val="both"/>
      </w:pPr>
      <w:r w:rsidRPr="00B921FA">
        <w:tab/>
      </w:r>
      <w:r w:rsidRPr="00B921FA">
        <w:tab/>
      </w:r>
      <w:r w:rsidRPr="00B921FA">
        <w:tab/>
      </w:r>
      <w:r w:rsidRPr="00B921FA">
        <w:tab/>
      </w:r>
      <w:r w:rsidRPr="00B921FA">
        <w:tab/>
      </w:r>
      <w:r w:rsidRPr="00B921FA">
        <w:tab/>
      </w:r>
      <w:r w:rsidRPr="00B921FA">
        <w:tab/>
      </w:r>
      <w:r w:rsidR="00456F79">
        <w:tab/>
      </w:r>
      <w:r w:rsidR="00734D75" w:rsidRPr="00B921FA">
        <w:t xml:space="preserve">Железногорского района </w:t>
      </w:r>
    </w:p>
    <w:p w:rsidR="00DE1EC1" w:rsidRPr="00B921FA" w:rsidRDefault="00734D75" w:rsidP="00456F79">
      <w:pPr>
        <w:jc w:val="both"/>
      </w:pPr>
      <w:r w:rsidRPr="00B921FA">
        <w:t xml:space="preserve">                                                                     </w:t>
      </w:r>
      <w:r w:rsidR="00456F79">
        <w:tab/>
      </w:r>
      <w:r w:rsidR="00456F79">
        <w:tab/>
      </w:r>
      <w:r w:rsidR="00456F79">
        <w:tab/>
      </w:r>
      <w:r w:rsidRPr="00B921FA">
        <w:t>Курской области</w:t>
      </w:r>
    </w:p>
    <w:p w:rsidR="008D41DC" w:rsidRPr="008D41DC" w:rsidRDefault="00DE1EC1" w:rsidP="008D41DC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1DC">
        <w:rPr>
          <w:sz w:val="28"/>
          <w:szCs w:val="28"/>
        </w:rPr>
        <w:t xml:space="preserve">     </w:t>
      </w:r>
      <w:r w:rsidRPr="008D41DC">
        <w:t xml:space="preserve">от </w:t>
      </w:r>
      <w:r w:rsidR="008D41DC" w:rsidRPr="008D41DC">
        <w:t>10.10.2023 № 757</w:t>
      </w:r>
    </w:p>
    <w:p w:rsidR="00DE1EC1" w:rsidRDefault="00DE1EC1" w:rsidP="00DE1EC1">
      <w:pPr>
        <w:jc w:val="both"/>
        <w:rPr>
          <w:sz w:val="28"/>
          <w:szCs w:val="28"/>
        </w:rPr>
      </w:pPr>
    </w:p>
    <w:p w:rsidR="00E856F9" w:rsidRPr="009C0E62" w:rsidRDefault="00E856F9" w:rsidP="00DE1EC1">
      <w:pPr>
        <w:jc w:val="center"/>
        <w:rPr>
          <w:b/>
        </w:rPr>
      </w:pPr>
    </w:p>
    <w:p w:rsidR="009C0E62" w:rsidRPr="009C0E62" w:rsidRDefault="009C0E62" w:rsidP="004C7EA5">
      <w:pPr>
        <w:jc w:val="center"/>
        <w:rPr>
          <w:b/>
        </w:rPr>
      </w:pPr>
      <w:r w:rsidRPr="009C0E62">
        <w:rPr>
          <w:b/>
        </w:rPr>
        <w:t>ПОРЯДОК</w:t>
      </w:r>
    </w:p>
    <w:p w:rsidR="00DE1EC1" w:rsidRPr="009C0E62" w:rsidRDefault="009C0E62" w:rsidP="004C7EA5">
      <w:pPr>
        <w:jc w:val="center"/>
        <w:rPr>
          <w:b/>
        </w:rPr>
      </w:pPr>
      <w:r w:rsidRPr="009C0E62">
        <w:rPr>
          <w:b/>
        </w:rPr>
        <w:t>организации общественных обсуждений по определению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</w:t>
      </w:r>
      <w:r w:rsidR="004C7EA5" w:rsidRPr="009C0E62">
        <w:rPr>
          <w:b/>
        </w:rPr>
        <w:t xml:space="preserve"> на территории </w:t>
      </w:r>
      <w:r w:rsidR="00734D75" w:rsidRPr="009C0E62">
        <w:rPr>
          <w:b/>
        </w:rPr>
        <w:t>Железногорского района Курской области</w:t>
      </w:r>
    </w:p>
    <w:p w:rsidR="00131E57" w:rsidRPr="00E856F9" w:rsidRDefault="00131E57" w:rsidP="00131E57">
      <w:pPr>
        <w:rPr>
          <w:b/>
        </w:rPr>
      </w:pPr>
    </w:p>
    <w:p w:rsidR="009C0E62" w:rsidRDefault="009C0E62" w:rsidP="009C0E62">
      <w:pPr>
        <w:ind w:firstLine="709"/>
        <w:jc w:val="both"/>
      </w:pPr>
      <w:bookmarkStart w:id="1" w:name="sub_2001"/>
      <w:r>
        <w:t xml:space="preserve">1. Настоящий Порядок организации общественных обсуждений по определению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 на территории Железногорского района Курской области (далее - Порядок) регулирует отношения, связанные с формой, порядком и сроками общественного обсуждения по определению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 согласно </w:t>
      </w:r>
      <w:hyperlink r:id="rId13" w:history="1">
        <w:r w:rsidRPr="009C0E62">
          <w:rPr>
            <w:rStyle w:val="ab"/>
            <w:color w:val="auto"/>
          </w:rPr>
          <w:t>статье 16</w:t>
        </w:r>
      </w:hyperlink>
      <w:r>
        <w:t xml:space="preserve">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974897" w:rsidRDefault="009C0E62" w:rsidP="009C0E62">
      <w:pPr>
        <w:ind w:firstLine="709"/>
        <w:jc w:val="both"/>
      </w:pPr>
      <w:bookmarkStart w:id="2" w:name="sub_2002"/>
      <w:bookmarkEnd w:id="1"/>
      <w:r>
        <w:t xml:space="preserve">2. Организатором общественного обсуждения является Администрация Железногорского района Курской области. От имени Администрации Железногорского района Курской области полномочия организатора общественного обсуждения осуществляет </w:t>
      </w:r>
      <w:bookmarkStart w:id="3" w:name="sub_2003"/>
      <w:bookmarkEnd w:id="2"/>
      <w:r w:rsidR="00974897" w:rsidRPr="00E856F9">
        <w:t>отдел  социально-экономического развития и регулирования продовольственного рынка Управления аграрной политики Администрации Железногорского района</w:t>
      </w:r>
      <w:r w:rsidR="00974897">
        <w:rPr>
          <w:rFonts w:eastAsiaTheme="minorHAnsi"/>
          <w:lang w:eastAsia="en-US"/>
        </w:rPr>
        <w:t xml:space="preserve"> Курской области.</w:t>
      </w:r>
      <w:r w:rsidR="00974897" w:rsidRPr="00E856F9">
        <w:t xml:space="preserve"> </w:t>
      </w:r>
    </w:p>
    <w:p w:rsidR="009C0E62" w:rsidRDefault="009C0E62" w:rsidP="009C0E62">
      <w:pPr>
        <w:ind w:firstLine="709"/>
        <w:jc w:val="both"/>
      </w:pPr>
      <w:r>
        <w:t>3. Участие в общественном обсуждении является добровольным и свободным.</w:t>
      </w:r>
    </w:p>
    <w:p w:rsidR="009C0E62" w:rsidRDefault="009C0E62" w:rsidP="009C0E62">
      <w:pPr>
        <w:ind w:firstLine="709"/>
        <w:jc w:val="both"/>
      </w:pPr>
      <w:bookmarkStart w:id="4" w:name="sub_2004"/>
      <w:bookmarkEnd w:id="3"/>
      <w:r>
        <w:t xml:space="preserve">4. Целью общественного обсуждения является регулирование на территории муниципального </w:t>
      </w:r>
      <w:r w:rsidR="00974897">
        <w:t>района</w:t>
      </w:r>
      <w:r>
        <w:t xml:space="preserve"> </w:t>
      </w:r>
      <w:r w:rsidR="00974897">
        <w:t>«</w:t>
      </w:r>
      <w:r>
        <w:t>Железногорск</w:t>
      </w:r>
      <w:r w:rsidR="00974897">
        <w:t>ий район»</w:t>
      </w:r>
      <w:r>
        <w:t xml:space="preserve"> Курской области отношений, связанных с розничной продажей алкогольной продукции и (или) розничной продажей алкогольной продукции при оказании услуг общественного питания, в части определения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 (далее - границ прилегающих территорий).</w:t>
      </w:r>
    </w:p>
    <w:bookmarkEnd w:id="4"/>
    <w:p w:rsidR="009C0E62" w:rsidRDefault="009C0E62" w:rsidP="009C0E62">
      <w:pPr>
        <w:ind w:firstLine="709"/>
        <w:jc w:val="both"/>
      </w:pPr>
      <w:r>
        <w:t>Задачами общественных обсуждений являются:</w:t>
      </w:r>
    </w:p>
    <w:p w:rsidR="009C0E62" w:rsidRDefault="009C0E62" w:rsidP="009C0E62">
      <w:pPr>
        <w:ind w:firstLine="709"/>
        <w:jc w:val="both"/>
      </w:pPr>
      <w:r>
        <w:t>- доведение до населения Железногорск</w:t>
      </w:r>
      <w:r w:rsidR="00974897">
        <w:t>ого района</w:t>
      </w:r>
      <w:r>
        <w:t xml:space="preserve"> полной и точной информации;</w:t>
      </w:r>
    </w:p>
    <w:p w:rsidR="009C0E62" w:rsidRDefault="009C0E62" w:rsidP="009C0E62">
      <w:pPr>
        <w:ind w:firstLine="709"/>
        <w:jc w:val="both"/>
      </w:pPr>
      <w:r>
        <w:t>- выявление и учет мнения населения.</w:t>
      </w:r>
    </w:p>
    <w:p w:rsidR="009C0E62" w:rsidRDefault="009C0E62" w:rsidP="009C0E62">
      <w:pPr>
        <w:ind w:firstLine="709"/>
        <w:jc w:val="both"/>
      </w:pPr>
      <w:bookmarkStart w:id="5" w:name="sub_2005"/>
      <w:r>
        <w:t xml:space="preserve">5. Общественное обсуждение осуществляется в электронной форме с размещением материалов на официальном сайте муниципального </w:t>
      </w:r>
      <w:r w:rsidR="00974897">
        <w:t>района</w:t>
      </w:r>
      <w:r>
        <w:t xml:space="preserve"> </w:t>
      </w:r>
      <w:r w:rsidR="00974897">
        <w:t>«Железногорский район»</w:t>
      </w:r>
      <w:r>
        <w:t xml:space="preserve"> Курской области в информаци</w:t>
      </w:r>
      <w:r w:rsidR="00974897">
        <w:t>онно-телекоммуникационной сети «</w:t>
      </w:r>
      <w:r>
        <w:t>Интернет</w:t>
      </w:r>
      <w:r w:rsidR="00974897">
        <w:t>»</w:t>
      </w:r>
      <w:r>
        <w:t xml:space="preserve"> по адресу:</w:t>
      </w:r>
      <w:r w:rsidR="00974897" w:rsidRPr="00974897">
        <w:t xml:space="preserve"> </w:t>
      </w:r>
      <w:hyperlink r:id="rId14" w:history="1">
        <w:r w:rsidR="00974897" w:rsidRPr="003962B6">
          <w:rPr>
            <w:rStyle w:val="ac"/>
            <w:lang w:val="en-US"/>
          </w:rPr>
          <w:t>http</w:t>
        </w:r>
        <w:r w:rsidR="00974897" w:rsidRPr="003962B6">
          <w:rPr>
            <w:rStyle w:val="ac"/>
          </w:rPr>
          <w:t>://</w:t>
        </w:r>
        <w:r w:rsidR="00974897" w:rsidRPr="003962B6">
          <w:rPr>
            <w:rStyle w:val="ac"/>
            <w:lang w:val="en-US"/>
          </w:rPr>
          <w:t>zhel</w:t>
        </w:r>
        <w:r w:rsidR="00974897" w:rsidRPr="003962B6">
          <w:rPr>
            <w:rStyle w:val="ac"/>
          </w:rPr>
          <w:t>.</w:t>
        </w:r>
        <w:r w:rsidR="00974897" w:rsidRPr="00C722A6">
          <w:rPr>
            <w:rStyle w:val="ac"/>
            <w:color w:val="0070C0"/>
            <w:lang w:val="en-US"/>
          </w:rPr>
          <w:t>rkursk</w:t>
        </w:r>
        <w:r w:rsidR="00974897" w:rsidRPr="003962B6">
          <w:rPr>
            <w:rStyle w:val="ac"/>
          </w:rPr>
          <w:t>.</w:t>
        </w:r>
        <w:r w:rsidR="00974897" w:rsidRPr="003962B6">
          <w:rPr>
            <w:rStyle w:val="ac"/>
            <w:lang w:val="en-US"/>
          </w:rPr>
          <w:t>ru</w:t>
        </w:r>
      </w:hyperlink>
      <w:r w:rsidR="00974897">
        <w:rPr>
          <w:rStyle w:val="ac"/>
        </w:rPr>
        <w:t xml:space="preserve"> </w:t>
      </w:r>
      <w:r>
        <w:t>(далее - официальный сайт) в разделе</w:t>
      </w:r>
      <w:r w:rsidR="00974897">
        <w:t xml:space="preserve"> «Муниципальные правовые акты/Общественные обсуждения».</w:t>
      </w:r>
    </w:p>
    <w:p w:rsidR="009C0E62" w:rsidRDefault="009C0E62" w:rsidP="009C0E62">
      <w:pPr>
        <w:ind w:firstLine="709"/>
        <w:jc w:val="both"/>
      </w:pPr>
      <w:bookmarkStart w:id="6" w:name="sub_2006"/>
      <w:bookmarkEnd w:id="5"/>
      <w:r>
        <w:t>6. Общественное обсуждение проводится публично и открыто, с привлечением к участию в нем представителей различных профессиональных и социальных групп, а также лиц, чьи права и законные интересы затрагиваются или могут быть затронуты по результатам общественного обсуждения.</w:t>
      </w:r>
    </w:p>
    <w:p w:rsidR="009C0E62" w:rsidRDefault="009C0E62" w:rsidP="009C0E62">
      <w:pPr>
        <w:ind w:firstLine="709"/>
        <w:jc w:val="both"/>
      </w:pPr>
      <w:bookmarkStart w:id="7" w:name="sub_2007"/>
      <w:bookmarkEnd w:id="6"/>
      <w:r>
        <w:lastRenderedPageBreak/>
        <w:t>7. Участники общественного обсуждения могут выражать свое мнение и вносить предложения по вопросам, вынесенным на общественное обсуждение.</w:t>
      </w:r>
    </w:p>
    <w:p w:rsidR="009C0E62" w:rsidRDefault="009C0E62" w:rsidP="009C0E62">
      <w:pPr>
        <w:ind w:firstLine="709"/>
        <w:jc w:val="both"/>
      </w:pPr>
      <w:bookmarkStart w:id="8" w:name="sub_2008"/>
      <w:bookmarkEnd w:id="7"/>
      <w:r>
        <w:t>8. О проведении общественных обсуждений выносится постановление</w:t>
      </w:r>
      <w:r w:rsidR="00974897">
        <w:t xml:space="preserve"> Администрации Железногорского района Курской области.</w:t>
      </w:r>
    </w:p>
    <w:bookmarkEnd w:id="8"/>
    <w:p w:rsidR="009C0E62" w:rsidRDefault="009C0E62" w:rsidP="009C0E62">
      <w:pPr>
        <w:ind w:firstLine="709"/>
        <w:jc w:val="both"/>
      </w:pPr>
      <w:r>
        <w:t>Проведение общественного обсуждения осуществляется в отношении проекта муниципального правового акта, определяющего границы прилегающих территорий.</w:t>
      </w:r>
    </w:p>
    <w:p w:rsidR="009C0E62" w:rsidRDefault="009C0E62" w:rsidP="009C0E62">
      <w:pPr>
        <w:ind w:firstLine="709"/>
        <w:jc w:val="both"/>
      </w:pPr>
      <w:r>
        <w:t xml:space="preserve">В целях проведения общественного обсуждения подготавливается уведомление о начале общественных обсуждений по форме согласно </w:t>
      </w:r>
      <w:hyperlink w:anchor="sub_1100" w:history="1">
        <w:r w:rsidRPr="00974897">
          <w:rPr>
            <w:rStyle w:val="ab"/>
            <w:color w:val="auto"/>
          </w:rPr>
          <w:t xml:space="preserve">приложению </w:t>
        </w:r>
        <w:r w:rsidR="00974897">
          <w:rPr>
            <w:rStyle w:val="ab"/>
            <w:color w:val="auto"/>
          </w:rPr>
          <w:t>№</w:t>
        </w:r>
        <w:r w:rsidRPr="00974897">
          <w:rPr>
            <w:rStyle w:val="ab"/>
            <w:color w:val="auto"/>
          </w:rPr>
          <w:t> 1</w:t>
        </w:r>
      </w:hyperlink>
      <w:r>
        <w:t xml:space="preserve"> к настоящему Порядку.</w:t>
      </w:r>
    </w:p>
    <w:p w:rsidR="009C0E62" w:rsidRDefault="009C0E62" w:rsidP="009C0E62">
      <w:pPr>
        <w:ind w:firstLine="709"/>
        <w:jc w:val="both"/>
      </w:pPr>
      <w:bookmarkStart w:id="9" w:name="sub_2009"/>
      <w:r>
        <w:t xml:space="preserve">9. Уведомление о начале общественных обсуждений подлежит опубликованию в газете </w:t>
      </w:r>
      <w:r w:rsidR="00974897">
        <w:t>«Жизнь района»</w:t>
      </w:r>
      <w:r>
        <w:t xml:space="preserve"> и размещению на </w:t>
      </w:r>
      <w:hyperlink r:id="rId15" w:history="1">
        <w:r w:rsidRPr="00974897">
          <w:rPr>
            <w:rStyle w:val="ab"/>
            <w:color w:val="auto"/>
          </w:rPr>
          <w:t>официальном сайте</w:t>
        </w:r>
      </w:hyperlink>
      <w:r>
        <w:t xml:space="preserve"> </w:t>
      </w:r>
      <w:r w:rsidR="00974897">
        <w:rPr>
          <w:color w:val="000000"/>
        </w:rPr>
        <w:t>муниципального района «</w:t>
      </w:r>
      <w:r w:rsidR="00974897" w:rsidRPr="00B04B33">
        <w:rPr>
          <w:color w:val="000000"/>
        </w:rPr>
        <w:t>Железногорск</w:t>
      </w:r>
      <w:r w:rsidR="00974897">
        <w:rPr>
          <w:color w:val="000000"/>
        </w:rPr>
        <w:t>ий</w:t>
      </w:r>
      <w:r w:rsidR="00974897" w:rsidRPr="00B04B33">
        <w:rPr>
          <w:color w:val="000000"/>
        </w:rPr>
        <w:t xml:space="preserve"> район</w:t>
      </w:r>
      <w:r w:rsidR="00974897">
        <w:rPr>
          <w:color w:val="000000"/>
        </w:rPr>
        <w:t>»</w:t>
      </w:r>
      <w:r w:rsidR="00974897" w:rsidRPr="00B04B33">
        <w:rPr>
          <w:color w:val="000000"/>
        </w:rPr>
        <w:t xml:space="preserve"> Курской области  по адресу: </w:t>
      </w:r>
      <w:hyperlink r:id="rId16" w:history="1">
        <w:r w:rsidR="00974897" w:rsidRPr="003962B6">
          <w:rPr>
            <w:rStyle w:val="ac"/>
            <w:lang w:val="en-US"/>
          </w:rPr>
          <w:t>http</w:t>
        </w:r>
        <w:r w:rsidR="00974897" w:rsidRPr="003962B6">
          <w:rPr>
            <w:rStyle w:val="ac"/>
          </w:rPr>
          <w:t>://</w:t>
        </w:r>
        <w:r w:rsidR="00974897" w:rsidRPr="003962B6">
          <w:rPr>
            <w:rStyle w:val="ac"/>
            <w:lang w:val="en-US"/>
          </w:rPr>
          <w:t>zhel</w:t>
        </w:r>
        <w:r w:rsidR="00974897" w:rsidRPr="003962B6">
          <w:rPr>
            <w:rStyle w:val="ac"/>
          </w:rPr>
          <w:t>.</w:t>
        </w:r>
        <w:r w:rsidR="00974897" w:rsidRPr="00C722A6">
          <w:rPr>
            <w:rStyle w:val="ac"/>
            <w:color w:val="0070C0"/>
            <w:lang w:val="en-US"/>
          </w:rPr>
          <w:t>rkursk</w:t>
        </w:r>
        <w:r w:rsidR="00974897" w:rsidRPr="003962B6">
          <w:rPr>
            <w:rStyle w:val="ac"/>
          </w:rPr>
          <w:t>.</w:t>
        </w:r>
        <w:r w:rsidR="00974897" w:rsidRPr="003962B6">
          <w:rPr>
            <w:rStyle w:val="ac"/>
            <w:lang w:val="en-US"/>
          </w:rPr>
          <w:t>ru</w:t>
        </w:r>
      </w:hyperlink>
      <w:r>
        <w:t xml:space="preserve"> в течение 7 рабочих дней со дня принятия решения о назначении общественных обсуждений.</w:t>
      </w:r>
    </w:p>
    <w:bookmarkEnd w:id="9"/>
    <w:p w:rsidR="009C0E62" w:rsidRDefault="009C0E62" w:rsidP="009C0E62">
      <w:pPr>
        <w:ind w:firstLine="709"/>
        <w:jc w:val="both"/>
      </w:pPr>
      <w:r>
        <w:t>Уведомление должно содержать следующую информацию:</w:t>
      </w:r>
    </w:p>
    <w:p w:rsidR="009C0E62" w:rsidRDefault="009C0E62" w:rsidP="009C0E62">
      <w:pPr>
        <w:ind w:firstLine="709"/>
        <w:jc w:val="both"/>
      </w:pPr>
      <w:r>
        <w:t>- наименование организатора общественного обсуждения;</w:t>
      </w:r>
    </w:p>
    <w:p w:rsidR="009C0E62" w:rsidRDefault="009C0E62" w:rsidP="009C0E62">
      <w:pPr>
        <w:ind w:firstLine="709"/>
        <w:jc w:val="both"/>
      </w:pPr>
      <w:r>
        <w:t xml:space="preserve">- адрес </w:t>
      </w:r>
      <w:hyperlink r:id="rId17" w:history="1">
        <w:r w:rsidRPr="00974897">
          <w:rPr>
            <w:rStyle w:val="ab"/>
            <w:color w:val="auto"/>
          </w:rPr>
          <w:t>официального сайта</w:t>
        </w:r>
      </w:hyperlink>
      <w:r w:rsidRPr="00974897">
        <w:t>, н</w:t>
      </w:r>
      <w:r>
        <w:t>а котором размещена информация;</w:t>
      </w:r>
    </w:p>
    <w:p w:rsidR="009C0E62" w:rsidRDefault="009C0E62" w:rsidP="009C0E62">
      <w:pPr>
        <w:ind w:firstLine="709"/>
        <w:jc w:val="both"/>
      </w:pPr>
      <w:r>
        <w:t>- адрес электронной почты и контактные телефоны лица, ответственного за прием предложений и замечаний;</w:t>
      </w:r>
    </w:p>
    <w:p w:rsidR="009C0E62" w:rsidRDefault="009C0E62" w:rsidP="009C0E62">
      <w:pPr>
        <w:tabs>
          <w:tab w:val="left" w:pos="6270"/>
        </w:tabs>
        <w:ind w:firstLine="709"/>
        <w:jc w:val="both"/>
      </w:pPr>
      <w:r>
        <w:t>- проект муниципального правового акта;</w:t>
      </w:r>
      <w:r>
        <w:tab/>
      </w:r>
    </w:p>
    <w:p w:rsidR="009C0E62" w:rsidRDefault="009C0E62" w:rsidP="009C0E62">
      <w:pPr>
        <w:ind w:firstLine="709"/>
        <w:jc w:val="both"/>
      </w:pPr>
      <w:r>
        <w:t>- сроки начала и окончания проведения общественного обсуждения;</w:t>
      </w:r>
    </w:p>
    <w:p w:rsidR="009C0E62" w:rsidRDefault="009C0E62" w:rsidP="009C0E62">
      <w:pPr>
        <w:ind w:firstLine="709"/>
        <w:jc w:val="both"/>
      </w:pPr>
      <w:r>
        <w:t>- информацию о способах направления предложений и замечаний;</w:t>
      </w:r>
    </w:p>
    <w:p w:rsidR="009C0E62" w:rsidRDefault="009C0E62" w:rsidP="009C0E62">
      <w:pPr>
        <w:ind w:firstLine="709"/>
        <w:jc w:val="both"/>
      </w:pPr>
      <w:r>
        <w:t>- требования к оформлению участниками общественного обсуждения предложений и замечаний;</w:t>
      </w:r>
    </w:p>
    <w:p w:rsidR="009C0E62" w:rsidRDefault="009C0E62" w:rsidP="009C0E62">
      <w:pPr>
        <w:ind w:firstLine="709"/>
        <w:jc w:val="both"/>
      </w:pPr>
      <w:r>
        <w:t>- порядок определения результатов общественного обсуждения.</w:t>
      </w:r>
    </w:p>
    <w:p w:rsidR="009C0E62" w:rsidRDefault="009C0E62" w:rsidP="009C0E62">
      <w:pPr>
        <w:ind w:firstLine="709"/>
        <w:jc w:val="both"/>
      </w:pPr>
      <w:bookmarkStart w:id="10" w:name="sub_2010"/>
      <w:r>
        <w:t>10. Предложения и замечания направляются в период проведения общественного обсуждения на адрес электронной почты организатора общественного обсуждения (</w:t>
      </w:r>
      <w:r w:rsidR="00974897" w:rsidRPr="00CE1555">
        <w:rPr>
          <w:color w:val="0070C0"/>
          <w:shd w:val="clear" w:color="auto" w:fill="FFFFFF"/>
        </w:rPr>
        <w:t>zhelrayon@mail.ru</w:t>
      </w:r>
      <w:r>
        <w:t xml:space="preserve">), посредством почтовой связи по адресу: 307170, город Железногорск, улица Ленина, дом 52, или лично в </w:t>
      </w:r>
      <w:r w:rsidR="00CE1555">
        <w:t>письменной форме через кабинет 3</w:t>
      </w:r>
      <w:r>
        <w:t>0</w:t>
      </w:r>
      <w:r w:rsidR="00CE1555">
        <w:t>9</w:t>
      </w:r>
      <w:r>
        <w:t xml:space="preserve"> в доме 52 по улице Ленина.</w:t>
      </w:r>
    </w:p>
    <w:p w:rsidR="009C0E62" w:rsidRDefault="009C0E62" w:rsidP="009C0E62">
      <w:pPr>
        <w:ind w:firstLine="709"/>
        <w:jc w:val="both"/>
      </w:pPr>
      <w:bookmarkStart w:id="11" w:name="sub_2011"/>
      <w:bookmarkEnd w:id="10"/>
      <w:r>
        <w:t>11. При направлении предложений и замечаний указываются сведения об участнике общественного обсуждения:</w:t>
      </w:r>
    </w:p>
    <w:bookmarkEnd w:id="11"/>
    <w:p w:rsidR="009C0E62" w:rsidRDefault="009C0E62" w:rsidP="009C0E62">
      <w:pPr>
        <w:ind w:firstLine="709"/>
        <w:jc w:val="both"/>
      </w:pPr>
      <w:r>
        <w:t>- фамилия, имя, отчество (при наличии) и контактные данные (для физического лица);</w:t>
      </w:r>
    </w:p>
    <w:p w:rsidR="009C0E62" w:rsidRDefault="009C0E62" w:rsidP="009C0E62">
      <w:pPr>
        <w:ind w:firstLine="709"/>
        <w:jc w:val="both"/>
      </w:pPr>
      <w:r>
        <w:t>- полное наименование, фамилия, имя, отчество (при наличии) представителя и контактные данные (для юридического лица).</w:t>
      </w:r>
    </w:p>
    <w:p w:rsidR="009C0E62" w:rsidRDefault="009C0E62" w:rsidP="009C0E62">
      <w:pPr>
        <w:ind w:firstLine="709"/>
        <w:jc w:val="both"/>
      </w:pPr>
      <w:bookmarkStart w:id="12" w:name="sub_2012"/>
      <w:r>
        <w:t>12.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материалам.</w:t>
      </w:r>
    </w:p>
    <w:p w:rsidR="009C0E62" w:rsidRDefault="009C0E62" w:rsidP="009C0E62">
      <w:pPr>
        <w:ind w:firstLine="709"/>
        <w:jc w:val="both"/>
      </w:pPr>
      <w:bookmarkStart w:id="13" w:name="sub_2013"/>
      <w:bookmarkEnd w:id="12"/>
      <w:r>
        <w:t>13. Продолжительность общественного обсуждения составляет 15 календарных дней со дня официального опубликования.</w:t>
      </w:r>
    </w:p>
    <w:p w:rsidR="009C0E62" w:rsidRDefault="009C0E62" w:rsidP="009C0E62">
      <w:pPr>
        <w:ind w:firstLine="709"/>
        <w:jc w:val="both"/>
      </w:pPr>
      <w:bookmarkStart w:id="14" w:name="sub_2014"/>
      <w:bookmarkEnd w:id="13"/>
      <w:r>
        <w:t>14. Не принимаются к рассмотрению замечания и предложения:</w:t>
      </w:r>
    </w:p>
    <w:bookmarkEnd w:id="14"/>
    <w:p w:rsidR="009C0E62" w:rsidRDefault="009C0E62" w:rsidP="009C0E62">
      <w:pPr>
        <w:ind w:firstLine="709"/>
        <w:jc w:val="both"/>
      </w:pPr>
      <w:r>
        <w:t>- анонимные;</w:t>
      </w:r>
    </w:p>
    <w:p w:rsidR="009C0E62" w:rsidRDefault="009C0E62" w:rsidP="009C0E62">
      <w:pPr>
        <w:ind w:firstLine="709"/>
        <w:jc w:val="both"/>
      </w:pPr>
      <w:r>
        <w:t>- не относящиеся к предметной области общественных обсуждений;</w:t>
      </w:r>
    </w:p>
    <w:p w:rsidR="009C0E62" w:rsidRDefault="009C0E62" w:rsidP="009C0E62">
      <w:pPr>
        <w:ind w:firstLine="709"/>
        <w:jc w:val="both"/>
      </w:pPr>
      <w:r>
        <w:t>- экстремистской направленности;</w:t>
      </w:r>
    </w:p>
    <w:p w:rsidR="009C0E62" w:rsidRDefault="009C0E62" w:rsidP="009C0E62">
      <w:pPr>
        <w:ind w:firstLine="709"/>
        <w:jc w:val="both"/>
      </w:pPr>
      <w:r>
        <w:t>- содержащие нецензурные либо оскорбительные выражения;</w:t>
      </w:r>
    </w:p>
    <w:p w:rsidR="009C0E62" w:rsidRDefault="009C0E62" w:rsidP="009C0E62">
      <w:pPr>
        <w:ind w:firstLine="709"/>
        <w:jc w:val="both"/>
      </w:pPr>
      <w:r>
        <w:t>- поступившие к организатору общественных обсуждений по истечении установленного срока проведения общественного обсуждения;</w:t>
      </w:r>
    </w:p>
    <w:p w:rsidR="009C0E62" w:rsidRDefault="009C0E62" w:rsidP="009C0E62">
      <w:pPr>
        <w:ind w:firstLine="709"/>
        <w:jc w:val="both"/>
      </w:pPr>
      <w:r>
        <w:t>- противоречащие требованиям действующего законодательства.</w:t>
      </w:r>
    </w:p>
    <w:p w:rsidR="009C0E62" w:rsidRDefault="009C0E62" w:rsidP="009C0E62">
      <w:pPr>
        <w:ind w:firstLine="709"/>
        <w:jc w:val="both"/>
      </w:pPr>
      <w:bookmarkStart w:id="15" w:name="sub_2015"/>
      <w:r>
        <w:t xml:space="preserve">15. По результатам проведения общественного обсуждения организатор общественного обсуждения готовит протокол проведения общественного обсуждения по форме согласно </w:t>
      </w:r>
      <w:hyperlink w:anchor="sub_2000" w:history="1">
        <w:r w:rsidR="00CE1555">
          <w:rPr>
            <w:rStyle w:val="ab"/>
            <w:color w:val="auto"/>
          </w:rPr>
          <w:t>приложению №</w:t>
        </w:r>
        <w:r w:rsidRPr="00CE1555">
          <w:rPr>
            <w:rStyle w:val="ab"/>
            <w:color w:val="auto"/>
          </w:rPr>
          <w:t> 2</w:t>
        </w:r>
      </w:hyperlink>
      <w:r>
        <w:t xml:space="preserve"> к настоящему Порядку.</w:t>
      </w:r>
    </w:p>
    <w:p w:rsidR="009C0E62" w:rsidRDefault="009C0E62" w:rsidP="009C0E62">
      <w:pPr>
        <w:ind w:firstLine="709"/>
        <w:jc w:val="both"/>
      </w:pPr>
      <w:bookmarkStart w:id="16" w:name="sub_2016"/>
      <w:bookmarkEnd w:id="15"/>
      <w:r>
        <w:lastRenderedPageBreak/>
        <w:t>16. Принятые предложения и замечания, поступившие по результатам общественного обсуждения, учитываются организатором и включаются в протокол проведения общественного обсуждения с обоснованием причин принятия или отклонения поступивших предложений и замечаний.</w:t>
      </w:r>
    </w:p>
    <w:p w:rsidR="009C0E62" w:rsidRDefault="009C0E62" w:rsidP="009C0E62">
      <w:pPr>
        <w:ind w:firstLine="709"/>
        <w:jc w:val="both"/>
      </w:pPr>
      <w:bookmarkStart w:id="17" w:name="sub_2017"/>
      <w:bookmarkEnd w:id="16"/>
      <w:r>
        <w:t xml:space="preserve">17. Протокол проведения общественного обсуждения размещается на </w:t>
      </w:r>
      <w:hyperlink r:id="rId18" w:history="1">
        <w:r w:rsidRPr="00CE1555">
          <w:rPr>
            <w:rStyle w:val="ab"/>
            <w:color w:val="auto"/>
          </w:rPr>
          <w:t>официальном сайте</w:t>
        </w:r>
      </w:hyperlink>
      <w:r>
        <w:t xml:space="preserve"> в течение 10 рабочих дней после окончания срока проведения общественного обсуждения.</w:t>
      </w:r>
    </w:p>
    <w:p w:rsidR="009C0E62" w:rsidRDefault="009C0E62" w:rsidP="009C0E62">
      <w:pPr>
        <w:ind w:firstLine="709"/>
        <w:jc w:val="both"/>
      </w:pPr>
      <w:bookmarkStart w:id="18" w:name="sub_2018"/>
      <w:bookmarkEnd w:id="17"/>
      <w:r>
        <w:t>18. Протокол общественного обсуждения и документы, поступившие в ходе общественного обсуждения, направляются Главе Железногорск</w:t>
      </w:r>
      <w:r w:rsidR="00CE1555">
        <w:t>ого района</w:t>
      </w:r>
      <w:r>
        <w:t xml:space="preserve"> для принятия решения по проекту муниципального правового акта.</w:t>
      </w:r>
    </w:p>
    <w:p w:rsidR="009C0E62" w:rsidRDefault="009C0E62" w:rsidP="009C0E62">
      <w:pPr>
        <w:ind w:firstLine="709"/>
        <w:jc w:val="both"/>
      </w:pPr>
      <w:bookmarkStart w:id="19" w:name="sub_2019"/>
      <w:bookmarkEnd w:id="18"/>
      <w:r>
        <w:t>19. Протокол общественного обсуждения, документы, поступившие в ходе общественного обсуждения, хранятся у организатора общественного обсуждения.</w:t>
      </w:r>
    </w:p>
    <w:bookmarkEnd w:id="19"/>
    <w:p w:rsidR="009C0E62" w:rsidRDefault="009C0E62" w:rsidP="009C0E62">
      <w:pPr>
        <w:ind w:firstLine="709"/>
        <w:jc w:val="both"/>
      </w:pPr>
    </w:p>
    <w:p w:rsidR="00081F1F" w:rsidRDefault="00081F1F" w:rsidP="009C0E62">
      <w:pPr>
        <w:ind w:firstLine="709"/>
        <w:jc w:val="both"/>
        <w:rPr>
          <w:sz w:val="28"/>
          <w:szCs w:val="28"/>
        </w:rPr>
        <w:sectPr w:rsidR="00081F1F" w:rsidSect="00081F1F">
          <w:pgSz w:w="11906" w:h="16838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p w:rsidR="00DE1EC1" w:rsidRPr="00CE1555" w:rsidRDefault="00617418" w:rsidP="00CE1555">
      <w:pPr>
        <w:tabs>
          <w:tab w:val="left" w:pos="6231"/>
          <w:tab w:val="center" w:pos="7211"/>
        </w:tabs>
        <w:ind w:left="4956"/>
        <w:jc w:val="both"/>
        <w:rPr>
          <w:bCs/>
        </w:rPr>
      </w:pPr>
      <w:r>
        <w:rPr>
          <w:bCs/>
        </w:rPr>
        <w:lastRenderedPageBreak/>
        <w:tab/>
      </w:r>
      <w:r w:rsidRPr="00CE1555">
        <w:rPr>
          <w:bCs/>
        </w:rPr>
        <w:tab/>
      </w:r>
      <w:r w:rsidR="00DE1EC1" w:rsidRPr="00CE1555">
        <w:rPr>
          <w:bCs/>
        </w:rPr>
        <w:t xml:space="preserve">Приложение № </w:t>
      </w:r>
      <w:r w:rsidR="00456F79" w:rsidRPr="00CE1555">
        <w:rPr>
          <w:bCs/>
        </w:rPr>
        <w:t>1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 xml:space="preserve">к </w:t>
      </w:r>
      <w:hyperlink w:anchor="sub_1000" w:history="1">
        <w:r w:rsidRPr="00CE1555">
          <w:rPr>
            <w:rStyle w:val="ab"/>
            <w:color w:val="auto"/>
          </w:rPr>
          <w:t>Порядку</w:t>
        </w:r>
      </w:hyperlink>
      <w:r w:rsidRPr="00CE1555">
        <w:rPr>
          <w:rStyle w:val="ad"/>
          <w:b w:val="0"/>
        </w:rPr>
        <w:t xml:space="preserve"> организации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общественных обсуждений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по определению границ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 xml:space="preserve">территорий, прилегающих 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к</w:t>
      </w:r>
      <w:r>
        <w:rPr>
          <w:rStyle w:val="ad"/>
          <w:b w:val="0"/>
        </w:rPr>
        <w:t xml:space="preserve"> </w:t>
      </w:r>
      <w:r w:rsidRPr="00CE1555">
        <w:rPr>
          <w:rStyle w:val="ad"/>
          <w:b w:val="0"/>
        </w:rPr>
        <w:t>зданиям, строениям, сооружениям,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помещениям, местам,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 xml:space="preserve">многоквартирным домам, 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на</w:t>
      </w:r>
      <w:r>
        <w:rPr>
          <w:rStyle w:val="ad"/>
          <w:b w:val="0"/>
        </w:rPr>
        <w:t xml:space="preserve"> </w:t>
      </w:r>
      <w:r w:rsidRPr="00CE1555">
        <w:rPr>
          <w:rStyle w:val="ad"/>
          <w:b w:val="0"/>
        </w:rPr>
        <w:t>которых не допускается</w:t>
      </w:r>
    </w:p>
    <w:p w:rsidR="00DE1EC1" w:rsidRDefault="00CE1555" w:rsidP="00CE1555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розничная</w:t>
      </w:r>
      <w:r>
        <w:rPr>
          <w:rStyle w:val="ad"/>
          <w:b w:val="0"/>
        </w:rPr>
        <w:t xml:space="preserve"> </w:t>
      </w:r>
      <w:r w:rsidRPr="00CE1555">
        <w:rPr>
          <w:rStyle w:val="ad"/>
          <w:b w:val="0"/>
        </w:rPr>
        <w:t>продажа алкогольной продукции</w:t>
      </w:r>
      <w:r>
        <w:rPr>
          <w:rStyle w:val="ad"/>
          <w:b w:val="0"/>
        </w:rPr>
        <w:t xml:space="preserve"> на территории</w:t>
      </w:r>
    </w:p>
    <w:p w:rsidR="00CE1555" w:rsidRDefault="00CE1555" w:rsidP="00CE1555">
      <w:pPr>
        <w:ind w:left="5664"/>
        <w:jc w:val="both"/>
        <w:rPr>
          <w:rStyle w:val="ad"/>
          <w:b w:val="0"/>
        </w:rPr>
      </w:pPr>
      <w:r>
        <w:rPr>
          <w:rStyle w:val="ad"/>
          <w:b w:val="0"/>
        </w:rPr>
        <w:t>Железногорского района</w:t>
      </w:r>
    </w:p>
    <w:p w:rsidR="00CE1555" w:rsidRPr="00CE1555" w:rsidRDefault="00CE1555" w:rsidP="00CE1555">
      <w:pPr>
        <w:ind w:left="5664"/>
        <w:jc w:val="both"/>
        <w:rPr>
          <w:b/>
          <w:bCs/>
          <w:sz w:val="28"/>
          <w:szCs w:val="28"/>
        </w:rPr>
      </w:pPr>
      <w:r>
        <w:rPr>
          <w:rStyle w:val="ad"/>
          <w:b w:val="0"/>
        </w:rPr>
        <w:t>Курской области</w:t>
      </w:r>
    </w:p>
    <w:p w:rsidR="00D7712B" w:rsidRDefault="00D7712B" w:rsidP="00DE1EC1">
      <w:pPr>
        <w:rPr>
          <w:b/>
          <w:bCs/>
          <w:sz w:val="28"/>
          <w:szCs w:val="28"/>
        </w:rPr>
      </w:pPr>
    </w:p>
    <w:p w:rsidR="00683793" w:rsidRDefault="00683793" w:rsidP="00683793"/>
    <w:p w:rsidR="00683793" w:rsidRPr="00683793" w:rsidRDefault="00683793" w:rsidP="00683793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683793">
        <w:rPr>
          <w:rStyle w:val="ad"/>
          <w:rFonts w:ascii="Times New Roman" w:hAnsi="Times New Roman" w:cs="Times New Roman"/>
        </w:rPr>
        <w:t>Уведомление</w:t>
      </w:r>
    </w:p>
    <w:p w:rsidR="00683793" w:rsidRPr="00683793" w:rsidRDefault="00683793" w:rsidP="00683793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683793">
        <w:rPr>
          <w:rStyle w:val="ad"/>
          <w:rFonts w:ascii="Times New Roman" w:hAnsi="Times New Roman" w:cs="Times New Roman"/>
        </w:rPr>
        <w:t>о начале общественных обсуждений</w:t>
      </w:r>
    </w:p>
    <w:p w:rsidR="00683793" w:rsidRPr="00683793" w:rsidRDefault="00683793" w:rsidP="00683793">
      <w:pPr>
        <w:ind w:firstLine="709"/>
        <w:jc w:val="both"/>
      </w:pPr>
    </w:p>
    <w:p w:rsid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В  соответствии  </w:t>
      </w:r>
      <w:r>
        <w:rPr>
          <w:rFonts w:ascii="Times New Roman" w:hAnsi="Times New Roman" w:cs="Times New Roman"/>
        </w:rPr>
        <w:t xml:space="preserve">с постановлением Администрации Железногорского района Курской области </w:t>
      </w:r>
      <w:r w:rsidRPr="00683793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«</w:t>
      </w:r>
      <w:r w:rsidRPr="006837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»_________</w:t>
      </w:r>
      <w:r w:rsidRPr="0068379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202__ года № </w:t>
      </w:r>
      <w:r w:rsidRPr="006837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683793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>«</w:t>
      </w:r>
      <w:r w:rsidRPr="0068379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______________ </w:t>
      </w:r>
    </w:p>
    <w:p w:rsidR="00683793" w:rsidRPr="00683793" w:rsidRDefault="00683793" w:rsidP="00683793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68379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683793">
        <w:rPr>
          <w:rFonts w:ascii="Times New Roman" w:hAnsi="Times New Roman" w:cs="Times New Roman"/>
        </w:rPr>
        <w:t xml:space="preserve">  проводятся  общественные  обсуждения  по</w:t>
      </w:r>
    </w:p>
    <w:p w:rsidR="00683793" w:rsidRPr="00683793" w:rsidRDefault="00683793" w:rsidP="00683793">
      <w:pPr>
        <w:pStyle w:val="ae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83793">
        <w:rPr>
          <w:rFonts w:ascii="Times New Roman" w:hAnsi="Times New Roman" w:cs="Times New Roman"/>
        </w:rPr>
        <w:t>___________</w:t>
      </w:r>
    </w:p>
    <w:p w:rsidR="00683793" w:rsidRPr="00683793" w:rsidRDefault="00683793" w:rsidP="00683793">
      <w:pPr>
        <w:pStyle w:val="a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3793">
        <w:rPr>
          <w:rFonts w:ascii="Times New Roman" w:hAnsi="Times New Roman" w:cs="Times New Roman"/>
          <w:sz w:val="20"/>
          <w:szCs w:val="20"/>
        </w:rPr>
        <w:t>(вопрос или проект правового акта)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Организатором общественного обсуждения является </w:t>
      </w:r>
      <w:r>
        <w:rPr>
          <w:rFonts w:ascii="Times New Roman" w:hAnsi="Times New Roman" w:cs="Times New Roman"/>
        </w:rPr>
        <w:t>Администрация Железногорского района Курской области.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Информация    размещена    на    официальном   сайте  муниципального</w:t>
      </w:r>
      <w:r>
        <w:rPr>
          <w:rFonts w:ascii="Times New Roman" w:hAnsi="Times New Roman" w:cs="Times New Roman"/>
        </w:rPr>
        <w:t xml:space="preserve"> района «Железногорский район»</w:t>
      </w:r>
      <w:r w:rsidRPr="00683793">
        <w:rPr>
          <w:rFonts w:ascii="Times New Roman" w:hAnsi="Times New Roman" w:cs="Times New Roman"/>
        </w:rPr>
        <w:t xml:space="preserve"> Курской    области    в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информационно-т</w:t>
      </w:r>
      <w:r>
        <w:rPr>
          <w:rFonts w:ascii="Times New Roman" w:hAnsi="Times New Roman" w:cs="Times New Roman"/>
        </w:rPr>
        <w:t>елекоммуникационной    сети    «</w:t>
      </w:r>
      <w:r w:rsidRPr="00683793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683793">
        <w:rPr>
          <w:rFonts w:ascii="Times New Roman" w:hAnsi="Times New Roman" w:cs="Times New Roman"/>
        </w:rPr>
        <w:t xml:space="preserve">    по    адресу:</w:t>
      </w:r>
      <w:r w:rsidRPr="00683793">
        <w:t xml:space="preserve"> </w:t>
      </w:r>
      <w:hyperlink r:id="rId19" w:history="1">
        <w:r w:rsidRPr="00683793">
          <w:rPr>
            <w:rStyle w:val="ac"/>
            <w:rFonts w:ascii="Times New Roman" w:hAnsi="Times New Roman" w:cs="Times New Roman"/>
            <w:lang w:val="en-US"/>
          </w:rPr>
          <w:t>http</w:t>
        </w:r>
        <w:r w:rsidRPr="00683793">
          <w:rPr>
            <w:rStyle w:val="ac"/>
            <w:rFonts w:ascii="Times New Roman" w:hAnsi="Times New Roman" w:cs="Times New Roman"/>
          </w:rPr>
          <w:t>://</w:t>
        </w:r>
        <w:r w:rsidRPr="00683793">
          <w:rPr>
            <w:rStyle w:val="ac"/>
            <w:rFonts w:ascii="Times New Roman" w:hAnsi="Times New Roman" w:cs="Times New Roman"/>
            <w:lang w:val="en-US"/>
          </w:rPr>
          <w:t>zhel</w:t>
        </w:r>
        <w:r w:rsidRPr="00683793">
          <w:rPr>
            <w:rStyle w:val="ac"/>
            <w:rFonts w:ascii="Times New Roman" w:hAnsi="Times New Roman" w:cs="Times New Roman"/>
          </w:rPr>
          <w:t>.</w:t>
        </w:r>
        <w:r w:rsidRPr="00683793">
          <w:rPr>
            <w:rStyle w:val="ac"/>
            <w:rFonts w:ascii="Times New Roman" w:hAnsi="Times New Roman" w:cs="Times New Roman"/>
            <w:color w:val="0070C0"/>
            <w:lang w:val="en-US"/>
          </w:rPr>
          <w:t>rkursk</w:t>
        </w:r>
        <w:r w:rsidRPr="00683793">
          <w:rPr>
            <w:rStyle w:val="ac"/>
            <w:rFonts w:ascii="Times New Roman" w:hAnsi="Times New Roman" w:cs="Times New Roman"/>
          </w:rPr>
          <w:t>.</w:t>
        </w:r>
        <w:r w:rsidRPr="00683793">
          <w:rPr>
            <w:rStyle w:val="ac"/>
            <w:rFonts w:ascii="Times New Roman" w:hAnsi="Times New Roman" w:cs="Times New Roman"/>
            <w:lang w:val="en-US"/>
          </w:rPr>
          <w:t>ru</w:t>
        </w:r>
      </w:hyperlink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Структурное     подразделение,    уполномоченное    на    проведение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общественных    обсуждений    и    прием    предложений   и  замечаний  - отдел  социально-экономического развития и регулирования продовольственного рынка Управления аграрной политики Администрации Железногорского района</w:t>
      </w:r>
      <w:r w:rsidRPr="00683793">
        <w:rPr>
          <w:rFonts w:ascii="Times New Roman" w:eastAsiaTheme="minorHAnsi" w:hAnsi="Times New Roman" w:cs="Times New Roman"/>
          <w:lang w:eastAsia="en-US"/>
        </w:rPr>
        <w:t xml:space="preserve"> Курской области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В  период  общественных обсуждений участники общественных обсуждений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имеют право представить свои предложения и замечания следующим способом: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 на  адрес электронной почты организатора общественного обсуждения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(</w:t>
      </w:r>
      <w:r w:rsidRPr="00CE1555">
        <w:rPr>
          <w:rFonts w:ascii="Times New Roman" w:hAnsi="Times New Roman" w:cs="Times New Roman"/>
          <w:color w:val="0070C0"/>
          <w:shd w:val="clear" w:color="auto" w:fill="FFFFFF"/>
        </w:rPr>
        <w:t>zhelrayon@mail.ru</w:t>
      </w:r>
      <w:r w:rsidRPr="00683793">
        <w:rPr>
          <w:rFonts w:ascii="Times New Roman" w:hAnsi="Times New Roman" w:cs="Times New Roman"/>
        </w:rPr>
        <w:t>),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-  посредством почтовой связи по адресу: 307170, </w:t>
      </w:r>
      <w:r>
        <w:rPr>
          <w:rFonts w:ascii="Times New Roman" w:hAnsi="Times New Roman" w:cs="Times New Roman"/>
        </w:rPr>
        <w:t xml:space="preserve">Курская область, </w:t>
      </w:r>
      <w:r w:rsidRPr="00683793">
        <w:rPr>
          <w:rFonts w:ascii="Times New Roman" w:hAnsi="Times New Roman" w:cs="Times New Roman"/>
        </w:rPr>
        <w:t>город Железногорск,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 xml:space="preserve">улица Ленина, дом 52, 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-  лично  в  письменной  форме  по адресу: </w:t>
      </w:r>
      <w:r>
        <w:rPr>
          <w:rFonts w:ascii="Times New Roman" w:hAnsi="Times New Roman" w:cs="Times New Roman"/>
        </w:rPr>
        <w:t xml:space="preserve">Курская область, </w:t>
      </w:r>
      <w:r w:rsidRPr="00683793">
        <w:rPr>
          <w:rFonts w:ascii="Times New Roman" w:hAnsi="Times New Roman" w:cs="Times New Roman"/>
        </w:rPr>
        <w:t>город Железногорск, улица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 xml:space="preserve">Ленина, дом 52, кабинет </w:t>
      </w:r>
      <w:r>
        <w:rPr>
          <w:rFonts w:ascii="Times New Roman" w:hAnsi="Times New Roman" w:cs="Times New Roman"/>
        </w:rPr>
        <w:t>309</w:t>
      </w:r>
      <w:r w:rsidRPr="00683793">
        <w:rPr>
          <w:rFonts w:ascii="Times New Roman" w:hAnsi="Times New Roman" w:cs="Times New Roman"/>
        </w:rPr>
        <w:t>.</w:t>
      </w:r>
    </w:p>
    <w:p w:rsidR="00683793" w:rsidRPr="00683793" w:rsidRDefault="00683793" w:rsidP="0068379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Сроки    начала  и  окончания  проведения  общественного  обсуждения</w:t>
      </w:r>
    </w:p>
    <w:p w:rsidR="00683793" w:rsidRPr="00683793" w:rsidRDefault="00683793" w:rsidP="00683793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с</w:t>
      </w:r>
      <w:r w:rsidR="00FA53E6">
        <w:rPr>
          <w:rFonts w:ascii="Times New Roman" w:hAnsi="Times New Roman" w:cs="Times New Roman"/>
        </w:rPr>
        <w:t xml:space="preserve"> «</w:t>
      </w:r>
      <w:r w:rsidRPr="00683793">
        <w:rPr>
          <w:rFonts w:ascii="Times New Roman" w:hAnsi="Times New Roman" w:cs="Times New Roman"/>
        </w:rPr>
        <w:t>______</w:t>
      </w:r>
      <w:r w:rsidR="00FA53E6">
        <w:rPr>
          <w:rFonts w:ascii="Times New Roman" w:hAnsi="Times New Roman" w:cs="Times New Roman"/>
        </w:rPr>
        <w:t>»</w:t>
      </w:r>
      <w:r w:rsidRPr="00683793">
        <w:rPr>
          <w:rFonts w:ascii="Times New Roman" w:hAnsi="Times New Roman" w:cs="Times New Roman"/>
        </w:rPr>
        <w:t>________</w:t>
      </w:r>
      <w:r w:rsidR="00FA53E6">
        <w:rPr>
          <w:rFonts w:ascii="Times New Roman" w:hAnsi="Times New Roman" w:cs="Times New Roman"/>
        </w:rPr>
        <w:t>202</w:t>
      </w:r>
      <w:r w:rsidRPr="00683793">
        <w:rPr>
          <w:rFonts w:ascii="Times New Roman" w:hAnsi="Times New Roman" w:cs="Times New Roman"/>
        </w:rPr>
        <w:t>___</w:t>
      </w:r>
      <w:r w:rsidR="00FA53E6">
        <w:rPr>
          <w:rFonts w:ascii="Times New Roman" w:hAnsi="Times New Roman" w:cs="Times New Roman"/>
        </w:rPr>
        <w:t xml:space="preserve"> года</w:t>
      </w:r>
      <w:r w:rsidRPr="00683793">
        <w:rPr>
          <w:rFonts w:ascii="Times New Roman" w:hAnsi="Times New Roman" w:cs="Times New Roman"/>
        </w:rPr>
        <w:t xml:space="preserve"> по </w:t>
      </w:r>
      <w:r w:rsidR="00FA53E6">
        <w:rPr>
          <w:rFonts w:ascii="Times New Roman" w:hAnsi="Times New Roman" w:cs="Times New Roman"/>
        </w:rPr>
        <w:t>«</w:t>
      </w:r>
      <w:r w:rsidR="00FA53E6" w:rsidRPr="00683793">
        <w:rPr>
          <w:rFonts w:ascii="Times New Roman" w:hAnsi="Times New Roman" w:cs="Times New Roman"/>
        </w:rPr>
        <w:t>______</w:t>
      </w:r>
      <w:r w:rsidR="00FA53E6">
        <w:rPr>
          <w:rFonts w:ascii="Times New Roman" w:hAnsi="Times New Roman" w:cs="Times New Roman"/>
        </w:rPr>
        <w:t>»</w:t>
      </w:r>
      <w:r w:rsidR="00FA53E6" w:rsidRPr="00683793">
        <w:rPr>
          <w:rFonts w:ascii="Times New Roman" w:hAnsi="Times New Roman" w:cs="Times New Roman"/>
        </w:rPr>
        <w:t>________</w:t>
      </w:r>
      <w:r w:rsidR="00FA53E6">
        <w:rPr>
          <w:rFonts w:ascii="Times New Roman" w:hAnsi="Times New Roman" w:cs="Times New Roman"/>
        </w:rPr>
        <w:t>202</w:t>
      </w:r>
      <w:r w:rsidR="00FA53E6" w:rsidRPr="00683793">
        <w:rPr>
          <w:rFonts w:ascii="Times New Roman" w:hAnsi="Times New Roman" w:cs="Times New Roman"/>
        </w:rPr>
        <w:t>___</w:t>
      </w:r>
      <w:r w:rsidR="00FA53E6">
        <w:rPr>
          <w:rFonts w:ascii="Times New Roman" w:hAnsi="Times New Roman" w:cs="Times New Roman"/>
        </w:rPr>
        <w:t xml:space="preserve"> года</w:t>
      </w:r>
      <w:r w:rsidRPr="00683793">
        <w:rPr>
          <w:rFonts w:ascii="Times New Roman" w:hAnsi="Times New Roman" w:cs="Times New Roman"/>
        </w:rPr>
        <w:t>.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Предложения  и замечания должны быть составлены в письменной форме с</w:t>
      </w:r>
      <w:r w:rsidR="00FA53E6"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указанием  фамилии,  имени,  отчества  (при наличии) физического лица или</w:t>
      </w:r>
      <w:r w:rsidR="00FA53E6"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полного    наименования,    фамилии,    имени,   отчества  (при  наличии)</w:t>
      </w:r>
      <w:r w:rsidR="00FA53E6"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представителя юридического лица, и их контактных данных.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Не подлежат рассмотрению и учету: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анонимные;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не относящиеся к предметной области общественных обсуждений;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экстремистской направленности;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содержащие нецензурные либо оскорбительные выражения;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   поступившие    по  истечении  установленного  срока  проведения</w:t>
      </w:r>
    </w:p>
    <w:p w:rsidR="00FA53E6" w:rsidRDefault="00683793" w:rsidP="00FA53E6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lastRenderedPageBreak/>
        <w:t>общественного обсуждения;</w:t>
      </w:r>
    </w:p>
    <w:p w:rsidR="00683793" w:rsidRPr="00683793" w:rsidRDefault="00683793" w:rsidP="00FA53E6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 - противоречащие требованиям действующего законодательства.</w:t>
      </w:r>
    </w:p>
    <w:p w:rsidR="00683793" w:rsidRPr="00683793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Результаты  общественного  обсуждения  будут  определены  в  срок до</w:t>
      </w:r>
    </w:p>
    <w:p w:rsidR="00683793" w:rsidRDefault="00FA53E6" w:rsidP="00FA53E6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837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6837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202</w:t>
      </w:r>
      <w:r w:rsidRPr="0068379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года</w:t>
      </w:r>
      <w:r w:rsidR="00683793" w:rsidRPr="00683793">
        <w:rPr>
          <w:rFonts w:ascii="Times New Roman" w:hAnsi="Times New Roman" w:cs="Times New Roman"/>
        </w:rPr>
        <w:t xml:space="preserve"> и размещены на </w:t>
      </w:r>
      <w:hyperlink r:id="rId20" w:history="1">
        <w:r w:rsidR="00683793" w:rsidRPr="00FA53E6">
          <w:rPr>
            <w:rStyle w:val="ab"/>
            <w:rFonts w:ascii="Times New Roman" w:hAnsi="Times New Roman" w:cs="Times New Roman"/>
            <w:color w:val="auto"/>
          </w:rPr>
          <w:t>официальном сайте</w:t>
        </w:r>
      </w:hyperlink>
      <w:r w:rsidR="00683793" w:rsidRPr="00683793"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района «Железногорский район»</w:t>
      </w:r>
      <w:r w:rsidRPr="00683793">
        <w:rPr>
          <w:rFonts w:ascii="Times New Roman" w:hAnsi="Times New Roman" w:cs="Times New Roman"/>
        </w:rPr>
        <w:t xml:space="preserve"> Курской    области    в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информационно-т</w:t>
      </w:r>
      <w:r>
        <w:rPr>
          <w:rFonts w:ascii="Times New Roman" w:hAnsi="Times New Roman" w:cs="Times New Roman"/>
        </w:rPr>
        <w:t>елекоммуникационной    сети    «</w:t>
      </w:r>
      <w:r w:rsidRPr="00683793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».</w:t>
      </w:r>
    </w:p>
    <w:p w:rsidR="00683793" w:rsidRDefault="00683793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FA53E6" w:rsidRDefault="00FA53E6" w:rsidP="00683793"/>
    <w:p w:rsidR="00683793" w:rsidRPr="00683793" w:rsidRDefault="00683793" w:rsidP="00683793"/>
    <w:p w:rsidR="00683793" w:rsidRPr="00CE1555" w:rsidRDefault="00683793" w:rsidP="00683793">
      <w:pPr>
        <w:tabs>
          <w:tab w:val="left" w:pos="6231"/>
          <w:tab w:val="center" w:pos="7211"/>
        </w:tabs>
        <w:ind w:left="4956"/>
        <w:jc w:val="both"/>
        <w:rPr>
          <w:bCs/>
        </w:rPr>
      </w:pPr>
      <w:r w:rsidRPr="00CE1555">
        <w:rPr>
          <w:bCs/>
        </w:rPr>
        <w:lastRenderedPageBreak/>
        <w:tab/>
        <w:t xml:space="preserve">Приложение № </w:t>
      </w:r>
      <w:r>
        <w:rPr>
          <w:bCs/>
        </w:rPr>
        <w:t>2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 xml:space="preserve">к </w:t>
      </w:r>
      <w:hyperlink w:anchor="sub_1000" w:history="1">
        <w:r w:rsidRPr="00CE1555">
          <w:rPr>
            <w:rStyle w:val="ab"/>
            <w:color w:val="auto"/>
          </w:rPr>
          <w:t>Порядку</w:t>
        </w:r>
      </w:hyperlink>
      <w:r w:rsidRPr="00CE1555">
        <w:rPr>
          <w:rStyle w:val="ad"/>
          <w:b w:val="0"/>
        </w:rPr>
        <w:t xml:space="preserve"> организации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общественных обсуждений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по определению границ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 xml:space="preserve">территорий, прилегающих 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к</w:t>
      </w:r>
      <w:r>
        <w:rPr>
          <w:rStyle w:val="ad"/>
          <w:b w:val="0"/>
        </w:rPr>
        <w:t xml:space="preserve"> </w:t>
      </w:r>
      <w:r w:rsidRPr="00CE1555">
        <w:rPr>
          <w:rStyle w:val="ad"/>
          <w:b w:val="0"/>
        </w:rPr>
        <w:t>зданиям, строениям, сооружениям,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помещениям, местам,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 xml:space="preserve">многоквартирным домам, 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на</w:t>
      </w:r>
      <w:r>
        <w:rPr>
          <w:rStyle w:val="ad"/>
          <w:b w:val="0"/>
        </w:rPr>
        <w:t xml:space="preserve"> </w:t>
      </w:r>
      <w:r w:rsidRPr="00CE1555">
        <w:rPr>
          <w:rStyle w:val="ad"/>
          <w:b w:val="0"/>
        </w:rPr>
        <w:t>которых не допускается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 w:rsidRPr="00CE1555">
        <w:rPr>
          <w:rStyle w:val="ad"/>
          <w:b w:val="0"/>
        </w:rPr>
        <w:t>розничная</w:t>
      </w:r>
      <w:r>
        <w:rPr>
          <w:rStyle w:val="ad"/>
          <w:b w:val="0"/>
        </w:rPr>
        <w:t xml:space="preserve"> </w:t>
      </w:r>
      <w:r w:rsidRPr="00CE1555">
        <w:rPr>
          <w:rStyle w:val="ad"/>
          <w:b w:val="0"/>
        </w:rPr>
        <w:t>продажа алкогольной продукции</w:t>
      </w:r>
      <w:r>
        <w:rPr>
          <w:rStyle w:val="ad"/>
          <w:b w:val="0"/>
        </w:rPr>
        <w:t xml:space="preserve"> на территории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>
        <w:rPr>
          <w:rStyle w:val="ad"/>
          <w:b w:val="0"/>
        </w:rPr>
        <w:t>Железногорского района</w:t>
      </w:r>
    </w:p>
    <w:p w:rsidR="00683793" w:rsidRDefault="00683793" w:rsidP="00683793">
      <w:pPr>
        <w:ind w:left="5664"/>
        <w:jc w:val="both"/>
        <w:rPr>
          <w:rStyle w:val="ad"/>
          <w:b w:val="0"/>
        </w:rPr>
      </w:pPr>
      <w:r>
        <w:rPr>
          <w:rStyle w:val="ad"/>
          <w:b w:val="0"/>
        </w:rPr>
        <w:t>Курской области</w:t>
      </w:r>
    </w:p>
    <w:p w:rsidR="00FA53E6" w:rsidRDefault="00FA53E6" w:rsidP="00683793">
      <w:pPr>
        <w:ind w:left="5664"/>
        <w:jc w:val="both"/>
        <w:rPr>
          <w:rStyle w:val="ad"/>
          <w:b w:val="0"/>
        </w:rPr>
      </w:pPr>
    </w:p>
    <w:p w:rsidR="00FA53E6" w:rsidRPr="00CE1555" w:rsidRDefault="00FA53E6" w:rsidP="00FA53E6">
      <w:pPr>
        <w:ind w:left="5664"/>
        <w:jc w:val="center"/>
        <w:rPr>
          <w:b/>
          <w:bCs/>
          <w:sz w:val="28"/>
          <w:szCs w:val="28"/>
        </w:rPr>
      </w:pPr>
    </w:p>
    <w:p w:rsidR="00683793" w:rsidRPr="00FA53E6" w:rsidRDefault="00683793" w:rsidP="00FA53E6">
      <w:pPr>
        <w:pStyle w:val="ae"/>
        <w:jc w:val="center"/>
        <w:rPr>
          <w:rFonts w:ascii="Times New Roman" w:hAnsi="Times New Roman" w:cs="Times New Roman"/>
        </w:rPr>
      </w:pPr>
      <w:r w:rsidRPr="00FA53E6">
        <w:rPr>
          <w:rStyle w:val="ad"/>
          <w:rFonts w:ascii="Times New Roman" w:hAnsi="Times New Roman" w:cs="Times New Roman"/>
        </w:rPr>
        <w:t>Протокол</w:t>
      </w:r>
    </w:p>
    <w:p w:rsidR="00683793" w:rsidRPr="00FA53E6" w:rsidRDefault="00683793" w:rsidP="00FA53E6">
      <w:pPr>
        <w:pStyle w:val="ae"/>
        <w:jc w:val="center"/>
        <w:rPr>
          <w:rFonts w:ascii="Times New Roman" w:hAnsi="Times New Roman" w:cs="Times New Roman"/>
        </w:rPr>
      </w:pPr>
      <w:r w:rsidRPr="00FA53E6">
        <w:rPr>
          <w:rStyle w:val="ad"/>
          <w:rFonts w:ascii="Times New Roman" w:hAnsi="Times New Roman" w:cs="Times New Roman"/>
        </w:rPr>
        <w:t>проведения общественного обсуждения</w:t>
      </w:r>
    </w:p>
    <w:p w:rsidR="00683793" w:rsidRPr="00FA53E6" w:rsidRDefault="00683793" w:rsidP="00FA53E6">
      <w:pPr>
        <w:pStyle w:val="ae"/>
        <w:jc w:val="center"/>
        <w:rPr>
          <w:rFonts w:ascii="Times New Roman" w:hAnsi="Times New Roman" w:cs="Times New Roman"/>
        </w:rPr>
      </w:pPr>
      <w:r w:rsidRPr="00FA53E6">
        <w:rPr>
          <w:rStyle w:val="ad"/>
          <w:rFonts w:ascii="Times New Roman" w:hAnsi="Times New Roman" w:cs="Times New Roman"/>
        </w:rPr>
        <w:t>с "___" ___________ 20__ года по "___" __________ 20__ года</w:t>
      </w:r>
    </w:p>
    <w:p w:rsidR="00683793" w:rsidRPr="00FA53E6" w:rsidRDefault="00683793" w:rsidP="00FA53E6">
      <w:pPr>
        <w:jc w:val="both"/>
      </w:pPr>
    </w:p>
    <w:p w:rsidR="00683793" w:rsidRPr="00FA53E6" w:rsidRDefault="00683793" w:rsidP="00FA53E6">
      <w:pPr>
        <w:pStyle w:val="ae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>_________________________________________________________________________</w:t>
      </w:r>
    </w:p>
    <w:p w:rsidR="00683793" w:rsidRPr="00FA53E6" w:rsidRDefault="00683793" w:rsidP="00FA53E6">
      <w:pPr>
        <w:pStyle w:val="ae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>_________________________________________________________________________</w:t>
      </w:r>
    </w:p>
    <w:p w:rsidR="00683793" w:rsidRPr="00FA53E6" w:rsidRDefault="00683793" w:rsidP="00FA53E6">
      <w:pPr>
        <w:pStyle w:val="ae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>_________________________________________________________________________</w:t>
      </w:r>
    </w:p>
    <w:p w:rsidR="00683793" w:rsidRPr="00FA53E6" w:rsidRDefault="00683793" w:rsidP="00FA53E6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FA53E6">
        <w:rPr>
          <w:rFonts w:ascii="Times New Roman" w:hAnsi="Times New Roman" w:cs="Times New Roman"/>
          <w:sz w:val="20"/>
          <w:szCs w:val="20"/>
        </w:rPr>
        <w:t>(наименование проекта муниципального правового акта)</w:t>
      </w:r>
    </w:p>
    <w:p w:rsidR="00683793" w:rsidRPr="00FA53E6" w:rsidRDefault="00683793" w:rsidP="00FA53E6">
      <w:pPr>
        <w:jc w:val="both"/>
      </w:pPr>
    </w:p>
    <w:p w:rsidR="00683793" w:rsidRPr="00FA53E6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 xml:space="preserve">Организатор общественных обсуждений - </w:t>
      </w:r>
      <w:r w:rsidR="00FA53E6">
        <w:rPr>
          <w:rFonts w:ascii="Times New Roman" w:hAnsi="Times New Roman" w:cs="Times New Roman"/>
        </w:rPr>
        <w:t>Администрация Железногорского района Курской области</w:t>
      </w:r>
    </w:p>
    <w:p w:rsidR="00683793" w:rsidRDefault="00683793" w:rsidP="00FA53E6">
      <w:pPr>
        <w:pStyle w:val="ae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A53E6">
        <w:rPr>
          <w:rFonts w:ascii="Times New Roman" w:hAnsi="Times New Roman" w:cs="Times New Roman"/>
        </w:rPr>
        <w:t>Структурное     подразделение,    уполномоченное    на    проведение</w:t>
      </w:r>
      <w:r w:rsidR="00FA53E6">
        <w:rPr>
          <w:rFonts w:ascii="Times New Roman" w:hAnsi="Times New Roman" w:cs="Times New Roman"/>
        </w:rPr>
        <w:t xml:space="preserve"> </w:t>
      </w:r>
      <w:r w:rsidRPr="00FA53E6">
        <w:rPr>
          <w:rFonts w:ascii="Times New Roman" w:hAnsi="Times New Roman" w:cs="Times New Roman"/>
        </w:rPr>
        <w:t>общественных    обсуждений    и    прием    предложений   и  замечаний  -</w:t>
      </w:r>
      <w:r w:rsidR="00FA53E6">
        <w:rPr>
          <w:rFonts w:ascii="Times New Roman" w:hAnsi="Times New Roman" w:cs="Times New Roman"/>
        </w:rPr>
        <w:t xml:space="preserve"> </w:t>
      </w:r>
      <w:r w:rsidR="00FA53E6" w:rsidRPr="00683793">
        <w:rPr>
          <w:rFonts w:ascii="Times New Roman" w:hAnsi="Times New Roman" w:cs="Times New Roman"/>
        </w:rPr>
        <w:t>отдел  социально-экономического развития и регулирования продовольственного рынка Управления аграрной политики Администрации Железногорского района</w:t>
      </w:r>
      <w:r w:rsidR="00FA53E6" w:rsidRPr="00683793">
        <w:rPr>
          <w:rFonts w:ascii="Times New Roman" w:eastAsiaTheme="minorHAnsi" w:hAnsi="Times New Roman" w:cs="Times New Roman"/>
          <w:lang w:eastAsia="en-US"/>
        </w:rPr>
        <w:t xml:space="preserve"> Курской области</w:t>
      </w:r>
      <w:r w:rsidR="00FA53E6">
        <w:rPr>
          <w:rFonts w:ascii="Times New Roman" w:eastAsiaTheme="minorHAnsi" w:hAnsi="Times New Roman" w:cs="Times New Roman"/>
          <w:lang w:eastAsia="en-US"/>
        </w:rPr>
        <w:t>.</w:t>
      </w:r>
    </w:p>
    <w:p w:rsidR="00FA53E6" w:rsidRPr="00FA53E6" w:rsidRDefault="00FA53E6" w:rsidP="00FA53E6">
      <w:pPr>
        <w:rPr>
          <w:lang w:eastAsia="en-US"/>
        </w:rPr>
      </w:pPr>
    </w:p>
    <w:p w:rsidR="00FA53E6" w:rsidRDefault="00FA53E6" w:rsidP="00FA53E6">
      <w:pPr>
        <w:ind w:firstLine="708"/>
        <w:jc w:val="both"/>
      </w:pPr>
      <w:r>
        <w:t>Уведомление о начале общественных обсуждений опубликовано в газете «Жизнь района»</w:t>
      </w:r>
      <w:r w:rsidRPr="00FA53E6">
        <w:t xml:space="preserve"> </w:t>
      </w:r>
      <w:r>
        <w:t>«</w:t>
      </w:r>
      <w:r w:rsidRPr="00683793">
        <w:t>______</w:t>
      </w:r>
      <w:r>
        <w:t>»</w:t>
      </w:r>
      <w:r w:rsidRPr="00683793">
        <w:t>________</w:t>
      </w:r>
      <w:r>
        <w:t>202</w:t>
      </w:r>
      <w:r w:rsidRPr="00683793">
        <w:t>___</w:t>
      </w:r>
      <w:r>
        <w:t xml:space="preserve"> года, </w:t>
      </w:r>
    </w:p>
    <w:p w:rsidR="00683793" w:rsidRPr="00FA53E6" w:rsidRDefault="00FA53E6" w:rsidP="00FA53E6">
      <w:pPr>
        <w:ind w:firstLine="708"/>
        <w:jc w:val="both"/>
      </w:pPr>
      <w:r>
        <w:t xml:space="preserve">размещено на </w:t>
      </w:r>
      <w:hyperlink r:id="rId21" w:history="1">
        <w:r w:rsidRPr="00974897">
          <w:rPr>
            <w:rStyle w:val="ab"/>
            <w:color w:val="auto"/>
          </w:rPr>
          <w:t>официальном сайте</w:t>
        </w:r>
      </w:hyperlink>
      <w:r>
        <w:t xml:space="preserve"> </w:t>
      </w:r>
      <w:r>
        <w:rPr>
          <w:color w:val="000000"/>
        </w:rPr>
        <w:t>муниципального района «</w:t>
      </w:r>
      <w:r w:rsidRPr="00B04B33">
        <w:rPr>
          <w:color w:val="000000"/>
        </w:rPr>
        <w:t>Железногорск</w:t>
      </w:r>
      <w:r>
        <w:rPr>
          <w:color w:val="000000"/>
        </w:rPr>
        <w:t>ий</w:t>
      </w:r>
      <w:r w:rsidRPr="00B04B33">
        <w:rPr>
          <w:color w:val="000000"/>
        </w:rPr>
        <w:t xml:space="preserve"> район</w:t>
      </w:r>
      <w:r>
        <w:rPr>
          <w:color w:val="000000"/>
        </w:rPr>
        <w:t>»</w:t>
      </w:r>
      <w:r w:rsidRPr="00B04B33">
        <w:rPr>
          <w:color w:val="000000"/>
        </w:rPr>
        <w:t xml:space="preserve"> Курской области  по адресу: </w:t>
      </w:r>
      <w:hyperlink r:id="rId22" w:history="1">
        <w:r w:rsidRPr="003962B6">
          <w:rPr>
            <w:rStyle w:val="ac"/>
            <w:lang w:val="en-US"/>
          </w:rPr>
          <w:t>http</w:t>
        </w:r>
        <w:r w:rsidRPr="003962B6">
          <w:rPr>
            <w:rStyle w:val="ac"/>
          </w:rPr>
          <w:t>://</w:t>
        </w:r>
        <w:r w:rsidRPr="003962B6">
          <w:rPr>
            <w:rStyle w:val="ac"/>
            <w:lang w:val="en-US"/>
          </w:rPr>
          <w:t>zhel</w:t>
        </w:r>
        <w:r w:rsidRPr="003962B6">
          <w:rPr>
            <w:rStyle w:val="ac"/>
          </w:rPr>
          <w:t>.</w:t>
        </w:r>
        <w:r w:rsidRPr="00C722A6">
          <w:rPr>
            <w:rStyle w:val="ac"/>
            <w:color w:val="0070C0"/>
            <w:lang w:val="en-US"/>
          </w:rPr>
          <w:t>rkursk</w:t>
        </w:r>
        <w:r w:rsidRPr="003962B6">
          <w:rPr>
            <w:rStyle w:val="ac"/>
          </w:rPr>
          <w:t>.</w:t>
        </w:r>
        <w:r w:rsidRPr="003962B6">
          <w:rPr>
            <w:rStyle w:val="ac"/>
            <w:lang w:val="en-US"/>
          </w:rPr>
          <w:t>ru</w:t>
        </w:r>
      </w:hyperlink>
      <w:r>
        <w:rPr>
          <w:rStyle w:val="ac"/>
        </w:rPr>
        <w:t xml:space="preserve"> </w:t>
      </w:r>
      <w:r>
        <w:t>«</w:t>
      </w:r>
      <w:r w:rsidRPr="00683793">
        <w:t>______</w:t>
      </w:r>
      <w:r>
        <w:t>»</w:t>
      </w:r>
      <w:r w:rsidRPr="00683793">
        <w:t>________</w:t>
      </w:r>
      <w:r>
        <w:t>202</w:t>
      </w:r>
      <w:r w:rsidRPr="00683793">
        <w:t>___</w:t>
      </w:r>
      <w:r>
        <w:t xml:space="preserve"> года</w:t>
      </w:r>
    </w:p>
    <w:p w:rsidR="00683793" w:rsidRPr="00FA53E6" w:rsidRDefault="00683793" w:rsidP="00FA53E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>Предложения и замечания участников общественных обсуждений:</w:t>
      </w:r>
    </w:p>
    <w:p w:rsidR="00683793" w:rsidRPr="00FA53E6" w:rsidRDefault="00683793" w:rsidP="00FA53E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836"/>
        <w:gridCol w:w="4962"/>
      </w:tblGrid>
      <w:tr w:rsidR="00683793" w:rsidRPr="00FA53E6" w:rsidTr="00FA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FA53E6" w:rsidP="00FA53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83793" w:rsidRPr="00FA53E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A53E6">
              <w:rPr>
                <w:rFonts w:ascii="Times New Roman" w:hAnsi="Times New Roman" w:cs="Times New Roman"/>
              </w:rPr>
              <w:t>Содержание предложения (замечания)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3E6" w:rsidRDefault="00683793" w:rsidP="00FA53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A53E6">
              <w:rPr>
                <w:rFonts w:ascii="Times New Roman" w:hAnsi="Times New Roman" w:cs="Times New Roman"/>
              </w:rPr>
              <w:t>Результат рассмотрения (учтено/отклонено,</w:t>
            </w:r>
          </w:p>
          <w:p w:rsidR="00683793" w:rsidRPr="00FA53E6" w:rsidRDefault="00683793" w:rsidP="00FA53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A53E6">
              <w:rPr>
                <w:rFonts w:ascii="Times New Roman" w:hAnsi="Times New Roman" w:cs="Times New Roman"/>
              </w:rPr>
              <w:t xml:space="preserve"> с обоснованием)</w:t>
            </w:r>
          </w:p>
        </w:tc>
      </w:tr>
      <w:tr w:rsidR="00683793" w:rsidRPr="00FA53E6" w:rsidTr="00FA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83793" w:rsidRPr="00FA53E6" w:rsidTr="00FA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83793" w:rsidRPr="00FA53E6" w:rsidTr="00FA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793" w:rsidRPr="00FA53E6" w:rsidRDefault="00683793" w:rsidP="00FA53E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683793" w:rsidRPr="00FA53E6" w:rsidRDefault="00683793" w:rsidP="00FA53E6">
      <w:pPr>
        <w:jc w:val="both"/>
      </w:pPr>
    </w:p>
    <w:p w:rsidR="00683793" w:rsidRPr="00FA53E6" w:rsidRDefault="00683793" w:rsidP="00FA53E6">
      <w:pPr>
        <w:pStyle w:val="ae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>Руководитель структурного подразделения</w:t>
      </w:r>
    </w:p>
    <w:p w:rsidR="00683793" w:rsidRPr="00FA53E6" w:rsidRDefault="00683793" w:rsidP="00FA53E6">
      <w:pPr>
        <w:pStyle w:val="ae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 xml:space="preserve">Администрации </w:t>
      </w:r>
      <w:r w:rsidR="00FA53E6">
        <w:rPr>
          <w:rFonts w:ascii="Times New Roman" w:hAnsi="Times New Roman" w:cs="Times New Roman"/>
        </w:rPr>
        <w:t>Железногорского района</w:t>
      </w:r>
      <w:r w:rsidRPr="00FA53E6">
        <w:rPr>
          <w:rFonts w:ascii="Times New Roman" w:hAnsi="Times New Roman" w:cs="Times New Roman"/>
        </w:rPr>
        <w:t xml:space="preserve">       ________________________________</w:t>
      </w:r>
    </w:p>
    <w:p w:rsidR="00683793" w:rsidRPr="00FA53E6" w:rsidRDefault="00683793" w:rsidP="00FA53E6">
      <w:pPr>
        <w:pStyle w:val="ae"/>
        <w:jc w:val="both"/>
        <w:rPr>
          <w:rFonts w:ascii="Times New Roman" w:hAnsi="Times New Roman" w:cs="Times New Roman"/>
        </w:rPr>
      </w:pPr>
      <w:r w:rsidRPr="00FA53E6">
        <w:rPr>
          <w:rFonts w:ascii="Times New Roman" w:hAnsi="Times New Roman" w:cs="Times New Roman"/>
        </w:rPr>
        <w:t xml:space="preserve">                                                 </w:t>
      </w:r>
      <w:r w:rsidR="00FA53E6">
        <w:rPr>
          <w:rFonts w:ascii="Times New Roman" w:hAnsi="Times New Roman" w:cs="Times New Roman"/>
        </w:rPr>
        <w:tab/>
      </w:r>
      <w:r w:rsidR="00FA53E6">
        <w:rPr>
          <w:rFonts w:ascii="Times New Roman" w:hAnsi="Times New Roman" w:cs="Times New Roman"/>
        </w:rPr>
        <w:tab/>
      </w:r>
      <w:r w:rsidR="00FA53E6">
        <w:rPr>
          <w:rFonts w:ascii="Times New Roman" w:hAnsi="Times New Roman" w:cs="Times New Roman"/>
        </w:rPr>
        <w:tab/>
      </w:r>
      <w:r w:rsidR="00FA53E6">
        <w:rPr>
          <w:rFonts w:ascii="Times New Roman" w:hAnsi="Times New Roman" w:cs="Times New Roman"/>
        </w:rPr>
        <w:tab/>
      </w:r>
      <w:r w:rsidRPr="00FA53E6">
        <w:rPr>
          <w:rFonts w:ascii="Times New Roman" w:hAnsi="Times New Roman" w:cs="Times New Roman"/>
        </w:rPr>
        <w:t>подпись, инициалы</w:t>
      </w:r>
    </w:p>
    <w:p w:rsidR="00683793" w:rsidRPr="00FA53E6" w:rsidRDefault="00683793" w:rsidP="00FA53E6">
      <w:pPr>
        <w:jc w:val="both"/>
      </w:pPr>
    </w:p>
    <w:p w:rsidR="000B0779" w:rsidRPr="00E856F9" w:rsidRDefault="000B0779" w:rsidP="00683793">
      <w:pPr>
        <w:jc w:val="center"/>
        <w:rPr>
          <w:b/>
        </w:rPr>
      </w:pPr>
    </w:p>
    <w:sectPr w:rsidR="000B0779" w:rsidRPr="00E856F9" w:rsidSect="00081F1F">
      <w:pgSz w:w="11906" w:h="16838"/>
      <w:pgMar w:top="1134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CC" w:rsidRDefault="008E08CC" w:rsidP="00081F1F">
      <w:r>
        <w:separator/>
      </w:r>
    </w:p>
  </w:endnote>
  <w:endnote w:type="continuationSeparator" w:id="1">
    <w:p w:rsidR="008E08CC" w:rsidRDefault="008E08CC" w:rsidP="0008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CC" w:rsidRDefault="008E08CC" w:rsidP="00081F1F">
      <w:r>
        <w:separator/>
      </w:r>
    </w:p>
  </w:footnote>
  <w:footnote w:type="continuationSeparator" w:id="1">
    <w:p w:rsidR="008E08CC" w:rsidRDefault="008E08CC" w:rsidP="0008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882"/>
      <w:docPartObj>
        <w:docPartGallery w:val="Page Numbers (Top of Page)"/>
        <w:docPartUnique/>
      </w:docPartObj>
    </w:sdtPr>
    <w:sdtContent>
      <w:p w:rsidR="00E2535E" w:rsidRDefault="00F679B6">
        <w:pPr>
          <w:pStyle w:val="a6"/>
          <w:jc w:val="center"/>
        </w:pPr>
        <w:fldSimple w:instr=" PAGE   \* MERGEFORMAT ">
          <w:r w:rsidR="008D41DC">
            <w:rPr>
              <w:noProof/>
            </w:rPr>
            <w:t>3</w:t>
          </w:r>
        </w:fldSimple>
      </w:p>
    </w:sdtContent>
  </w:sdt>
  <w:p w:rsidR="00E2535E" w:rsidRDefault="00E253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5E" w:rsidRDefault="00E2535E">
    <w:pPr>
      <w:pStyle w:val="a6"/>
      <w:jc w:val="center"/>
    </w:pPr>
  </w:p>
  <w:p w:rsidR="00E2535E" w:rsidRDefault="00E253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05"/>
    <w:multiLevelType w:val="hybridMultilevel"/>
    <w:tmpl w:val="1F28C6B2"/>
    <w:lvl w:ilvl="0" w:tplc="6374E86C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3995"/>
    <w:multiLevelType w:val="hybridMultilevel"/>
    <w:tmpl w:val="96A25A30"/>
    <w:lvl w:ilvl="0" w:tplc="6096E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0E2AB"/>
    <w:multiLevelType w:val="hybridMultilevel"/>
    <w:tmpl w:val="5F50E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C1"/>
    <w:rsid w:val="000019FF"/>
    <w:rsid w:val="00001AFA"/>
    <w:rsid w:val="00015539"/>
    <w:rsid w:val="00020041"/>
    <w:rsid w:val="00023CA5"/>
    <w:rsid w:val="00026555"/>
    <w:rsid w:val="00050BC7"/>
    <w:rsid w:val="000743BC"/>
    <w:rsid w:val="00081F1F"/>
    <w:rsid w:val="00093AA8"/>
    <w:rsid w:val="000B0779"/>
    <w:rsid w:val="000B5C17"/>
    <w:rsid w:val="000B7506"/>
    <w:rsid w:val="000C1BA5"/>
    <w:rsid w:val="000C7AD1"/>
    <w:rsid w:val="000E74D3"/>
    <w:rsid w:val="0010332C"/>
    <w:rsid w:val="00107BA9"/>
    <w:rsid w:val="001129BA"/>
    <w:rsid w:val="00117D34"/>
    <w:rsid w:val="00123EA5"/>
    <w:rsid w:val="00131E57"/>
    <w:rsid w:val="001329F3"/>
    <w:rsid w:val="001339EB"/>
    <w:rsid w:val="00140B52"/>
    <w:rsid w:val="0014692F"/>
    <w:rsid w:val="001B1854"/>
    <w:rsid w:val="001B3B7D"/>
    <w:rsid w:val="001B71A3"/>
    <w:rsid w:val="001E1BA9"/>
    <w:rsid w:val="0022485D"/>
    <w:rsid w:val="0024313A"/>
    <w:rsid w:val="00286D8D"/>
    <w:rsid w:val="0028798D"/>
    <w:rsid w:val="002B26CA"/>
    <w:rsid w:val="002D54E5"/>
    <w:rsid w:val="0031263E"/>
    <w:rsid w:val="00326642"/>
    <w:rsid w:val="00334397"/>
    <w:rsid w:val="003347B9"/>
    <w:rsid w:val="003466CD"/>
    <w:rsid w:val="003A7F3E"/>
    <w:rsid w:val="003B516F"/>
    <w:rsid w:val="003C4071"/>
    <w:rsid w:val="003E7623"/>
    <w:rsid w:val="00403CD5"/>
    <w:rsid w:val="00413800"/>
    <w:rsid w:val="00432AE0"/>
    <w:rsid w:val="0043411D"/>
    <w:rsid w:val="00456F79"/>
    <w:rsid w:val="00472B8C"/>
    <w:rsid w:val="004866DB"/>
    <w:rsid w:val="00487F68"/>
    <w:rsid w:val="00490A5F"/>
    <w:rsid w:val="004A6ECE"/>
    <w:rsid w:val="004C7EA5"/>
    <w:rsid w:val="004D1339"/>
    <w:rsid w:val="005037A6"/>
    <w:rsid w:val="00556D01"/>
    <w:rsid w:val="005631A5"/>
    <w:rsid w:val="005677D9"/>
    <w:rsid w:val="00606EB4"/>
    <w:rsid w:val="00617418"/>
    <w:rsid w:val="0063040C"/>
    <w:rsid w:val="00643D1A"/>
    <w:rsid w:val="00651EC1"/>
    <w:rsid w:val="00662D8B"/>
    <w:rsid w:val="00665908"/>
    <w:rsid w:val="00673F36"/>
    <w:rsid w:val="006740D3"/>
    <w:rsid w:val="00677C64"/>
    <w:rsid w:val="0068250F"/>
    <w:rsid w:val="00683793"/>
    <w:rsid w:val="00684942"/>
    <w:rsid w:val="006C6153"/>
    <w:rsid w:val="006D1D34"/>
    <w:rsid w:val="006E35F9"/>
    <w:rsid w:val="006F1F43"/>
    <w:rsid w:val="006F4E83"/>
    <w:rsid w:val="007009C6"/>
    <w:rsid w:val="00734D75"/>
    <w:rsid w:val="007B0DAA"/>
    <w:rsid w:val="007C2644"/>
    <w:rsid w:val="007C5604"/>
    <w:rsid w:val="007D2273"/>
    <w:rsid w:val="007E192E"/>
    <w:rsid w:val="007F0CDD"/>
    <w:rsid w:val="007F3421"/>
    <w:rsid w:val="00807097"/>
    <w:rsid w:val="0082662D"/>
    <w:rsid w:val="00843124"/>
    <w:rsid w:val="008447C8"/>
    <w:rsid w:val="008513C2"/>
    <w:rsid w:val="00862165"/>
    <w:rsid w:val="00865735"/>
    <w:rsid w:val="00891589"/>
    <w:rsid w:val="008A5677"/>
    <w:rsid w:val="008D41DC"/>
    <w:rsid w:val="008E08CC"/>
    <w:rsid w:val="008F436B"/>
    <w:rsid w:val="009034D6"/>
    <w:rsid w:val="00954C1D"/>
    <w:rsid w:val="009620A5"/>
    <w:rsid w:val="009662EF"/>
    <w:rsid w:val="00970F0C"/>
    <w:rsid w:val="00974897"/>
    <w:rsid w:val="00977606"/>
    <w:rsid w:val="009A6B8D"/>
    <w:rsid w:val="009C0E62"/>
    <w:rsid w:val="009C1B80"/>
    <w:rsid w:val="009E0959"/>
    <w:rsid w:val="00A039EC"/>
    <w:rsid w:val="00A56C44"/>
    <w:rsid w:val="00A82D86"/>
    <w:rsid w:val="00A947C8"/>
    <w:rsid w:val="00A9512C"/>
    <w:rsid w:val="00A96660"/>
    <w:rsid w:val="00A973F0"/>
    <w:rsid w:val="00AA0097"/>
    <w:rsid w:val="00AA4868"/>
    <w:rsid w:val="00AB686D"/>
    <w:rsid w:val="00AF78AE"/>
    <w:rsid w:val="00B32378"/>
    <w:rsid w:val="00B64DD1"/>
    <w:rsid w:val="00B85263"/>
    <w:rsid w:val="00B921FA"/>
    <w:rsid w:val="00BB31B3"/>
    <w:rsid w:val="00BC1BF1"/>
    <w:rsid w:val="00BC3C1C"/>
    <w:rsid w:val="00BE1066"/>
    <w:rsid w:val="00BE1FB1"/>
    <w:rsid w:val="00BF6697"/>
    <w:rsid w:val="00C170AD"/>
    <w:rsid w:val="00C3452B"/>
    <w:rsid w:val="00C408AC"/>
    <w:rsid w:val="00C53A49"/>
    <w:rsid w:val="00C64178"/>
    <w:rsid w:val="00C647A0"/>
    <w:rsid w:val="00C914E6"/>
    <w:rsid w:val="00CA1137"/>
    <w:rsid w:val="00CC619A"/>
    <w:rsid w:val="00CC684D"/>
    <w:rsid w:val="00CE1555"/>
    <w:rsid w:val="00CE74C7"/>
    <w:rsid w:val="00CF00F6"/>
    <w:rsid w:val="00CF45F5"/>
    <w:rsid w:val="00CF705C"/>
    <w:rsid w:val="00D062B4"/>
    <w:rsid w:val="00D43ADD"/>
    <w:rsid w:val="00D51728"/>
    <w:rsid w:val="00D6675D"/>
    <w:rsid w:val="00D7712B"/>
    <w:rsid w:val="00DA53A1"/>
    <w:rsid w:val="00DD73EC"/>
    <w:rsid w:val="00DE1EC1"/>
    <w:rsid w:val="00DF48B9"/>
    <w:rsid w:val="00DF64FA"/>
    <w:rsid w:val="00E032AC"/>
    <w:rsid w:val="00E156BF"/>
    <w:rsid w:val="00E2535E"/>
    <w:rsid w:val="00E856F9"/>
    <w:rsid w:val="00E94B90"/>
    <w:rsid w:val="00EF3FE9"/>
    <w:rsid w:val="00F1362C"/>
    <w:rsid w:val="00F40F93"/>
    <w:rsid w:val="00F600FB"/>
    <w:rsid w:val="00F679B6"/>
    <w:rsid w:val="00F82A01"/>
    <w:rsid w:val="00FA53E6"/>
    <w:rsid w:val="00FA63FC"/>
    <w:rsid w:val="00FD0EDC"/>
    <w:rsid w:val="00FE7B5E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6C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54"/>
    <w:pPr>
      <w:ind w:left="720"/>
      <w:contextualSpacing/>
    </w:pPr>
  </w:style>
  <w:style w:type="paragraph" w:customStyle="1" w:styleId="ConsPlusNormal">
    <w:name w:val="ConsPlusNormal"/>
    <w:rsid w:val="00643D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2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B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0B75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81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1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26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2B26CA"/>
    <w:pPr>
      <w:jc w:val="center"/>
    </w:pPr>
    <w:rPr>
      <w:b/>
      <w:sz w:val="36"/>
      <w:szCs w:val="20"/>
    </w:rPr>
  </w:style>
  <w:style w:type="character" w:customStyle="1" w:styleId="ab">
    <w:name w:val="Гипертекстовая ссылка"/>
    <w:basedOn w:val="a0"/>
    <w:uiPriority w:val="99"/>
    <w:rsid w:val="001B3B7D"/>
    <w:rPr>
      <w:color w:val="106BBE"/>
    </w:rPr>
  </w:style>
  <w:style w:type="character" w:styleId="ac">
    <w:name w:val="Hyperlink"/>
    <w:uiPriority w:val="99"/>
    <w:rsid w:val="00974897"/>
    <w:rPr>
      <w:color w:val="0066CC"/>
      <w:u w:val="single"/>
    </w:rPr>
  </w:style>
  <w:style w:type="character" w:customStyle="1" w:styleId="ad">
    <w:name w:val="Цветовое выделение"/>
    <w:uiPriority w:val="99"/>
    <w:rsid w:val="00CE1555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837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68379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5489/1608" TargetMode="External"/><Relationship Id="rId13" Type="http://schemas.openxmlformats.org/officeDocument/2006/relationships/hyperlink" Target="https://internet.garant.ru/document/redirect/10105489/16" TargetMode="External"/><Relationship Id="rId18" Type="http://schemas.openxmlformats.org/officeDocument/2006/relationships/hyperlink" Target="https://internet.garant.ru/document/redirect/21399599/5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21399599/597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ternet.garant.ru/document/redirect/21399599/5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el.rkursk.ru" TargetMode="External"/><Relationship Id="rId20" Type="http://schemas.openxmlformats.org/officeDocument/2006/relationships/hyperlink" Target="https://internet.garant.ru/document/redirect/21399599/5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21399599/5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70700452/24" TargetMode="External"/><Relationship Id="rId19" Type="http://schemas.openxmlformats.org/officeDocument/2006/relationships/hyperlink" Target="http://zhel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33" TargetMode="External"/><Relationship Id="rId14" Type="http://schemas.openxmlformats.org/officeDocument/2006/relationships/hyperlink" Target="http://zhel.rkursk.ru" TargetMode="External"/><Relationship Id="rId22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0BA4-C5F9-4F35-9CE5-6C974BB8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cp:lastPrinted>2023-10-09T13:30:00Z</cp:lastPrinted>
  <dcterms:created xsi:type="dcterms:W3CDTF">2023-10-10T09:01:00Z</dcterms:created>
  <dcterms:modified xsi:type="dcterms:W3CDTF">2023-10-11T06:12:00Z</dcterms:modified>
</cp:coreProperties>
</file>