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A" w:rsidRDefault="002B26CA" w:rsidP="002B26CA">
      <w:pPr>
        <w:jc w:val="center"/>
        <w:rPr>
          <w:color w:val="FF0000"/>
        </w:rPr>
      </w:pPr>
    </w:p>
    <w:p w:rsidR="002B26CA" w:rsidRDefault="002B26CA" w:rsidP="002B26CA">
      <w:pPr>
        <w:spacing w:line="360" w:lineRule="auto"/>
        <w:jc w:val="center"/>
      </w:pPr>
    </w:p>
    <w:p w:rsidR="002B26CA" w:rsidRDefault="002B26CA" w:rsidP="002B26CA">
      <w:pPr>
        <w:jc w:val="center"/>
      </w:pPr>
    </w:p>
    <w:p w:rsidR="002B26CA" w:rsidRDefault="002B26CA" w:rsidP="002B26CA">
      <w:pPr>
        <w:jc w:val="center"/>
      </w:pPr>
    </w:p>
    <w:p w:rsidR="002B26CA" w:rsidRDefault="002B26CA" w:rsidP="002B26CA">
      <w:pPr>
        <w:jc w:val="center"/>
      </w:pPr>
    </w:p>
    <w:p w:rsidR="002B26CA" w:rsidRDefault="002B26CA" w:rsidP="002B26CA">
      <w:pPr>
        <w:jc w:val="center"/>
      </w:pPr>
    </w:p>
    <w:p w:rsidR="002B26CA" w:rsidRDefault="002B26CA" w:rsidP="002B26CA">
      <w:pPr>
        <w:pStyle w:val="aa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2B26CA" w:rsidRDefault="002B26CA" w:rsidP="002B26CA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«ЖЕЛЕЗНОГОРСКИЙ РАЙОН» КУРСКОЙ ОБЛАСТИ</w:t>
      </w:r>
    </w:p>
    <w:p w:rsidR="002B26CA" w:rsidRDefault="00131145" w:rsidP="002B26CA">
      <w:pPr>
        <w:jc w:val="center"/>
        <w:rPr>
          <w:b/>
          <w:sz w:val="10"/>
        </w:rPr>
      </w:pPr>
      <w:r w:rsidRPr="00131145">
        <w:rPr>
          <w:sz w:val="20"/>
        </w:rPr>
        <w:pict>
          <v:line id="_x0000_s1027" style="position:absolute;left:0;text-align:left;z-index:251658240" from="30.9pt,3.9pt" to="456.1pt,3.9pt" o:allowincell="f"/>
        </w:pict>
      </w:r>
    </w:p>
    <w:p w:rsidR="002B26CA" w:rsidRDefault="002B26CA" w:rsidP="002B26CA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АДМИНИСТРАЦИЯ ЖЕЛЕЗНОГОРСКОГО РАЙОНА </w:t>
      </w:r>
    </w:p>
    <w:p w:rsidR="002B26CA" w:rsidRDefault="002B26CA" w:rsidP="002B26CA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1B1854" w:rsidRDefault="001B1854" w:rsidP="00DE1EC1">
      <w:pPr>
        <w:rPr>
          <w:sz w:val="28"/>
          <w:szCs w:val="28"/>
        </w:rPr>
      </w:pPr>
    </w:p>
    <w:p w:rsidR="001B1854" w:rsidRPr="002B26CA" w:rsidRDefault="002B26CA" w:rsidP="002B26CA">
      <w:pPr>
        <w:jc w:val="center"/>
        <w:rPr>
          <w:b/>
          <w:sz w:val="28"/>
          <w:szCs w:val="28"/>
        </w:rPr>
      </w:pPr>
      <w:r w:rsidRPr="002B26CA">
        <w:rPr>
          <w:b/>
          <w:sz w:val="28"/>
          <w:szCs w:val="28"/>
        </w:rPr>
        <w:t>ПОСТАНОВЛЕНИЕ</w:t>
      </w:r>
    </w:p>
    <w:p w:rsidR="002B26CA" w:rsidRDefault="002B26CA" w:rsidP="002B26CA">
      <w:pPr>
        <w:jc w:val="center"/>
        <w:rPr>
          <w:sz w:val="28"/>
          <w:szCs w:val="28"/>
        </w:rPr>
      </w:pPr>
    </w:p>
    <w:p w:rsidR="002B26CA" w:rsidRDefault="00FB7812" w:rsidP="002B2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10.10.2023 </w:t>
      </w:r>
      <w:r w:rsidR="002B26CA">
        <w:rPr>
          <w:sz w:val="28"/>
          <w:szCs w:val="28"/>
        </w:rPr>
        <w:t>№</w:t>
      </w:r>
      <w:r w:rsidR="0049544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95449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1B1854" w:rsidRDefault="001B1854" w:rsidP="00DE1EC1">
      <w:pPr>
        <w:rPr>
          <w:sz w:val="28"/>
          <w:szCs w:val="28"/>
        </w:rPr>
      </w:pPr>
    </w:p>
    <w:p w:rsidR="00140B52" w:rsidRDefault="00140B52" w:rsidP="00DE1EC1">
      <w:pPr>
        <w:rPr>
          <w:sz w:val="28"/>
          <w:szCs w:val="28"/>
        </w:rPr>
      </w:pPr>
    </w:p>
    <w:p w:rsidR="006740D3" w:rsidRPr="00E856F9" w:rsidRDefault="00DE1EC1" w:rsidP="002B26CA">
      <w:pPr>
        <w:jc w:val="center"/>
        <w:rPr>
          <w:b/>
        </w:rPr>
      </w:pPr>
      <w:r w:rsidRPr="00E856F9">
        <w:rPr>
          <w:b/>
        </w:rPr>
        <w:t xml:space="preserve">О </w:t>
      </w:r>
      <w:r w:rsidR="00472B8C" w:rsidRPr="00E856F9">
        <w:rPr>
          <w:b/>
        </w:rPr>
        <w:t xml:space="preserve">создании </w:t>
      </w:r>
      <w:r w:rsidRPr="00E856F9">
        <w:rPr>
          <w:b/>
        </w:rPr>
        <w:t xml:space="preserve">комиссии </w:t>
      </w:r>
      <w:r w:rsidR="00CE74C7" w:rsidRPr="00E856F9">
        <w:rPr>
          <w:b/>
        </w:rPr>
        <w:t>по оценке рисков</w:t>
      </w:r>
      <w:r w:rsidR="002B26CA" w:rsidRPr="00E856F9">
        <w:rPr>
          <w:b/>
        </w:rPr>
        <w:t xml:space="preserve"> </w:t>
      </w:r>
      <w:r w:rsidR="00CE74C7" w:rsidRPr="00E856F9">
        <w:rPr>
          <w:b/>
        </w:rPr>
        <w:t>в связи с установлением границ, прилегающих территорий</w:t>
      </w:r>
      <w:r w:rsidR="002B26CA" w:rsidRPr="00E856F9">
        <w:rPr>
          <w:b/>
        </w:rPr>
        <w:t xml:space="preserve"> </w:t>
      </w:r>
      <w:r w:rsidR="00CE74C7" w:rsidRPr="00E856F9">
        <w:rPr>
          <w:b/>
        </w:rPr>
        <w:t>к организациям и (или) объектам, на  которых не допускается</w:t>
      </w:r>
      <w:r w:rsidR="002B26CA" w:rsidRPr="00E856F9">
        <w:rPr>
          <w:b/>
        </w:rPr>
        <w:t xml:space="preserve"> </w:t>
      </w:r>
      <w:r w:rsidR="00CE74C7" w:rsidRPr="00E856F9">
        <w:rPr>
          <w:b/>
        </w:rPr>
        <w:t>розничная продажа алкогольной продукции и розничная продажа</w:t>
      </w:r>
    </w:p>
    <w:p w:rsidR="006740D3" w:rsidRPr="00E856F9" w:rsidRDefault="00CE74C7" w:rsidP="002B26CA">
      <w:pPr>
        <w:jc w:val="center"/>
        <w:rPr>
          <w:b/>
        </w:rPr>
      </w:pPr>
      <w:r w:rsidRPr="00E856F9">
        <w:rPr>
          <w:b/>
        </w:rPr>
        <w:t>алкогольной продукции при оказании услуг общественного питания</w:t>
      </w:r>
    </w:p>
    <w:p w:rsidR="00CE74C7" w:rsidRPr="00E856F9" w:rsidRDefault="00CE74C7" w:rsidP="002B26CA">
      <w:pPr>
        <w:jc w:val="center"/>
        <w:rPr>
          <w:b/>
        </w:rPr>
      </w:pPr>
      <w:r w:rsidRPr="00E856F9">
        <w:rPr>
          <w:b/>
        </w:rPr>
        <w:t xml:space="preserve">на территории </w:t>
      </w:r>
      <w:r w:rsidR="00734D75" w:rsidRPr="00E856F9">
        <w:rPr>
          <w:b/>
        </w:rPr>
        <w:t xml:space="preserve"> Железногорского района Курской области</w:t>
      </w:r>
    </w:p>
    <w:p w:rsidR="00DE1EC1" w:rsidRPr="00E856F9" w:rsidRDefault="00DE1EC1" w:rsidP="00DE1E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56F9" w:rsidRDefault="00643D1A" w:rsidP="00472B8C">
      <w:pPr>
        <w:pStyle w:val="Default"/>
        <w:jc w:val="both"/>
      </w:pPr>
      <w:r w:rsidRPr="00E856F9">
        <w:tab/>
        <w:t>Руководствуясь Федеральными законами от 22.11.1995 № 171-ФЗ «О государственном регулировании производства и оборота этилового спирта, алкогольной и спиртосодержащей продукции»,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456F79">
        <w:t xml:space="preserve">оссийской </w:t>
      </w:r>
      <w:r w:rsidRPr="00E856F9">
        <w:t>Ф</w:t>
      </w:r>
      <w:r w:rsidR="00456F79">
        <w:t>едерации</w:t>
      </w:r>
      <w:r w:rsidRPr="00E856F9">
        <w:t xml:space="preserve">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734D75" w:rsidRPr="00E856F9">
        <w:t xml:space="preserve"> Железногорского района </w:t>
      </w:r>
      <w:r w:rsidRPr="00E856F9">
        <w:t xml:space="preserve"> Курской области, Администрация  Железногорск</w:t>
      </w:r>
      <w:r w:rsidR="00734D75" w:rsidRPr="00E856F9">
        <w:t xml:space="preserve">ого района Курской области </w:t>
      </w:r>
      <w:r w:rsidRPr="00E856F9">
        <w:t xml:space="preserve"> </w:t>
      </w:r>
    </w:p>
    <w:p w:rsidR="00BF6697" w:rsidRPr="00E856F9" w:rsidRDefault="00643D1A" w:rsidP="00E856F9">
      <w:pPr>
        <w:pStyle w:val="Default"/>
        <w:jc w:val="center"/>
      </w:pPr>
      <w:r w:rsidRPr="00E856F9">
        <w:t>ПОСТАНОВЛЯЕТ:</w:t>
      </w:r>
    </w:p>
    <w:p w:rsidR="00DE1EC1" w:rsidRPr="00E856F9" w:rsidRDefault="002D54E5" w:rsidP="00BF6697">
      <w:pPr>
        <w:pStyle w:val="Default"/>
        <w:ind w:firstLine="708"/>
        <w:jc w:val="both"/>
      </w:pPr>
      <w:r w:rsidRPr="00E856F9">
        <w:t>1.</w:t>
      </w:r>
      <w:r w:rsidRPr="00E856F9">
        <w:tab/>
      </w:r>
      <w:r w:rsidR="00DE1EC1" w:rsidRPr="00E856F9">
        <w:t xml:space="preserve">Создать комиссию </w:t>
      </w:r>
      <w:r w:rsidR="007F0CDD" w:rsidRPr="00E856F9">
        <w:t>по оценке рисков в связи с установлением границ</w:t>
      </w:r>
      <w:r w:rsidR="00472B8C" w:rsidRPr="00E856F9">
        <w:t xml:space="preserve">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34D75" w:rsidRPr="00E856F9">
        <w:t>Железногорского района Курской области</w:t>
      </w:r>
      <w:r w:rsidR="00472B8C" w:rsidRPr="00E856F9">
        <w:t xml:space="preserve"> </w:t>
      </w:r>
      <w:r w:rsidR="00DE1EC1" w:rsidRPr="00E856F9">
        <w:t xml:space="preserve">(далее - </w:t>
      </w:r>
      <w:r w:rsidR="006740D3" w:rsidRPr="00E856F9">
        <w:t>К</w:t>
      </w:r>
      <w:r w:rsidR="00DE1EC1" w:rsidRPr="00E856F9">
        <w:t xml:space="preserve">омиссия).  </w:t>
      </w:r>
    </w:p>
    <w:p w:rsidR="00456F79" w:rsidRPr="00E856F9" w:rsidRDefault="002D54E5" w:rsidP="00456F79">
      <w:pPr>
        <w:tabs>
          <w:tab w:val="left" w:pos="720"/>
        </w:tabs>
        <w:jc w:val="both"/>
      </w:pPr>
      <w:r w:rsidRPr="00E856F9">
        <w:tab/>
        <w:t>2.</w:t>
      </w:r>
      <w:r w:rsidR="00456F79" w:rsidRPr="00456F79">
        <w:t xml:space="preserve"> </w:t>
      </w:r>
      <w:r w:rsidR="00456F79" w:rsidRPr="00E856F9">
        <w:t xml:space="preserve">Утвердить состав  Комиссии </w:t>
      </w:r>
      <w:r w:rsidR="00456F79" w:rsidRPr="00E856F9">
        <w:rPr>
          <w:bCs/>
        </w:rPr>
        <w:t xml:space="preserve">согласно приложению № </w:t>
      </w:r>
      <w:r w:rsidR="00B85263">
        <w:rPr>
          <w:bCs/>
        </w:rPr>
        <w:t>1</w:t>
      </w:r>
      <w:r w:rsidR="00456F79" w:rsidRPr="00E856F9">
        <w:rPr>
          <w:bCs/>
        </w:rPr>
        <w:t>.</w:t>
      </w:r>
    </w:p>
    <w:p w:rsidR="00DE1EC1" w:rsidRPr="00E856F9" w:rsidRDefault="00456F79" w:rsidP="00472B8C">
      <w:pPr>
        <w:tabs>
          <w:tab w:val="left" w:pos="720"/>
        </w:tabs>
        <w:jc w:val="both"/>
      </w:pPr>
      <w:r>
        <w:tab/>
        <w:t xml:space="preserve">3. </w:t>
      </w:r>
      <w:r w:rsidR="00DE1EC1" w:rsidRPr="00E856F9">
        <w:t>Утвердить</w:t>
      </w:r>
      <w:r w:rsidRPr="00456F79">
        <w:t xml:space="preserve"> </w:t>
      </w:r>
      <w:r w:rsidRPr="00E856F9">
        <w:t xml:space="preserve">Положение о Комиссии согласно приложению № </w:t>
      </w:r>
      <w:r w:rsidR="00B85263">
        <w:t>2</w:t>
      </w:r>
      <w:r>
        <w:t>.</w:t>
      </w:r>
    </w:p>
    <w:p w:rsidR="00734D75" w:rsidRPr="00E856F9" w:rsidRDefault="00472B8C" w:rsidP="00456F79">
      <w:pPr>
        <w:tabs>
          <w:tab w:val="left" w:pos="720"/>
        </w:tabs>
        <w:jc w:val="both"/>
      </w:pPr>
      <w:r w:rsidRPr="00E856F9">
        <w:tab/>
      </w:r>
      <w:r w:rsidR="00456F79">
        <w:t xml:space="preserve">4. </w:t>
      </w:r>
      <w:r w:rsidR="00E856F9" w:rsidRPr="00E856F9">
        <w:t>Р</w:t>
      </w:r>
      <w:r w:rsidR="006740D3" w:rsidRPr="00E856F9">
        <w:t xml:space="preserve">азместить настоящее постановление на официальном сайте муниципального </w:t>
      </w:r>
      <w:r w:rsidR="00606EB4">
        <w:t>района</w:t>
      </w:r>
      <w:r w:rsidR="006740D3" w:rsidRPr="00E856F9">
        <w:t xml:space="preserve"> «</w:t>
      </w:r>
      <w:r w:rsidR="00734D75" w:rsidRPr="00E856F9">
        <w:t>Железногорский район</w:t>
      </w:r>
      <w:r w:rsidR="006740D3" w:rsidRPr="00E856F9">
        <w:t>» Курской</w:t>
      </w:r>
      <w:r w:rsidR="00734D75" w:rsidRPr="00E856F9">
        <w:t xml:space="preserve"> области.</w:t>
      </w:r>
      <w:r w:rsidR="006740D3" w:rsidRPr="00E856F9">
        <w:t xml:space="preserve"> </w:t>
      </w:r>
    </w:p>
    <w:p w:rsidR="00643D1A" w:rsidRPr="00E856F9" w:rsidRDefault="00456F79" w:rsidP="00472B8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D1A" w:rsidRPr="00E856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40B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43D1A" w:rsidRPr="00E856F9" w:rsidRDefault="00456F79" w:rsidP="00472B8C">
      <w:pPr>
        <w:autoSpaceDE w:val="0"/>
        <w:autoSpaceDN w:val="0"/>
        <w:adjustRightInd w:val="0"/>
        <w:ind w:firstLine="708"/>
        <w:jc w:val="both"/>
      </w:pPr>
      <w:r>
        <w:t>6</w:t>
      </w:r>
      <w:r w:rsidR="00643D1A" w:rsidRPr="00E856F9">
        <w:t xml:space="preserve">. </w:t>
      </w:r>
      <w:r>
        <w:t xml:space="preserve"> </w:t>
      </w:r>
      <w:r w:rsidR="006740D3" w:rsidRPr="00E856F9">
        <w:t>Постановление вступает в силу со дня его подписания</w:t>
      </w:r>
      <w:r w:rsidR="00643D1A" w:rsidRPr="00E856F9">
        <w:t>.</w:t>
      </w:r>
    </w:p>
    <w:p w:rsidR="00DE1EC1" w:rsidRPr="00E856F9" w:rsidRDefault="00DE1EC1" w:rsidP="00DE1EC1">
      <w:pPr>
        <w:autoSpaceDE w:val="0"/>
        <w:autoSpaceDN w:val="0"/>
        <w:adjustRightInd w:val="0"/>
        <w:jc w:val="both"/>
      </w:pPr>
    </w:p>
    <w:p w:rsidR="00E856F9" w:rsidRDefault="00E856F9" w:rsidP="00E856F9">
      <w:pPr>
        <w:rPr>
          <w:b/>
        </w:rPr>
      </w:pPr>
    </w:p>
    <w:p w:rsidR="00DE1EC1" w:rsidRPr="00E856F9" w:rsidRDefault="00140B52" w:rsidP="00E856F9">
      <w:pPr>
        <w:rPr>
          <w:b/>
        </w:rPr>
      </w:pPr>
      <w:r>
        <w:rPr>
          <w:b/>
        </w:rPr>
        <w:t xml:space="preserve">И.О. </w:t>
      </w:r>
      <w:r w:rsidR="00734D75" w:rsidRPr="00E856F9">
        <w:rPr>
          <w:b/>
        </w:rPr>
        <w:t>Глав</w:t>
      </w:r>
      <w:r>
        <w:rPr>
          <w:b/>
        </w:rPr>
        <w:t>ы</w:t>
      </w:r>
      <w:r w:rsidR="00734D75" w:rsidRPr="00E856F9">
        <w:rPr>
          <w:b/>
        </w:rPr>
        <w:t xml:space="preserve"> Железногорского района                                        </w:t>
      </w:r>
      <w:r>
        <w:rPr>
          <w:b/>
        </w:rPr>
        <w:tab/>
        <w:t xml:space="preserve">     Е.Н. Кириченко</w:t>
      </w:r>
    </w:p>
    <w:p w:rsidR="00081F1F" w:rsidRDefault="00081F1F" w:rsidP="003B516F">
      <w:pPr>
        <w:jc w:val="center"/>
        <w:rPr>
          <w:b/>
          <w:sz w:val="16"/>
          <w:szCs w:val="16"/>
        </w:rPr>
      </w:pPr>
    </w:p>
    <w:p w:rsidR="00BA177F" w:rsidRDefault="00BA177F" w:rsidP="003B516F">
      <w:pPr>
        <w:jc w:val="center"/>
        <w:rPr>
          <w:b/>
          <w:sz w:val="16"/>
          <w:szCs w:val="16"/>
        </w:rPr>
      </w:pPr>
    </w:p>
    <w:p w:rsidR="00BA177F" w:rsidRDefault="00BA177F" w:rsidP="003B516F">
      <w:pPr>
        <w:jc w:val="center"/>
        <w:rPr>
          <w:b/>
          <w:sz w:val="16"/>
          <w:szCs w:val="16"/>
        </w:rPr>
      </w:pPr>
    </w:p>
    <w:p w:rsidR="00BA177F" w:rsidRDefault="00BA177F" w:rsidP="003B516F">
      <w:pPr>
        <w:jc w:val="center"/>
        <w:rPr>
          <w:b/>
          <w:sz w:val="16"/>
          <w:szCs w:val="16"/>
        </w:rPr>
      </w:pPr>
    </w:p>
    <w:p w:rsidR="00BA177F" w:rsidRPr="00BA177F" w:rsidRDefault="00BA177F" w:rsidP="00BA177F">
      <w:pPr>
        <w:tabs>
          <w:tab w:val="left" w:pos="6231"/>
          <w:tab w:val="center" w:pos="7211"/>
        </w:tabs>
        <w:ind w:left="4956"/>
        <w:jc w:val="both"/>
        <w:rPr>
          <w:bCs/>
        </w:rPr>
      </w:pPr>
      <w:r w:rsidRPr="00BA177F">
        <w:rPr>
          <w:bCs/>
        </w:rPr>
        <w:lastRenderedPageBreak/>
        <w:tab/>
        <w:t>Приложение № 1</w:t>
      </w:r>
    </w:p>
    <w:p w:rsidR="00BA177F" w:rsidRPr="00BA177F" w:rsidRDefault="00BA177F" w:rsidP="00BA177F">
      <w:pPr>
        <w:ind w:left="4956" w:firstLine="708"/>
        <w:jc w:val="both"/>
        <w:rPr>
          <w:bCs/>
        </w:rPr>
      </w:pPr>
      <w:r w:rsidRPr="00BA177F">
        <w:rPr>
          <w:bCs/>
        </w:rPr>
        <w:t>к постановлению Администрации</w:t>
      </w:r>
    </w:p>
    <w:p w:rsidR="00BA177F" w:rsidRPr="00BA177F" w:rsidRDefault="00BA177F" w:rsidP="00BA177F">
      <w:pPr>
        <w:ind w:left="4248" w:firstLine="708"/>
        <w:jc w:val="both"/>
        <w:rPr>
          <w:bCs/>
        </w:rPr>
      </w:pPr>
      <w:r w:rsidRPr="00BA177F">
        <w:rPr>
          <w:bCs/>
        </w:rPr>
        <w:t xml:space="preserve"> </w:t>
      </w:r>
      <w:r>
        <w:rPr>
          <w:bCs/>
        </w:rPr>
        <w:tab/>
      </w:r>
      <w:r w:rsidRPr="00BA177F">
        <w:rPr>
          <w:bCs/>
        </w:rPr>
        <w:t>Железногорского района</w:t>
      </w:r>
    </w:p>
    <w:p w:rsidR="00BA177F" w:rsidRPr="00BA177F" w:rsidRDefault="00BA177F" w:rsidP="00BA177F">
      <w:pPr>
        <w:ind w:left="4956" w:firstLine="708"/>
        <w:jc w:val="both"/>
        <w:rPr>
          <w:bCs/>
        </w:rPr>
      </w:pPr>
      <w:r w:rsidRPr="00BA177F">
        <w:rPr>
          <w:bCs/>
        </w:rPr>
        <w:t>Курской области</w:t>
      </w:r>
    </w:p>
    <w:p w:rsidR="00BA177F" w:rsidRPr="00BA177F" w:rsidRDefault="00BA177F" w:rsidP="00BA177F">
      <w:pPr>
        <w:ind w:left="4956" w:firstLine="708"/>
        <w:jc w:val="both"/>
      </w:pPr>
      <w:r w:rsidRPr="00BA177F">
        <w:rPr>
          <w:bCs/>
        </w:rPr>
        <w:t xml:space="preserve">от </w:t>
      </w:r>
      <w:r w:rsidR="00495449">
        <w:t xml:space="preserve">10.10.2023 № </w:t>
      </w:r>
      <w:r w:rsidRPr="00BA177F">
        <w:t>7</w:t>
      </w:r>
      <w:r w:rsidR="00495449">
        <w:t>5</w:t>
      </w:r>
      <w:r w:rsidRPr="00BA177F">
        <w:t>8</w:t>
      </w:r>
    </w:p>
    <w:p w:rsidR="00BA177F" w:rsidRDefault="00BA177F" w:rsidP="00BA177F">
      <w:pPr>
        <w:ind w:left="4956"/>
        <w:jc w:val="center"/>
        <w:rPr>
          <w:bCs/>
          <w:sz w:val="28"/>
          <w:szCs w:val="28"/>
        </w:rPr>
      </w:pPr>
    </w:p>
    <w:p w:rsidR="00BA177F" w:rsidRDefault="00BA177F" w:rsidP="00BA177F">
      <w:pPr>
        <w:rPr>
          <w:b/>
          <w:bCs/>
          <w:sz w:val="28"/>
          <w:szCs w:val="28"/>
        </w:rPr>
      </w:pPr>
    </w:p>
    <w:p w:rsidR="00BA177F" w:rsidRPr="00E856F9" w:rsidRDefault="00BA177F" w:rsidP="00BA177F">
      <w:pPr>
        <w:jc w:val="center"/>
        <w:rPr>
          <w:b/>
          <w:bCs/>
        </w:rPr>
      </w:pPr>
      <w:r w:rsidRPr="00E856F9">
        <w:rPr>
          <w:b/>
          <w:bCs/>
        </w:rPr>
        <w:t>Состав</w:t>
      </w:r>
    </w:p>
    <w:p w:rsidR="00BA177F" w:rsidRPr="00E856F9" w:rsidRDefault="00BA177F" w:rsidP="00BA177F">
      <w:pPr>
        <w:jc w:val="center"/>
        <w:rPr>
          <w:b/>
        </w:rPr>
      </w:pPr>
      <w:r w:rsidRPr="00E856F9">
        <w:rPr>
          <w:b/>
        </w:rPr>
        <w:t>комиссии по оценке рисков в связи с установлением границ,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Железногорского района Курской области</w:t>
      </w:r>
    </w:p>
    <w:p w:rsidR="00BA177F" w:rsidRPr="00E856F9" w:rsidRDefault="00BA177F" w:rsidP="00BA177F">
      <w:pPr>
        <w:jc w:val="center"/>
        <w:rPr>
          <w:b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846"/>
      </w:tblGrid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 xml:space="preserve">Кириченко </w:t>
            </w:r>
          </w:p>
          <w:p w:rsidR="00BA177F" w:rsidRPr="00E856F9" w:rsidRDefault="00BA177F" w:rsidP="00C3379E">
            <w:r w:rsidRPr="00E856F9">
              <w:t>Елена Николаевна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jc w:val="both"/>
            </w:pPr>
            <w:r w:rsidRPr="00E856F9">
              <w:t xml:space="preserve">– первый заместитель Главы Администрации Железногорского района </w:t>
            </w:r>
            <w:r>
              <w:rPr>
                <w:rFonts w:eastAsiaTheme="minorHAnsi"/>
                <w:lang w:eastAsia="en-US"/>
              </w:rPr>
              <w:t>Курской области</w:t>
            </w:r>
            <w:r w:rsidRPr="00E856F9">
              <w:rPr>
                <w:spacing w:val="2"/>
              </w:rPr>
              <w:t xml:space="preserve"> </w:t>
            </w:r>
            <w:r w:rsidRPr="00E856F9">
              <w:t>(председатель Комиссии);</w:t>
            </w:r>
          </w:p>
          <w:p w:rsidR="00BA177F" w:rsidRPr="00E856F9" w:rsidRDefault="00BA177F" w:rsidP="00C3379E">
            <w:pPr>
              <w:jc w:val="both"/>
            </w:pPr>
          </w:p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>
              <w:t>Забелина Лариса Станиславовна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jc w:val="both"/>
            </w:pPr>
            <w:r w:rsidRPr="00E856F9">
              <w:t xml:space="preserve">– </w:t>
            </w:r>
            <w:r w:rsidRPr="00E856F9">
              <w:rPr>
                <w:rFonts w:eastAsiaTheme="minorHAnsi"/>
                <w:lang w:eastAsia="en-US"/>
              </w:rPr>
              <w:t xml:space="preserve">начальник </w:t>
            </w:r>
            <w:r w:rsidRPr="00E856F9">
              <w:t>Управления по имуществу, архитектуре, земельным и правовым вопросам Администрации Железногорского района</w:t>
            </w:r>
            <w:r>
              <w:rPr>
                <w:rFonts w:eastAsiaTheme="minorHAnsi"/>
                <w:lang w:eastAsia="en-US"/>
              </w:rPr>
              <w:t xml:space="preserve"> Курской области</w:t>
            </w:r>
            <w:r w:rsidRPr="00E856F9">
              <w:t xml:space="preserve"> (заместитель председателя Комиссии);</w:t>
            </w:r>
          </w:p>
          <w:p w:rsidR="00BA177F" w:rsidRPr="00E856F9" w:rsidRDefault="00BA177F" w:rsidP="00C3379E">
            <w:pPr>
              <w:jc w:val="both"/>
            </w:pPr>
          </w:p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>Алистратова Людмила</w:t>
            </w:r>
          </w:p>
          <w:p w:rsidR="00BA177F" w:rsidRPr="00E856F9" w:rsidRDefault="00BA177F" w:rsidP="00C3379E">
            <w:r w:rsidRPr="00E856F9">
              <w:t>Викторовна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jc w:val="both"/>
            </w:pPr>
            <w:r w:rsidRPr="00E856F9">
              <w:t>– начальник отдела  социально-экономического развития и регулирования продовольственного рынка Управления аграрной политики Администрации Железногорского района</w:t>
            </w:r>
            <w:r>
              <w:rPr>
                <w:rFonts w:eastAsiaTheme="minorHAnsi"/>
                <w:lang w:eastAsia="en-US"/>
              </w:rPr>
              <w:t xml:space="preserve"> Курской области</w:t>
            </w:r>
            <w:r w:rsidRPr="00E856F9">
              <w:t xml:space="preserve"> (секретарь Комиссии);</w:t>
            </w:r>
          </w:p>
        </w:tc>
      </w:tr>
      <w:tr w:rsidR="00BA177F" w:rsidRPr="00E856F9" w:rsidTr="00C3379E">
        <w:tc>
          <w:tcPr>
            <w:tcW w:w="9648" w:type="dxa"/>
            <w:gridSpan w:val="2"/>
          </w:tcPr>
          <w:p w:rsidR="00BA177F" w:rsidRPr="00E856F9" w:rsidRDefault="00BA177F" w:rsidP="00C3379E"/>
          <w:p w:rsidR="00BA177F" w:rsidRPr="00E856F9" w:rsidRDefault="00BA177F" w:rsidP="00C3379E">
            <w:pPr>
              <w:jc w:val="center"/>
            </w:pPr>
            <w:r w:rsidRPr="00E856F9">
              <w:t>Члены комиссии:</w:t>
            </w:r>
          </w:p>
          <w:p w:rsidR="00BA177F" w:rsidRPr="00E856F9" w:rsidRDefault="00BA177F" w:rsidP="00C3379E"/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>Денисова Марина Александровна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autoSpaceDE w:val="0"/>
              <w:autoSpaceDN w:val="0"/>
              <w:adjustRightInd w:val="0"/>
              <w:jc w:val="both"/>
            </w:pPr>
            <w:r w:rsidRPr="00E856F9">
              <w:t xml:space="preserve">–  заместитель </w:t>
            </w:r>
            <w:r w:rsidRPr="00E856F9">
              <w:rPr>
                <w:rFonts w:eastAsiaTheme="minorHAnsi"/>
                <w:lang w:eastAsia="en-US"/>
              </w:rPr>
              <w:t xml:space="preserve">начальника </w:t>
            </w:r>
            <w:r w:rsidRPr="00E856F9">
              <w:t>Управления по имуществу, архитектуре, земельным и правовым вопросам Администрации Железногорского района</w:t>
            </w:r>
            <w:r>
              <w:rPr>
                <w:rFonts w:eastAsiaTheme="minorHAnsi"/>
                <w:lang w:eastAsia="en-US"/>
              </w:rPr>
              <w:t xml:space="preserve"> Курской области</w:t>
            </w:r>
          </w:p>
          <w:p w:rsidR="00BA177F" w:rsidRPr="00E856F9" w:rsidRDefault="00BA177F" w:rsidP="00C3379E">
            <w:pPr>
              <w:autoSpaceDE w:val="0"/>
              <w:autoSpaceDN w:val="0"/>
              <w:adjustRightInd w:val="0"/>
              <w:jc w:val="both"/>
            </w:pPr>
          </w:p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>Локотилова Ольга Михайловна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r w:rsidRPr="00E856F9">
              <w:t xml:space="preserve">–  </w:t>
            </w:r>
            <w:r w:rsidRPr="00E856F9">
              <w:rPr>
                <w:rFonts w:eastAsiaTheme="minorHAnsi"/>
                <w:lang w:eastAsia="en-US"/>
              </w:rPr>
              <w:t xml:space="preserve">начальник Управления </w:t>
            </w:r>
            <w:r w:rsidRPr="00E856F9">
              <w:t>социальной защиты  населения  Администрации  Железногорск</w:t>
            </w:r>
            <w:r>
              <w:t>ого района</w:t>
            </w:r>
            <w:r>
              <w:rPr>
                <w:rFonts w:eastAsiaTheme="minorHAnsi"/>
                <w:lang w:eastAsia="en-US"/>
              </w:rPr>
              <w:t xml:space="preserve"> Курской области</w:t>
            </w:r>
          </w:p>
          <w:p w:rsidR="00BA177F" w:rsidRPr="00E856F9" w:rsidRDefault="00BA177F" w:rsidP="00C3379E"/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>Малолеткина Лиана Ивановна</w:t>
            </w:r>
          </w:p>
        </w:tc>
        <w:tc>
          <w:tcPr>
            <w:tcW w:w="6846" w:type="dxa"/>
          </w:tcPr>
          <w:p w:rsidR="00BA177F" w:rsidRDefault="00BA177F" w:rsidP="00C337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56F9">
              <w:t xml:space="preserve">– </w:t>
            </w:r>
            <w:r w:rsidRPr="00E856F9">
              <w:rPr>
                <w:rFonts w:eastAsiaTheme="minorHAnsi"/>
                <w:lang w:eastAsia="en-US"/>
              </w:rPr>
              <w:t xml:space="preserve">начальник </w:t>
            </w:r>
            <w:r>
              <w:rPr>
                <w:rFonts w:eastAsiaTheme="minorHAnsi"/>
                <w:lang w:eastAsia="en-US"/>
              </w:rPr>
              <w:t>МКУК «Железногорский культурно - досуговый центр»</w:t>
            </w:r>
            <w:r w:rsidRPr="00E856F9">
              <w:rPr>
                <w:spacing w:val="2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Железногорского района Курской области</w:t>
            </w:r>
            <w:r w:rsidRPr="00E856F9">
              <w:rPr>
                <w:spacing w:val="2"/>
              </w:rPr>
              <w:t xml:space="preserve"> (по согласованию)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A177F" w:rsidRPr="00E856F9" w:rsidRDefault="00BA177F" w:rsidP="00C3379E">
            <w:pPr>
              <w:autoSpaceDE w:val="0"/>
              <w:autoSpaceDN w:val="0"/>
              <w:adjustRightInd w:val="0"/>
              <w:jc w:val="both"/>
            </w:pPr>
          </w:p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r w:rsidRPr="00E856F9">
              <w:t>Ольховская Людмила Владимировна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autoSpaceDE w:val="0"/>
              <w:autoSpaceDN w:val="0"/>
              <w:adjustRightInd w:val="0"/>
              <w:jc w:val="both"/>
            </w:pPr>
            <w:r w:rsidRPr="00E856F9">
              <w:t xml:space="preserve">– </w:t>
            </w:r>
            <w:r w:rsidRPr="00E856F9">
              <w:rPr>
                <w:rFonts w:eastAsiaTheme="minorHAnsi"/>
                <w:lang w:eastAsia="en-US"/>
              </w:rPr>
              <w:t xml:space="preserve">начальник </w:t>
            </w:r>
            <w:r>
              <w:rPr>
                <w:rFonts w:eastAsiaTheme="minorHAnsi"/>
                <w:lang w:eastAsia="en-US"/>
              </w:rPr>
              <w:t>МКУ «</w:t>
            </w:r>
            <w:r w:rsidRPr="00E856F9">
              <w:rPr>
                <w:rFonts w:eastAsiaTheme="minorHAnsi"/>
                <w:lang w:eastAsia="en-US"/>
              </w:rPr>
              <w:t>Управлени</w:t>
            </w:r>
            <w:r>
              <w:rPr>
                <w:rFonts w:eastAsiaTheme="minorHAnsi"/>
                <w:lang w:eastAsia="en-US"/>
              </w:rPr>
              <w:t>е в сфере</w:t>
            </w:r>
            <w:r w:rsidRPr="00E856F9">
              <w:rPr>
                <w:rFonts w:eastAsiaTheme="minorHAnsi"/>
                <w:lang w:eastAsia="en-US"/>
              </w:rPr>
              <w:t xml:space="preserve"> образования, молодеж</w:t>
            </w:r>
            <w:r>
              <w:rPr>
                <w:rFonts w:eastAsiaTheme="minorHAnsi"/>
                <w:lang w:eastAsia="en-US"/>
              </w:rPr>
              <w:t>ной политики</w:t>
            </w:r>
            <w:r w:rsidRPr="00E856F9">
              <w:rPr>
                <w:rFonts w:eastAsiaTheme="minorHAnsi"/>
                <w:lang w:eastAsia="en-US"/>
              </w:rPr>
              <w:t>, физической  культуре и спорт</w:t>
            </w:r>
            <w:r>
              <w:rPr>
                <w:rFonts w:eastAsiaTheme="minorHAnsi"/>
                <w:lang w:eastAsia="en-US"/>
              </w:rPr>
              <w:t>а» Железногорского района Курской области</w:t>
            </w:r>
            <w:r w:rsidRPr="00E856F9">
              <w:rPr>
                <w:spacing w:val="2"/>
              </w:rPr>
              <w:t xml:space="preserve"> (по согласованию)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A177F" w:rsidRPr="00E856F9" w:rsidRDefault="00BA177F" w:rsidP="00C3379E">
            <w:pPr>
              <w:autoSpaceDE w:val="0"/>
              <w:autoSpaceDN w:val="0"/>
              <w:adjustRightInd w:val="0"/>
              <w:jc w:val="both"/>
            </w:pPr>
          </w:p>
        </w:tc>
      </w:tr>
      <w:tr w:rsidR="00BA177F" w:rsidRPr="00E856F9" w:rsidTr="00C3379E">
        <w:tc>
          <w:tcPr>
            <w:tcW w:w="2802" w:type="dxa"/>
          </w:tcPr>
          <w:p w:rsidR="00BA177F" w:rsidRPr="00E856F9" w:rsidRDefault="00BA177F" w:rsidP="00C3379E">
            <w:pPr>
              <w:spacing w:line="263" w:lineRule="atLeast"/>
              <w:textAlignment w:val="baseline"/>
              <w:rPr>
                <w:spacing w:val="2"/>
              </w:rPr>
            </w:pPr>
            <w:r w:rsidRPr="00E856F9">
              <w:rPr>
                <w:spacing w:val="2"/>
              </w:rPr>
              <w:t>Примакова Г.И.</w:t>
            </w:r>
          </w:p>
        </w:tc>
        <w:tc>
          <w:tcPr>
            <w:tcW w:w="6846" w:type="dxa"/>
          </w:tcPr>
          <w:p w:rsidR="00BA177F" w:rsidRPr="00E856F9" w:rsidRDefault="00BA177F" w:rsidP="00C3379E">
            <w:pPr>
              <w:spacing w:line="263" w:lineRule="atLeast"/>
              <w:textAlignment w:val="baseline"/>
              <w:rPr>
                <w:spacing w:val="2"/>
              </w:rPr>
            </w:pPr>
            <w:r w:rsidRPr="00E856F9">
              <w:rPr>
                <w:spacing w:val="2"/>
              </w:rPr>
              <w:t>Депутат Представительного Собрания Железногорского района Курской области;</w:t>
            </w:r>
            <w:r w:rsidRPr="00E856F9">
              <w:t xml:space="preserve"> общественный  представитель Уполномоченного по защите прав предпринимателей в Курской области (бизнес-омбудсмен по Железногорскому району); Индивидуальный Предприниматель </w:t>
            </w:r>
            <w:r w:rsidRPr="00E856F9">
              <w:rPr>
                <w:spacing w:val="2"/>
              </w:rPr>
              <w:t>(по согласованию)</w:t>
            </w:r>
          </w:p>
        </w:tc>
      </w:tr>
    </w:tbl>
    <w:p w:rsidR="00BA177F" w:rsidRPr="00E856F9" w:rsidRDefault="00BA177F" w:rsidP="00BA177F">
      <w:pPr>
        <w:jc w:val="center"/>
        <w:rPr>
          <w:b/>
        </w:rPr>
      </w:pPr>
    </w:p>
    <w:p w:rsidR="00BA177F" w:rsidRPr="003B516F" w:rsidRDefault="00BA177F" w:rsidP="003B516F">
      <w:pPr>
        <w:jc w:val="center"/>
        <w:rPr>
          <w:b/>
          <w:sz w:val="16"/>
          <w:szCs w:val="16"/>
        </w:rPr>
        <w:sectPr w:rsidR="00BA177F" w:rsidRPr="003B516F" w:rsidSect="00E856F9">
          <w:headerReference w:type="default" r:id="rId8"/>
          <w:headerReference w:type="first" r:id="rId9"/>
          <w:pgSz w:w="11906" w:h="16838"/>
          <w:pgMar w:top="851" w:right="851" w:bottom="851" w:left="1559" w:header="709" w:footer="709" w:gutter="0"/>
          <w:pgNumType w:start="1"/>
          <w:cols w:space="708"/>
          <w:titlePg/>
          <w:docGrid w:linePitch="360"/>
        </w:sectPr>
      </w:pPr>
    </w:p>
    <w:p w:rsidR="00DE1EC1" w:rsidRPr="00B921FA" w:rsidRDefault="00DE1EC1" w:rsidP="00456F79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B921FA">
        <w:t xml:space="preserve">Приложение № </w:t>
      </w:r>
      <w:r w:rsidR="00456F79">
        <w:t>2</w:t>
      </w:r>
      <w:r w:rsidRPr="00B921FA">
        <w:t xml:space="preserve">       </w:t>
      </w:r>
    </w:p>
    <w:p w:rsidR="00DE1EC1" w:rsidRPr="00B921FA" w:rsidRDefault="00DE1EC1" w:rsidP="00456F79">
      <w:pPr>
        <w:jc w:val="both"/>
      </w:pPr>
      <w:r w:rsidRPr="00B921FA">
        <w:t xml:space="preserve">                                                                        </w:t>
      </w:r>
      <w:r w:rsidR="00456F79">
        <w:tab/>
      </w:r>
      <w:r w:rsidR="00456F79">
        <w:tab/>
      </w:r>
      <w:r w:rsidRPr="00B921FA">
        <w:t xml:space="preserve">к </w:t>
      </w:r>
      <w:r w:rsidR="004C7EA5" w:rsidRPr="00B921FA">
        <w:t>постановлению</w:t>
      </w:r>
      <w:r w:rsidRPr="00B921FA">
        <w:t xml:space="preserve"> Администрации</w:t>
      </w:r>
    </w:p>
    <w:p w:rsidR="00734D75" w:rsidRPr="00B921FA" w:rsidRDefault="00DE1EC1" w:rsidP="00456F79">
      <w:pPr>
        <w:jc w:val="both"/>
      </w:pP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="00456F79">
        <w:tab/>
      </w:r>
      <w:r w:rsidR="00734D75" w:rsidRPr="00B921FA">
        <w:t xml:space="preserve">Железногорского района </w:t>
      </w:r>
    </w:p>
    <w:p w:rsidR="00DE1EC1" w:rsidRPr="00B921FA" w:rsidRDefault="00734D75" w:rsidP="00456F79">
      <w:pPr>
        <w:jc w:val="both"/>
      </w:pPr>
      <w:r w:rsidRPr="00B921FA">
        <w:t xml:space="preserve">                                                                     </w:t>
      </w:r>
      <w:r w:rsidR="00456F79">
        <w:tab/>
      </w:r>
      <w:r w:rsidR="00456F79">
        <w:tab/>
      </w:r>
      <w:r w:rsidR="00456F79">
        <w:tab/>
      </w:r>
      <w:r w:rsidRPr="00B921FA">
        <w:t>Курской области</w:t>
      </w:r>
    </w:p>
    <w:p w:rsidR="00BA177F" w:rsidRDefault="00DE1EC1" w:rsidP="00BA17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6F9">
        <w:t xml:space="preserve">от </w:t>
      </w:r>
      <w:r w:rsidR="00495449">
        <w:rPr>
          <w:sz w:val="28"/>
          <w:szCs w:val="28"/>
        </w:rPr>
        <w:t xml:space="preserve">10.10.2023 № </w:t>
      </w:r>
      <w:r w:rsidR="00BA177F">
        <w:rPr>
          <w:sz w:val="28"/>
          <w:szCs w:val="28"/>
        </w:rPr>
        <w:t>7</w:t>
      </w:r>
      <w:r w:rsidR="00495449">
        <w:rPr>
          <w:sz w:val="28"/>
          <w:szCs w:val="28"/>
        </w:rPr>
        <w:t>5</w:t>
      </w:r>
      <w:r w:rsidR="00BA177F">
        <w:rPr>
          <w:sz w:val="28"/>
          <w:szCs w:val="28"/>
        </w:rPr>
        <w:t>8</w:t>
      </w:r>
    </w:p>
    <w:p w:rsidR="00DE1EC1" w:rsidRPr="00E856F9" w:rsidRDefault="00DE1EC1" w:rsidP="00456F79">
      <w:pPr>
        <w:jc w:val="both"/>
      </w:pPr>
    </w:p>
    <w:p w:rsidR="00DE1EC1" w:rsidRDefault="00DE1EC1" w:rsidP="00DE1EC1">
      <w:pPr>
        <w:jc w:val="both"/>
        <w:rPr>
          <w:sz w:val="28"/>
          <w:szCs w:val="28"/>
        </w:rPr>
      </w:pPr>
    </w:p>
    <w:p w:rsidR="00E856F9" w:rsidRDefault="00E856F9" w:rsidP="00DE1EC1">
      <w:pPr>
        <w:jc w:val="center"/>
        <w:rPr>
          <w:b/>
        </w:rPr>
      </w:pPr>
    </w:p>
    <w:p w:rsidR="00DE1EC1" w:rsidRPr="00E856F9" w:rsidRDefault="00DE1EC1" w:rsidP="00DE1EC1">
      <w:pPr>
        <w:jc w:val="center"/>
        <w:rPr>
          <w:b/>
        </w:rPr>
      </w:pPr>
      <w:r w:rsidRPr="00E856F9">
        <w:rPr>
          <w:b/>
        </w:rPr>
        <w:t>ПОЛОЖЕНИЕ</w:t>
      </w:r>
    </w:p>
    <w:p w:rsidR="00DE1EC1" w:rsidRPr="00E856F9" w:rsidRDefault="00DE1EC1" w:rsidP="004C7EA5">
      <w:pPr>
        <w:jc w:val="center"/>
        <w:rPr>
          <w:b/>
        </w:rPr>
      </w:pPr>
      <w:r w:rsidRPr="00E856F9">
        <w:rPr>
          <w:b/>
        </w:rPr>
        <w:t xml:space="preserve">о </w:t>
      </w:r>
      <w:r w:rsidR="004C7EA5" w:rsidRPr="00E856F9">
        <w:rPr>
          <w:b/>
        </w:rPr>
        <w:t xml:space="preserve">комиссии по </w:t>
      </w:r>
      <w:r w:rsidR="007F0CDD" w:rsidRPr="00E856F9">
        <w:rPr>
          <w:b/>
        </w:rPr>
        <w:t>оценке рисков в связи с установлением границ</w:t>
      </w:r>
      <w:r w:rsidR="004C7EA5" w:rsidRPr="00E856F9">
        <w:rPr>
          <w:b/>
        </w:rPr>
        <w:t xml:space="preserve">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34D75" w:rsidRPr="00E856F9">
        <w:rPr>
          <w:b/>
        </w:rPr>
        <w:t>Железногорского района Курской области</w:t>
      </w:r>
    </w:p>
    <w:p w:rsidR="00131E57" w:rsidRPr="00E856F9" w:rsidRDefault="00131E57" w:rsidP="00131E57">
      <w:pPr>
        <w:rPr>
          <w:b/>
        </w:rPr>
      </w:pPr>
    </w:p>
    <w:p w:rsidR="00131E57" w:rsidRPr="00E856F9" w:rsidRDefault="00131E57" w:rsidP="00131E57">
      <w:pPr>
        <w:pStyle w:val="Default"/>
        <w:jc w:val="center"/>
      </w:pPr>
      <w:r w:rsidRPr="00E856F9">
        <w:t>1. Общие положения</w:t>
      </w:r>
    </w:p>
    <w:p w:rsidR="00F82A01" w:rsidRPr="00E856F9" w:rsidRDefault="00F82A01" w:rsidP="00131E57">
      <w:pPr>
        <w:pStyle w:val="Default"/>
        <w:jc w:val="center"/>
      </w:pPr>
    </w:p>
    <w:p w:rsidR="00131E57" w:rsidRPr="00E856F9" w:rsidRDefault="00131E57" w:rsidP="00131E57">
      <w:pPr>
        <w:pStyle w:val="Default"/>
        <w:ind w:firstLine="708"/>
        <w:jc w:val="both"/>
      </w:pPr>
      <w:r w:rsidRPr="00E856F9">
        <w:t xml:space="preserve">1.1. </w:t>
      </w:r>
      <w:r w:rsidR="00EF3FE9" w:rsidRPr="00E856F9">
        <w:t>К</w:t>
      </w:r>
      <w:r w:rsidRPr="00E856F9">
        <w:t xml:space="preserve">омиссия по </w:t>
      </w:r>
      <w:r w:rsidR="007F0CDD" w:rsidRPr="00E856F9">
        <w:t>оценке рисков в связи с установлением границ</w:t>
      </w:r>
      <w:r w:rsidRPr="00E856F9">
        <w:t xml:space="preserve">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34D75" w:rsidRPr="00E856F9">
        <w:t>Железногорского района Курской области</w:t>
      </w:r>
      <w:r w:rsidRPr="00E856F9">
        <w:t xml:space="preserve"> (далее –</w:t>
      </w:r>
      <w:r w:rsidR="00D062B4" w:rsidRPr="00E856F9">
        <w:t xml:space="preserve"> К</w:t>
      </w:r>
      <w:r w:rsidRPr="00E856F9">
        <w:t>омиссия) образована в целях оценки рисков, связанных с принятием нормативн</w:t>
      </w:r>
      <w:r w:rsidR="003E7623" w:rsidRPr="00E856F9">
        <w:t xml:space="preserve">ых </w:t>
      </w:r>
      <w:r w:rsidRPr="00E856F9">
        <w:t xml:space="preserve">правовых актов по определению границ,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456F79" w:rsidRPr="00E856F9">
        <w:t xml:space="preserve">Железногорского района Курской области </w:t>
      </w:r>
      <w:r w:rsidR="003E7623" w:rsidRPr="00E856F9">
        <w:t xml:space="preserve">(далее – границы прилегающих территорий), в том числе </w:t>
      </w:r>
      <w:r w:rsidR="000B5C17" w:rsidRPr="00E856F9">
        <w:t xml:space="preserve">при </w:t>
      </w:r>
      <w:r w:rsidR="00970F0C" w:rsidRPr="00E856F9">
        <w:t>первоначально</w:t>
      </w:r>
      <w:r w:rsidR="000B5C17" w:rsidRPr="00E856F9">
        <w:t>м</w:t>
      </w:r>
      <w:r w:rsidR="00970F0C" w:rsidRPr="00E856F9">
        <w:t xml:space="preserve"> установлени</w:t>
      </w:r>
      <w:r w:rsidR="000B5C17" w:rsidRPr="00E856F9">
        <w:t>и</w:t>
      </w:r>
      <w:r w:rsidR="00970F0C" w:rsidRPr="00E856F9">
        <w:t>, отмен</w:t>
      </w:r>
      <w:r w:rsidR="000B5C17" w:rsidRPr="00E856F9">
        <w:t>е</w:t>
      </w:r>
      <w:r w:rsidR="00970F0C" w:rsidRPr="00E856F9">
        <w:t xml:space="preserve"> ранее установленных, увеличени</w:t>
      </w:r>
      <w:r w:rsidR="000B5C17" w:rsidRPr="00E856F9">
        <w:t>и</w:t>
      </w:r>
      <w:r w:rsidR="00970F0C" w:rsidRPr="00E856F9">
        <w:t xml:space="preserve"> или уменьшени</w:t>
      </w:r>
      <w:r w:rsidR="000B5C17" w:rsidRPr="00E856F9">
        <w:t>и</w:t>
      </w:r>
      <w:r w:rsidR="00970F0C" w:rsidRPr="00E856F9">
        <w:t xml:space="preserve"> границ прилегающих территорий</w:t>
      </w:r>
      <w:r w:rsidR="00D062B4" w:rsidRPr="00E856F9">
        <w:t xml:space="preserve"> в соответствии с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E856F9">
        <w:t xml:space="preserve">. </w:t>
      </w:r>
    </w:p>
    <w:p w:rsidR="00131E57" w:rsidRPr="00E856F9" w:rsidRDefault="00131E57" w:rsidP="00131E57">
      <w:pPr>
        <w:pStyle w:val="Default"/>
        <w:ind w:firstLine="708"/>
        <w:jc w:val="both"/>
      </w:pPr>
      <w:r w:rsidRPr="00E856F9">
        <w:t xml:space="preserve">1.2. </w:t>
      </w:r>
      <w:r w:rsidR="00EF3FE9" w:rsidRPr="00E856F9">
        <w:t>К</w:t>
      </w:r>
      <w:r w:rsidRPr="00E856F9">
        <w:t xml:space="preserve">омиссия в своей деятельности руководствуется нормативными правовыми актами Российской Федерации, </w:t>
      </w:r>
      <w:r w:rsidR="006F1F43" w:rsidRPr="00E856F9">
        <w:t xml:space="preserve">Администрации </w:t>
      </w:r>
      <w:r w:rsidRPr="00E856F9">
        <w:t xml:space="preserve">Курской области, а также настоящим Положением. </w:t>
      </w:r>
    </w:p>
    <w:p w:rsidR="00131E57" w:rsidRPr="00E856F9" w:rsidRDefault="00131E57" w:rsidP="00131E57">
      <w:pPr>
        <w:pStyle w:val="Default"/>
        <w:ind w:firstLine="708"/>
        <w:jc w:val="both"/>
      </w:pPr>
    </w:p>
    <w:p w:rsidR="00C53A49" w:rsidRPr="00E856F9" w:rsidRDefault="00C53A49" w:rsidP="00C53A4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 xml:space="preserve">2. Функции </w:t>
      </w:r>
      <w:r w:rsidR="00EF3FE9" w:rsidRPr="00E856F9">
        <w:rPr>
          <w:rFonts w:eastAsiaTheme="minorHAnsi"/>
          <w:lang w:eastAsia="en-US"/>
        </w:rPr>
        <w:t>К</w:t>
      </w:r>
      <w:r w:rsidRPr="00E856F9">
        <w:rPr>
          <w:rFonts w:eastAsiaTheme="minorHAnsi"/>
          <w:lang w:eastAsia="en-US"/>
        </w:rPr>
        <w:t>омиссии</w:t>
      </w:r>
    </w:p>
    <w:p w:rsidR="00C53A49" w:rsidRPr="00E856F9" w:rsidRDefault="00C53A49" w:rsidP="00C53A4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C53A49" w:rsidRPr="00E856F9" w:rsidRDefault="00C53A49" w:rsidP="00C53A49">
      <w:pPr>
        <w:autoSpaceDE w:val="0"/>
        <w:autoSpaceDN w:val="0"/>
        <w:adjustRightInd w:val="0"/>
        <w:ind w:firstLine="539"/>
        <w:contextualSpacing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 xml:space="preserve">2.1. </w:t>
      </w:r>
      <w:r w:rsidR="00EF3FE9" w:rsidRPr="00E856F9">
        <w:rPr>
          <w:rFonts w:eastAsiaTheme="minorHAnsi"/>
          <w:lang w:eastAsia="en-US"/>
        </w:rPr>
        <w:t>К</w:t>
      </w:r>
      <w:r w:rsidRPr="00E856F9">
        <w:rPr>
          <w:rFonts w:eastAsiaTheme="minorHAnsi"/>
          <w:lang w:eastAsia="en-US"/>
        </w:rPr>
        <w:t>омиссия осуществляет следующие функции:</w:t>
      </w:r>
    </w:p>
    <w:p w:rsidR="00C53A49" w:rsidRPr="00E856F9" w:rsidRDefault="00C53A49" w:rsidP="00C53A49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>-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C53A49" w:rsidRPr="00E856F9" w:rsidRDefault="00C53A49" w:rsidP="00C53A49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 xml:space="preserve">- рассматривает заключения органов государственной власти </w:t>
      </w:r>
      <w:r w:rsidR="009A6B8D" w:rsidRPr="00E856F9">
        <w:rPr>
          <w:rFonts w:eastAsiaTheme="minorHAnsi"/>
          <w:lang w:eastAsia="en-US"/>
        </w:rPr>
        <w:t>Курской области</w:t>
      </w:r>
      <w:r w:rsidRPr="00E856F9">
        <w:rPr>
          <w:rFonts w:eastAsiaTheme="minorHAnsi"/>
          <w:lang w:eastAsia="en-US"/>
        </w:rPr>
        <w:t xml:space="preserve">, осуществляющих регулирование в сферах торговой деятельности, культуры, образования и охраны здоровья, </w:t>
      </w:r>
      <w:r w:rsidR="009A6B8D" w:rsidRPr="00E856F9">
        <w:rPr>
          <w:rFonts w:eastAsiaTheme="minorHAnsi"/>
          <w:lang w:eastAsia="en-US"/>
        </w:rPr>
        <w:t>У</w:t>
      </w:r>
      <w:r w:rsidRPr="00E856F9">
        <w:rPr>
          <w:rFonts w:eastAsiaTheme="minorHAnsi"/>
          <w:lang w:eastAsia="en-US"/>
        </w:rPr>
        <w:t xml:space="preserve">полномоченного по защите прав предпринимателей в </w:t>
      </w:r>
      <w:r w:rsidR="009A6B8D" w:rsidRPr="00E856F9">
        <w:rPr>
          <w:rFonts w:eastAsiaTheme="minorHAnsi"/>
          <w:lang w:eastAsia="en-US"/>
        </w:rPr>
        <w:t>Курской области</w:t>
      </w:r>
      <w:r w:rsidRPr="00E856F9">
        <w:rPr>
          <w:rFonts w:eastAsiaTheme="minorHAnsi"/>
          <w:lang w:eastAsia="en-US"/>
        </w:rPr>
        <w:t xml:space="preserve">, а также замечания и предложения на проект муниципального правового акта, представленные членами </w:t>
      </w:r>
      <w:r w:rsidR="00413800" w:rsidRPr="00E856F9">
        <w:rPr>
          <w:rFonts w:eastAsiaTheme="minorHAnsi"/>
          <w:lang w:eastAsia="en-US"/>
        </w:rPr>
        <w:t>К</w:t>
      </w:r>
      <w:r w:rsidRPr="00E856F9">
        <w:rPr>
          <w:rFonts w:eastAsiaTheme="minorHAnsi"/>
          <w:lang w:eastAsia="en-US"/>
        </w:rPr>
        <w:t>омиссии, заинтересованными организациями и гражданами;</w:t>
      </w:r>
    </w:p>
    <w:p w:rsidR="00C53A49" w:rsidRPr="00E856F9" w:rsidRDefault="00C53A49" w:rsidP="00C53A49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>- выносит заключение об одобрении проекта муниципального правового акта либо об отказе в его одобрении;</w:t>
      </w:r>
    </w:p>
    <w:p w:rsidR="00C53A49" w:rsidRPr="00E856F9" w:rsidRDefault="00C53A49" w:rsidP="00C53A49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Theme="minorHAnsi"/>
          <w:lang w:eastAsia="en-US"/>
        </w:rPr>
      </w:pPr>
      <w:r w:rsidRPr="00E856F9">
        <w:rPr>
          <w:rFonts w:eastAsiaTheme="minorHAnsi"/>
          <w:lang w:eastAsia="en-US"/>
        </w:rPr>
        <w:t>- осуществляет иные полномочия.</w:t>
      </w:r>
    </w:p>
    <w:p w:rsidR="00C53A49" w:rsidRDefault="00C53A49" w:rsidP="00131E57">
      <w:pPr>
        <w:pStyle w:val="Default"/>
        <w:ind w:firstLine="708"/>
        <w:jc w:val="both"/>
        <w:rPr>
          <w:color w:val="FF0000"/>
        </w:rPr>
      </w:pPr>
    </w:p>
    <w:p w:rsidR="00E856F9" w:rsidRDefault="00E856F9" w:rsidP="00131E57">
      <w:pPr>
        <w:pStyle w:val="Default"/>
        <w:ind w:firstLine="708"/>
        <w:jc w:val="both"/>
        <w:rPr>
          <w:color w:val="FF0000"/>
        </w:rPr>
      </w:pPr>
    </w:p>
    <w:p w:rsidR="00E856F9" w:rsidRPr="00E856F9" w:rsidRDefault="00E856F9" w:rsidP="00131E57">
      <w:pPr>
        <w:pStyle w:val="Default"/>
        <w:ind w:firstLine="708"/>
        <w:jc w:val="both"/>
        <w:rPr>
          <w:color w:val="FF0000"/>
        </w:rPr>
      </w:pPr>
    </w:p>
    <w:p w:rsidR="00131E57" w:rsidRPr="00E856F9" w:rsidRDefault="009A6B8D" w:rsidP="00F82A01">
      <w:pPr>
        <w:pStyle w:val="Default"/>
        <w:jc w:val="center"/>
      </w:pPr>
      <w:r w:rsidRPr="00E856F9">
        <w:t>3</w:t>
      </w:r>
      <w:r w:rsidR="00131E57" w:rsidRPr="00E856F9">
        <w:t xml:space="preserve">.Организация деятельности </w:t>
      </w:r>
      <w:r w:rsidR="00EF3FE9" w:rsidRPr="00E856F9">
        <w:t>К</w:t>
      </w:r>
      <w:r w:rsidR="00131E57" w:rsidRPr="00E856F9">
        <w:t>омиссии</w:t>
      </w:r>
    </w:p>
    <w:p w:rsidR="00F82A01" w:rsidRPr="00E856F9" w:rsidRDefault="00F82A01" w:rsidP="00F82A01">
      <w:pPr>
        <w:pStyle w:val="Default"/>
        <w:jc w:val="center"/>
      </w:pPr>
    </w:p>
    <w:p w:rsidR="00A82D86" w:rsidRPr="00E856F9" w:rsidRDefault="00A82D86" w:rsidP="00A82D86">
      <w:pPr>
        <w:pStyle w:val="Default"/>
        <w:ind w:firstLine="708"/>
        <w:jc w:val="both"/>
      </w:pPr>
      <w:r w:rsidRPr="00E856F9">
        <w:t xml:space="preserve">3.1. Заседания </w:t>
      </w:r>
      <w:r w:rsidR="00EF3FE9" w:rsidRPr="00E856F9">
        <w:t>К</w:t>
      </w:r>
      <w:r w:rsidRPr="00E856F9">
        <w:t xml:space="preserve">омиссии проводятся по мере необходимости </w:t>
      </w:r>
      <w:r w:rsidR="00651EC1" w:rsidRPr="00E856F9">
        <w:t xml:space="preserve">принятия </w:t>
      </w:r>
      <w:r w:rsidR="003C4071" w:rsidRPr="00E856F9">
        <w:t xml:space="preserve">муниципального </w:t>
      </w:r>
      <w:r w:rsidR="00651EC1" w:rsidRPr="00E856F9">
        <w:t xml:space="preserve">правового акта об </w:t>
      </w:r>
      <w:r w:rsidRPr="00E856F9">
        <w:t>утверждени</w:t>
      </w:r>
      <w:r w:rsidR="00651EC1" w:rsidRPr="00E856F9">
        <w:t>и</w:t>
      </w:r>
      <w:r w:rsidRPr="00E856F9">
        <w:t xml:space="preserve"> либо внесени</w:t>
      </w:r>
      <w:r w:rsidR="00651EC1" w:rsidRPr="00E856F9">
        <w:t>и</w:t>
      </w:r>
      <w:r w:rsidRPr="00E856F9">
        <w:t xml:space="preserve"> изменений в </w:t>
      </w:r>
      <w:r w:rsidR="003C4071" w:rsidRPr="00E856F9">
        <w:t xml:space="preserve">муниципальный </w:t>
      </w:r>
      <w:r w:rsidR="00651EC1" w:rsidRPr="00E856F9">
        <w:t>правовой акт</w:t>
      </w:r>
      <w:r w:rsidRPr="00E856F9">
        <w:t xml:space="preserve"> по определению границ прилегающих территорий. </w:t>
      </w:r>
    </w:p>
    <w:p w:rsidR="00131E57" w:rsidRPr="00E856F9" w:rsidRDefault="006E35F9" w:rsidP="0063040C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2</w:t>
      </w:r>
      <w:r w:rsidR="00131E57" w:rsidRPr="00E856F9">
        <w:t xml:space="preserve">. </w:t>
      </w:r>
      <w:r w:rsidR="00490A5F" w:rsidRPr="00E856F9">
        <w:t>К</w:t>
      </w:r>
      <w:r w:rsidR="00131E57" w:rsidRPr="00E856F9">
        <w:t xml:space="preserve">омиссию возглавляет Председатель. </w:t>
      </w:r>
    </w:p>
    <w:p w:rsidR="00023CA5" w:rsidRPr="00E856F9" w:rsidRDefault="006E35F9" w:rsidP="00023CA5">
      <w:pPr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3</w:t>
      </w:r>
      <w:r w:rsidR="00131E57" w:rsidRPr="00E856F9">
        <w:t xml:space="preserve">. В состав Комиссии входят: председатель, заместитель председателя, секретарь, члены </w:t>
      </w:r>
      <w:r w:rsidR="00490A5F" w:rsidRPr="00E856F9">
        <w:t>К</w:t>
      </w:r>
      <w:r w:rsidRPr="00E856F9">
        <w:t>омиссии</w:t>
      </w:r>
      <w:r w:rsidR="00131E57" w:rsidRPr="00E856F9">
        <w:t xml:space="preserve">. </w:t>
      </w:r>
    </w:p>
    <w:p w:rsidR="00131E57" w:rsidRPr="00E856F9" w:rsidRDefault="006E35F9" w:rsidP="0063040C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4</w:t>
      </w:r>
      <w:r w:rsidR="00131E57" w:rsidRPr="00E856F9">
        <w:t xml:space="preserve">. Председатель </w:t>
      </w:r>
      <w:r w:rsidR="00490A5F" w:rsidRPr="00E856F9">
        <w:t>К</w:t>
      </w:r>
      <w:r w:rsidR="00131E57" w:rsidRPr="00E856F9">
        <w:t xml:space="preserve">омиссии: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определяет время и место проведения заседаний </w:t>
      </w:r>
      <w:r w:rsidR="00490A5F" w:rsidRPr="00E856F9">
        <w:t>К</w:t>
      </w:r>
      <w:r w:rsidR="006E35F9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осуществляет общее руководство деятельностью </w:t>
      </w:r>
      <w:r w:rsidR="00490A5F" w:rsidRPr="00E856F9">
        <w:t>К</w:t>
      </w:r>
      <w:r w:rsidR="006E35F9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председательствует на заседаниях </w:t>
      </w:r>
      <w:r w:rsidR="00490A5F" w:rsidRPr="00E856F9">
        <w:t>К</w:t>
      </w:r>
      <w:r w:rsidR="006E35F9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распределяет обязанности между членами </w:t>
      </w:r>
      <w:r w:rsidR="00490A5F" w:rsidRPr="00E856F9">
        <w:t>К</w:t>
      </w:r>
      <w:r w:rsidR="006E35F9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вносит предложения в повестку; </w:t>
      </w:r>
    </w:p>
    <w:p w:rsidR="00131E57" w:rsidRPr="00E856F9" w:rsidRDefault="00490A5F" w:rsidP="006E35F9">
      <w:pPr>
        <w:pStyle w:val="Default"/>
        <w:ind w:firstLine="708"/>
        <w:jc w:val="both"/>
      </w:pPr>
      <w:r w:rsidRPr="00E856F9">
        <w:t>- подписывает документы</w:t>
      </w:r>
      <w:r w:rsidR="00334397" w:rsidRPr="00E856F9">
        <w:t>.</w:t>
      </w:r>
      <w:r w:rsidR="00131E57" w:rsidRPr="00E856F9">
        <w:t xml:space="preserve"> </w:t>
      </w:r>
    </w:p>
    <w:p w:rsidR="00131E57" w:rsidRPr="00E856F9" w:rsidRDefault="006E35F9" w:rsidP="006E35F9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5</w:t>
      </w:r>
      <w:r w:rsidR="00131E57" w:rsidRPr="00E856F9">
        <w:t xml:space="preserve">. Заместитель председателя </w:t>
      </w:r>
      <w:r w:rsidR="00490A5F" w:rsidRPr="00E856F9">
        <w:t>К</w:t>
      </w:r>
      <w:r w:rsidRPr="00E856F9">
        <w:t>омиссии</w:t>
      </w:r>
      <w:r w:rsidR="00131E57" w:rsidRPr="00E856F9">
        <w:t xml:space="preserve">: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</w:t>
      </w:r>
      <w:r w:rsidR="006E35F9" w:rsidRPr="00E856F9">
        <w:t xml:space="preserve"> </w:t>
      </w:r>
      <w:r w:rsidRPr="00E856F9">
        <w:t xml:space="preserve">знакомится с материалами по вопросам, рассматриваемым </w:t>
      </w:r>
      <w:r w:rsidR="003C4071" w:rsidRPr="00E856F9">
        <w:t>К</w:t>
      </w:r>
      <w:r w:rsidR="006E35F9" w:rsidRPr="00E856F9">
        <w:t>омисс</w:t>
      </w:r>
      <w:r w:rsidR="003C4071" w:rsidRPr="00E856F9">
        <w:t>ией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вносит предложения по вопросам, находящимся в компетенции </w:t>
      </w:r>
      <w:r w:rsidR="00FF0BA6" w:rsidRPr="00E856F9">
        <w:t>К</w:t>
      </w:r>
      <w:r w:rsidR="006E35F9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выполняет поручения </w:t>
      </w:r>
      <w:r w:rsidR="00FF0BA6" w:rsidRPr="00E856F9">
        <w:t>К</w:t>
      </w:r>
      <w:r w:rsidR="006E35F9" w:rsidRPr="00E856F9">
        <w:t>омиссии</w:t>
      </w:r>
      <w:r w:rsidRPr="00E856F9">
        <w:t xml:space="preserve"> и ее председателя;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исполняет обязанности председателя </w:t>
      </w:r>
      <w:r w:rsidR="00FF0BA6" w:rsidRPr="00E856F9">
        <w:t>К</w:t>
      </w:r>
      <w:r w:rsidR="006E35F9" w:rsidRPr="00E856F9">
        <w:t>омиссии</w:t>
      </w:r>
      <w:r w:rsidRPr="00E856F9">
        <w:t xml:space="preserve"> в случае его отсутствия. </w:t>
      </w:r>
    </w:p>
    <w:p w:rsidR="00131E57" w:rsidRPr="00E856F9" w:rsidRDefault="006E35F9" w:rsidP="006E35F9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6</w:t>
      </w:r>
      <w:r w:rsidR="00131E57" w:rsidRPr="00E856F9">
        <w:t xml:space="preserve">. Члены </w:t>
      </w:r>
      <w:r w:rsidR="00FF0BA6" w:rsidRPr="00E856F9">
        <w:t>К</w:t>
      </w:r>
      <w:r w:rsidR="00131E57" w:rsidRPr="00E856F9">
        <w:t xml:space="preserve">омиссии: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вносят предложения в повестку дня заседания </w:t>
      </w:r>
      <w:r w:rsidR="00FF0BA6" w:rsidRPr="00E856F9">
        <w:t>К</w:t>
      </w:r>
      <w:r w:rsidR="008F436B" w:rsidRPr="00E856F9">
        <w:t>омиссии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знакомятся с материалами по вопросам, рассматриваемым </w:t>
      </w:r>
      <w:r w:rsidR="00FF0BA6" w:rsidRPr="00E856F9">
        <w:t>К</w:t>
      </w:r>
      <w:r w:rsidR="008F436B" w:rsidRPr="00E856F9">
        <w:t>омиссией</w:t>
      </w:r>
      <w:r w:rsidRPr="00E856F9">
        <w:t xml:space="preserve">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выполняют поручения </w:t>
      </w:r>
      <w:r w:rsidR="00FF0BA6" w:rsidRPr="00E856F9">
        <w:t>К</w:t>
      </w:r>
      <w:r w:rsidR="008F436B" w:rsidRPr="00E856F9">
        <w:t>омиссии</w:t>
      </w:r>
      <w:r w:rsidRPr="00E856F9">
        <w:t xml:space="preserve"> и ее председателя;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участвуют в подготовке вопросов на заседания </w:t>
      </w:r>
      <w:r w:rsidR="00FF0BA6" w:rsidRPr="00E856F9">
        <w:t>К</w:t>
      </w:r>
      <w:r w:rsidR="008F436B" w:rsidRPr="00E856F9">
        <w:t>омиссии</w:t>
      </w:r>
      <w:r w:rsidRPr="00E856F9">
        <w:t xml:space="preserve"> и осуществляют необходимые меры по выполнению ее решений; </w:t>
      </w:r>
    </w:p>
    <w:p w:rsidR="00131E57" w:rsidRPr="00E856F9" w:rsidRDefault="00131E57" w:rsidP="006E35F9">
      <w:pPr>
        <w:pStyle w:val="Default"/>
        <w:ind w:firstLine="708"/>
        <w:jc w:val="both"/>
      </w:pPr>
      <w:r w:rsidRPr="00E856F9">
        <w:t xml:space="preserve">- докладывают на заседаниях </w:t>
      </w:r>
      <w:r w:rsidR="00FF0BA6" w:rsidRPr="00E856F9">
        <w:t>К</w:t>
      </w:r>
      <w:r w:rsidR="008F436B" w:rsidRPr="00E856F9">
        <w:t>омиссии</w:t>
      </w:r>
      <w:r w:rsidRPr="00E856F9">
        <w:t xml:space="preserve"> по вопросам, относящимся к их компетенции</w:t>
      </w:r>
      <w:r w:rsidR="008F436B" w:rsidRPr="00E856F9">
        <w:t>.</w:t>
      </w:r>
      <w:r w:rsidRPr="00E856F9">
        <w:t xml:space="preserve"> </w:t>
      </w:r>
    </w:p>
    <w:p w:rsidR="00131E57" w:rsidRPr="00E856F9" w:rsidRDefault="008F436B" w:rsidP="008F436B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7</w:t>
      </w:r>
      <w:r w:rsidR="00131E57" w:rsidRPr="00E856F9">
        <w:t xml:space="preserve">. По отдельным рассматриваемым вопросам для участия в заседаниях </w:t>
      </w:r>
      <w:r w:rsidR="00001AFA" w:rsidRPr="00E856F9">
        <w:t>к</w:t>
      </w:r>
      <w:r w:rsidR="00131E57" w:rsidRPr="00E856F9">
        <w:t xml:space="preserve">омиссии </w:t>
      </w:r>
      <w:r w:rsidR="00FF0BA6" w:rsidRPr="00E856F9">
        <w:t xml:space="preserve">и представления своей позиции </w:t>
      </w:r>
      <w:r w:rsidR="00131E57" w:rsidRPr="00E856F9">
        <w:t xml:space="preserve">могут быть приглашены не являющиеся членами </w:t>
      </w:r>
      <w:r w:rsidR="008A5677" w:rsidRPr="00E856F9">
        <w:t>К</w:t>
      </w:r>
      <w:r w:rsidRPr="00E856F9">
        <w:t>омиссии</w:t>
      </w:r>
      <w:r w:rsidR="00131E57" w:rsidRPr="00E856F9">
        <w:t xml:space="preserve">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 </w:t>
      </w:r>
    </w:p>
    <w:p w:rsidR="00131E57" w:rsidRPr="00E856F9" w:rsidRDefault="008F436B" w:rsidP="008F436B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8</w:t>
      </w:r>
      <w:r w:rsidR="00131E57" w:rsidRPr="00E856F9">
        <w:t xml:space="preserve">. Секретарь </w:t>
      </w:r>
      <w:r w:rsidR="00286D8D" w:rsidRPr="00E856F9">
        <w:t>К</w:t>
      </w:r>
      <w:r w:rsidR="008447C8" w:rsidRPr="00E856F9">
        <w:t>омиссии</w:t>
      </w:r>
      <w:r w:rsidR="00131E57" w:rsidRPr="00E856F9">
        <w:t xml:space="preserve">: </w:t>
      </w:r>
    </w:p>
    <w:p w:rsidR="00131E57" w:rsidRPr="00E856F9" w:rsidRDefault="00131E57" w:rsidP="008F436B">
      <w:pPr>
        <w:pStyle w:val="Default"/>
        <w:ind w:firstLine="708"/>
        <w:jc w:val="both"/>
      </w:pPr>
      <w:r w:rsidRPr="00E856F9">
        <w:t xml:space="preserve">- осуществляет подготовку заседаний </w:t>
      </w:r>
      <w:r w:rsidR="00286D8D" w:rsidRPr="00E856F9">
        <w:t>К</w:t>
      </w:r>
      <w:r w:rsidR="008447C8" w:rsidRPr="00E856F9">
        <w:t>омиссии</w:t>
      </w:r>
      <w:r w:rsidRPr="00E856F9">
        <w:t xml:space="preserve">, включая оформление и рассылку необходимых документов, информирование членов </w:t>
      </w:r>
      <w:r w:rsidR="00286D8D" w:rsidRPr="00E856F9">
        <w:t>К</w:t>
      </w:r>
      <w:r w:rsidR="008447C8" w:rsidRPr="00E856F9">
        <w:t>омиссии</w:t>
      </w:r>
      <w:r w:rsidRPr="00E856F9">
        <w:t xml:space="preserve"> по всем вопросам, вынесенным на рассмотрение </w:t>
      </w:r>
      <w:r w:rsidR="00286D8D" w:rsidRPr="00E856F9">
        <w:t>К</w:t>
      </w:r>
      <w:r w:rsidR="008447C8" w:rsidRPr="00E856F9">
        <w:t>омиссии</w:t>
      </w:r>
      <w:r w:rsidRPr="00E856F9">
        <w:t xml:space="preserve">, в том числе уведомляет лиц, принимающих участие в работе </w:t>
      </w:r>
      <w:r w:rsidR="00286D8D" w:rsidRPr="00E856F9">
        <w:t>К</w:t>
      </w:r>
      <w:r w:rsidR="008447C8" w:rsidRPr="00E856F9">
        <w:t>омиссии</w:t>
      </w:r>
      <w:r w:rsidRPr="00E856F9">
        <w:t xml:space="preserve">, о дате, времени и месте проведения заседаний, не менее чем за 3 рабочих дня до их начала и обеспечивает членов </w:t>
      </w:r>
      <w:r w:rsidR="00286D8D" w:rsidRPr="00E856F9">
        <w:t>К</w:t>
      </w:r>
      <w:r w:rsidR="008447C8" w:rsidRPr="00E856F9">
        <w:t>омиссии</w:t>
      </w:r>
      <w:r w:rsidRPr="00E856F9">
        <w:t xml:space="preserve"> необходимыми материалами; </w:t>
      </w:r>
    </w:p>
    <w:p w:rsidR="00131E57" w:rsidRPr="00E856F9" w:rsidRDefault="00131E57" w:rsidP="008F436B">
      <w:pPr>
        <w:pStyle w:val="Default"/>
        <w:ind w:firstLine="708"/>
        <w:jc w:val="both"/>
      </w:pPr>
      <w:r w:rsidRPr="00E856F9">
        <w:t xml:space="preserve">- в ходе проведения заседаний </w:t>
      </w:r>
      <w:r w:rsidR="00286D8D" w:rsidRPr="00E856F9">
        <w:t>К</w:t>
      </w:r>
      <w:r w:rsidR="008447C8" w:rsidRPr="00E856F9">
        <w:t>омиссии</w:t>
      </w:r>
      <w:r w:rsidRPr="00E856F9">
        <w:t xml:space="preserve">, секретарь </w:t>
      </w:r>
      <w:r w:rsidR="008447C8" w:rsidRPr="00E856F9">
        <w:t>Комиссии</w:t>
      </w:r>
      <w:r w:rsidRPr="00E856F9">
        <w:t xml:space="preserve"> оформляет протокол заседания </w:t>
      </w:r>
      <w:r w:rsidR="00286D8D" w:rsidRPr="00E856F9">
        <w:t>К</w:t>
      </w:r>
      <w:r w:rsidR="008447C8" w:rsidRPr="00E856F9">
        <w:t>омиссии</w:t>
      </w:r>
      <w:r w:rsidRPr="00E856F9">
        <w:t xml:space="preserve">; </w:t>
      </w:r>
    </w:p>
    <w:p w:rsidR="00131E57" w:rsidRPr="00E856F9" w:rsidRDefault="00131E57" w:rsidP="008F436B">
      <w:pPr>
        <w:pStyle w:val="Default"/>
        <w:ind w:firstLine="708"/>
        <w:jc w:val="both"/>
      </w:pPr>
      <w:r w:rsidRPr="00E856F9">
        <w:t xml:space="preserve">- обеспечивает хранение документации, связанной с деятельностью </w:t>
      </w:r>
      <w:r w:rsidR="00286D8D" w:rsidRPr="00E856F9">
        <w:t>К</w:t>
      </w:r>
      <w:r w:rsidR="008447C8" w:rsidRPr="00E856F9">
        <w:t>омиссии</w:t>
      </w:r>
      <w:r w:rsidRPr="00E856F9">
        <w:t xml:space="preserve">; </w:t>
      </w:r>
    </w:p>
    <w:p w:rsidR="00131E57" w:rsidRPr="00E856F9" w:rsidRDefault="00131E57" w:rsidP="008F436B">
      <w:pPr>
        <w:pStyle w:val="Default"/>
        <w:ind w:firstLine="708"/>
        <w:jc w:val="both"/>
      </w:pPr>
      <w:r w:rsidRPr="00E856F9">
        <w:t xml:space="preserve">- выполняет по поручению председателя </w:t>
      </w:r>
      <w:r w:rsidR="00286D8D" w:rsidRPr="00E856F9">
        <w:t>К</w:t>
      </w:r>
      <w:r w:rsidR="008447C8" w:rsidRPr="00E856F9">
        <w:t>омиссии</w:t>
      </w:r>
      <w:r w:rsidRPr="00E856F9">
        <w:t xml:space="preserve"> и заместителя председателя </w:t>
      </w:r>
      <w:r w:rsidR="00286D8D" w:rsidRPr="00E856F9">
        <w:t>К</w:t>
      </w:r>
      <w:r w:rsidR="008447C8" w:rsidRPr="00E856F9">
        <w:t>омиссии</w:t>
      </w:r>
      <w:r w:rsidRPr="00E856F9">
        <w:t xml:space="preserve"> иные необходимые организационные мероприятия, обеспечивающие деятельность </w:t>
      </w:r>
      <w:r w:rsidR="00286D8D" w:rsidRPr="00E856F9">
        <w:t>К</w:t>
      </w:r>
      <w:r w:rsidR="008447C8" w:rsidRPr="00E856F9">
        <w:t>омиссии</w:t>
      </w:r>
      <w:r w:rsidRPr="00E856F9">
        <w:t xml:space="preserve">; </w:t>
      </w:r>
    </w:p>
    <w:p w:rsidR="00131E57" w:rsidRPr="00E856F9" w:rsidRDefault="00131E57" w:rsidP="008F436B">
      <w:pPr>
        <w:pStyle w:val="Default"/>
        <w:ind w:firstLine="708"/>
        <w:jc w:val="both"/>
      </w:pPr>
      <w:r w:rsidRPr="00E856F9">
        <w:t xml:space="preserve">- заносит в протокол сведения о присутствующих на заседании </w:t>
      </w:r>
      <w:r w:rsidR="00286D8D" w:rsidRPr="00E856F9">
        <w:t>К</w:t>
      </w:r>
      <w:r w:rsidRPr="00E856F9">
        <w:t>омиссии представителях хозяйствующих субъектов</w:t>
      </w:r>
      <w:r w:rsidR="00286D8D" w:rsidRPr="00E856F9">
        <w:t>.</w:t>
      </w:r>
    </w:p>
    <w:p w:rsidR="00131E57" w:rsidRPr="00E856F9" w:rsidRDefault="00A82D86" w:rsidP="00001AFA">
      <w:pPr>
        <w:pStyle w:val="Default"/>
        <w:ind w:firstLine="708"/>
        <w:jc w:val="both"/>
      </w:pPr>
      <w:r w:rsidRPr="00E856F9">
        <w:t>3</w:t>
      </w:r>
      <w:r w:rsidR="00131E57" w:rsidRPr="00E856F9">
        <w:t>.</w:t>
      </w:r>
      <w:r w:rsidR="00CF705C" w:rsidRPr="00E856F9">
        <w:t>9</w:t>
      </w:r>
      <w:r w:rsidR="00131E57" w:rsidRPr="00E856F9">
        <w:t xml:space="preserve">. Заседание Комиссии считается правомочным, если на нем присутствуют </w:t>
      </w:r>
      <w:r w:rsidR="00286D8D" w:rsidRPr="00E856F9">
        <w:t>не менее</w:t>
      </w:r>
      <w:r w:rsidR="00131E57" w:rsidRPr="00E856F9">
        <w:t xml:space="preserve"> </w:t>
      </w:r>
      <w:r w:rsidR="00023CA5" w:rsidRPr="00E856F9">
        <w:t>2/3</w:t>
      </w:r>
      <w:r w:rsidR="00131E57" w:rsidRPr="00E856F9">
        <w:t xml:space="preserve"> от числа членов </w:t>
      </w:r>
      <w:r w:rsidR="00286D8D" w:rsidRPr="00E856F9">
        <w:t>К</w:t>
      </w:r>
      <w:r w:rsidR="00AA4868" w:rsidRPr="00E856F9">
        <w:t>омиссии</w:t>
      </w:r>
      <w:r w:rsidR="00131E57" w:rsidRPr="00E856F9">
        <w:t xml:space="preserve">. </w:t>
      </w:r>
    </w:p>
    <w:p w:rsidR="00CF705C" w:rsidRPr="00E856F9" w:rsidRDefault="00CF705C" w:rsidP="00001AFA">
      <w:pPr>
        <w:pStyle w:val="Default"/>
        <w:ind w:firstLine="708"/>
        <w:jc w:val="both"/>
        <w:rPr>
          <w:color w:val="auto"/>
        </w:rPr>
      </w:pPr>
      <w:r w:rsidRPr="00E856F9">
        <w:rPr>
          <w:color w:val="auto"/>
        </w:rPr>
        <w:t xml:space="preserve">3.10. </w:t>
      </w:r>
      <w:r w:rsidR="00D43ADD" w:rsidRPr="00E856F9">
        <w:rPr>
          <w:color w:val="auto"/>
        </w:rPr>
        <w:t xml:space="preserve">Комиссия на заседании </w:t>
      </w:r>
      <w:r w:rsidR="00DD73EC" w:rsidRPr="00E856F9">
        <w:rPr>
          <w:color w:val="auto"/>
        </w:rPr>
        <w:t xml:space="preserve">рассматривает </w:t>
      </w:r>
      <w:r w:rsidR="003C4071" w:rsidRPr="00E856F9">
        <w:rPr>
          <w:color w:val="auto"/>
        </w:rPr>
        <w:t>материалы и документы</w:t>
      </w:r>
      <w:r w:rsidR="009C1B80" w:rsidRPr="00E856F9">
        <w:rPr>
          <w:color w:val="auto"/>
        </w:rPr>
        <w:t xml:space="preserve"> по вопросам в рамках предоставленных полномочий</w:t>
      </w:r>
      <w:r w:rsidR="003C4071" w:rsidRPr="00E856F9">
        <w:rPr>
          <w:color w:val="auto"/>
        </w:rPr>
        <w:t>,</w:t>
      </w:r>
      <w:r w:rsidR="00B64DD1" w:rsidRPr="00E856F9">
        <w:rPr>
          <w:color w:val="auto"/>
        </w:rPr>
        <w:t xml:space="preserve"> принимает решение об одобрении проекта </w:t>
      </w:r>
      <w:r w:rsidR="003C4071" w:rsidRPr="00E856F9">
        <w:rPr>
          <w:color w:val="auto"/>
        </w:rPr>
        <w:lastRenderedPageBreak/>
        <w:t xml:space="preserve">муниципального правового акта </w:t>
      </w:r>
      <w:r w:rsidR="007C2644" w:rsidRPr="00E856F9">
        <w:t>по определению границ прилегающих территорий</w:t>
      </w:r>
      <w:r w:rsidR="007C2644" w:rsidRPr="00E856F9">
        <w:rPr>
          <w:color w:val="auto"/>
        </w:rPr>
        <w:t xml:space="preserve"> </w:t>
      </w:r>
      <w:r w:rsidR="00B64DD1" w:rsidRPr="00E856F9">
        <w:rPr>
          <w:color w:val="auto"/>
        </w:rPr>
        <w:t>или об отказе в его одобрении</w:t>
      </w:r>
      <w:r w:rsidR="003C4071" w:rsidRPr="00E856F9">
        <w:rPr>
          <w:color w:val="auto"/>
        </w:rPr>
        <w:t>.</w:t>
      </w:r>
      <w:r w:rsidR="00B64DD1" w:rsidRPr="00E856F9">
        <w:rPr>
          <w:color w:val="auto"/>
        </w:rPr>
        <w:t xml:space="preserve"> </w:t>
      </w:r>
    </w:p>
    <w:p w:rsidR="00023CA5" w:rsidRPr="00E856F9" w:rsidRDefault="00A82D86" w:rsidP="00A82D86">
      <w:pPr>
        <w:ind w:firstLine="708"/>
        <w:jc w:val="both"/>
      </w:pPr>
      <w:r w:rsidRPr="00E856F9">
        <w:t>3</w:t>
      </w:r>
      <w:r w:rsidR="00131E57" w:rsidRPr="00E856F9">
        <w:t>.</w:t>
      </w:r>
      <w:r w:rsidRPr="00E856F9">
        <w:t>11</w:t>
      </w:r>
      <w:r w:rsidR="00131E57" w:rsidRPr="00E856F9">
        <w:t xml:space="preserve">. Решение принимается большинством не менее </w:t>
      </w:r>
      <w:r w:rsidR="00023CA5" w:rsidRPr="00E856F9">
        <w:t>2/3</w:t>
      </w:r>
      <w:r w:rsidR="00131E57" w:rsidRPr="00E856F9">
        <w:t xml:space="preserve"> общего числа членов </w:t>
      </w:r>
      <w:r w:rsidR="00807097" w:rsidRPr="00E856F9">
        <w:t>К</w:t>
      </w:r>
      <w:r w:rsidR="00131E57" w:rsidRPr="00E856F9">
        <w:t xml:space="preserve">омиссии, присутствующих на заседании, путем открытого голосования. </w:t>
      </w:r>
      <w:r w:rsidR="00023CA5" w:rsidRPr="00E856F9">
        <w:t xml:space="preserve">При равенстве голосов решающим является голос председателя </w:t>
      </w:r>
      <w:r w:rsidR="00807097" w:rsidRPr="00E856F9">
        <w:t>К</w:t>
      </w:r>
      <w:r w:rsidR="00023CA5" w:rsidRPr="00E856F9">
        <w:t xml:space="preserve">омиссии, а в его отсутствие - заместителя председателя </w:t>
      </w:r>
      <w:r w:rsidR="00807097" w:rsidRPr="00E856F9">
        <w:t>К</w:t>
      </w:r>
      <w:r w:rsidR="00023CA5" w:rsidRPr="00E856F9">
        <w:t>омиссии.</w:t>
      </w:r>
    </w:p>
    <w:p w:rsidR="00023CA5" w:rsidRPr="00E856F9" w:rsidRDefault="00AA4868" w:rsidP="00AA4868">
      <w:pPr>
        <w:ind w:firstLine="708"/>
        <w:jc w:val="both"/>
      </w:pPr>
      <w:r w:rsidRPr="00E856F9">
        <w:t>3</w:t>
      </w:r>
      <w:r w:rsidR="00023CA5" w:rsidRPr="00E856F9">
        <w:t>.</w:t>
      </w:r>
      <w:r w:rsidRPr="00E856F9">
        <w:t>12.</w:t>
      </w:r>
      <w:r w:rsidR="00023CA5" w:rsidRPr="00E856F9">
        <w:tab/>
        <w:t xml:space="preserve">В случае отсутствия должностных лиц, входящих в состав </w:t>
      </w:r>
      <w:r w:rsidR="00807097" w:rsidRPr="00E856F9">
        <w:t>К</w:t>
      </w:r>
      <w:r w:rsidR="00023CA5" w:rsidRPr="00E856F9">
        <w:t>омиссии</w:t>
      </w:r>
      <w:r w:rsidR="00E94B90" w:rsidRPr="00E856F9">
        <w:t>,</w:t>
      </w:r>
      <w:r w:rsidR="00023CA5" w:rsidRPr="00E856F9">
        <w:t xml:space="preserve"> их права и обязанности в качестве членов </w:t>
      </w:r>
      <w:r w:rsidR="00807097" w:rsidRPr="00E856F9">
        <w:t>К</w:t>
      </w:r>
      <w:r w:rsidR="00023CA5" w:rsidRPr="00E856F9">
        <w:t>омиссии возлагаются на лиц, исполняющих их обязанности.</w:t>
      </w:r>
    </w:p>
    <w:p w:rsidR="003466CD" w:rsidRPr="00E856F9" w:rsidRDefault="00AA4868" w:rsidP="00AA4868">
      <w:pPr>
        <w:pStyle w:val="Default"/>
        <w:ind w:firstLine="708"/>
        <w:jc w:val="both"/>
      </w:pPr>
      <w:r w:rsidRPr="00E856F9">
        <w:t>3</w:t>
      </w:r>
      <w:r w:rsidR="00131E57" w:rsidRPr="00E856F9">
        <w:t xml:space="preserve">.13. </w:t>
      </w:r>
      <w:r w:rsidR="003466CD" w:rsidRPr="00E856F9">
        <w:t xml:space="preserve">На заседании Комиссии ведётся протокол, который </w:t>
      </w:r>
      <w:r w:rsidR="00131E57" w:rsidRPr="00E856F9">
        <w:t>подписыва</w:t>
      </w:r>
      <w:r w:rsidR="009620A5" w:rsidRPr="00E856F9">
        <w:t>ю</w:t>
      </w:r>
      <w:r w:rsidR="00131E57" w:rsidRPr="00E856F9">
        <w:t>т председатель</w:t>
      </w:r>
      <w:r w:rsidRPr="00E856F9">
        <w:t>,</w:t>
      </w:r>
      <w:r w:rsidR="00131E57" w:rsidRPr="00E856F9">
        <w:t xml:space="preserve"> заместитель председателя</w:t>
      </w:r>
      <w:r w:rsidRPr="00E856F9">
        <w:t>,</w:t>
      </w:r>
      <w:r w:rsidR="00131E57" w:rsidRPr="00E856F9">
        <w:t xml:space="preserve"> секретарь </w:t>
      </w:r>
      <w:r w:rsidR="000019FF" w:rsidRPr="00E856F9">
        <w:t>Комиссии</w:t>
      </w:r>
      <w:r w:rsidR="00131E57" w:rsidRPr="00E856F9">
        <w:t xml:space="preserve">, члены </w:t>
      </w:r>
      <w:r w:rsidR="000019FF" w:rsidRPr="00E856F9">
        <w:t>Комиссии</w:t>
      </w:r>
      <w:r w:rsidR="003466CD" w:rsidRPr="00E856F9">
        <w:t>.</w:t>
      </w:r>
    </w:p>
    <w:p w:rsidR="00131E57" w:rsidRPr="00E856F9" w:rsidRDefault="003466CD" w:rsidP="00AA4868">
      <w:pPr>
        <w:pStyle w:val="Default"/>
        <w:ind w:firstLine="708"/>
        <w:jc w:val="both"/>
      </w:pPr>
      <w:r w:rsidRPr="00E856F9">
        <w:t>Принятые решения и заключение Комиссии заносятся в протокол.</w:t>
      </w:r>
      <w:r w:rsidR="00131E57" w:rsidRPr="00E856F9">
        <w:t xml:space="preserve"> </w:t>
      </w:r>
    </w:p>
    <w:p w:rsidR="009C1B80" w:rsidRPr="00E856F9" w:rsidRDefault="009C1B80" w:rsidP="009C1B80">
      <w:pPr>
        <w:ind w:firstLine="708"/>
        <w:jc w:val="both"/>
        <w:rPr>
          <w:b/>
        </w:rPr>
      </w:pPr>
      <w:r w:rsidRPr="00E856F9">
        <w:t>3.14. Решения Комиссии направляются в отдел</w:t>
      </w:r>
      <w:r w:rsidR="00734D75" w:rsidRPr="00E856F9">
        <w:t xml:space="preserve"> социально-экономического развития и регулирования продовольственного рынка Управления аграрной политики Администрации Железногорского района Курской области</w:t>
      </w:r>
      <w:r w:rsidRPr="00E856F9">
        <w:t>.</w:t>
      </w:r>
    </w:p>
    <w:p w:rsidR="00131E57" w:rsidRPr="00E856F9" w:rsidRDefault="00AA4868" w:rsidP="00AA4868">
      <w:pPr>
        <w:pStyle w:val="Default"/>
        <w:ind w:firstLine="708"/>
        <w:jc w:val="both"/>
      </w:pPr>
      <w:r w:rsidRPr="00E856F9">
        <w:rPr>
          <w:color w:val="auto"/>
        </w:rPr>
        <w:t>3</w:t>
      </w:r>
      <w:r w:rsidR="00131E57" w:rsidRPr="00E856F9">
        <w:rPr>
          <w:color w:val="auto"/>
        </w:rPr>
        <w:t>.1</w:t>
      </w:r>
      <w:r w:rsidR="009C1B80" w:rsidRPr="00E856F9">
        <w:rPr>
          <w:color w:val="auto"/>
        </w:rPr>
        <w:t>5</w:t>
      </w:r>
      <w:r w:rsidR="00131E57" w:rsidRPr="00E856F9">
        <w:rPr>
          <w:color w:val="auto"/>
        </w:rPr>
        <w:t xml:space="preserve">. </w:t>
      </w:r>
      <w:r w:rsidR="000019FF" w:rsidRPr="00E856F9">
        <w:rPr>
          <w:color w:val="auto"/>
        </w:rPr>
        <w:t>Комиссия</w:t>
      </w:r>
      <w:r w:rsidR="00131E57" w:rsidRPr="00E856F9">
        <w:rPr>
          <w:color w:val="auto"/>
        </w:rPr>
        <w:t xml:space="preserve"> может мотивированным решением отложить</w:t>
      </w:r>
      <w:r w:rsidR="00131E57" w:rsidRPr="00E856F9">
        <w:t xml:space="preserve"> рассмотрение представленных материалов на определенный срок, но не более чем на месяц. </w:t>
      </w:r>
    </w:p>
    <w:p w:rsidR="00862165" w:rsidRPr="00E856F9" w:rsidRDefault="00AA4868" w:rsidP="007F3421">
      <w:pPr>
        <w:ind w:firstLine="708"/>
        <w:jc w:val="both"/>
      </w:pPr>
      <w:r w:rsidRPr="00E856F9">
        <w:t>3</w:t>
      </w:r>
      <w:r w:rsidR="00131E57" w:rsidRPr="00E856F9">
        <w:t>.1</w:t>
      </w:r>
      <w:r w:rsidR="009C1B80" w:rsidRPr="00E856F9">
        <w:t>6</w:t>
      </w:r>
      <w:r w:rsidR="00131E57" w:rsidRPr="00E856F9">
        <w:t xml:space="preserve">. Член </w:t>
      </w:r>
      <w:r w:rsidR="00807097" w:rsidRPr="00E856F9">
        <w:t>К</w:t>
      </w:r>
      <w:r w:rsidR="00131E57" w:rsidRPr="00E856F9">
        <w:t xml:space="preserve">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</w:t>
      </w:r>
      <w:r w:rsidR="000019FF" w:rsidRPr="00E856F9">
        <w:t>Комиссии</w:t>
      </w:r>
      <w:r w:rsidR="00131E57" w:rsidRPr="00E856F9">
        <w:t>.</w:t>
      </w:r>
      <w:r w:rsidR="00DE1EC1" w:rsidRPr="00E856F9">
        <w:rPr>
          <w:color w:val="FF0000"/>
        </w:rPr>
        <w:tab/>
      </w:r>
    </w:p>
    <w:sectPr w:rsidR="00862165" w:rsidRPr="00E856F9" w:rsidSect="00081F1F">
      <w:pgSz w:w="11906" w:h="16838"/>
      <w:pgMar w:top="1134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B9" w:rsidRDefault="00F957B9" w:rsidP="00081F1F">
      <w:r>
        <w:separator/>
      </w:r>
    </w:p>
  </w:endnote>
  <w:endnote w:type="continuationSeparator" w:id="1">
    <w:p w:rsidR="00F957B9" w:rsidRDefault="00F957B9" w:rsidP="000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B9" w:rsidRDefault="00F957B9" w:rsidP="00081F1F">
      <w:r>
        <w:separator/>
      </w:r>
    </w:p>
  </w:footnote>
  <w:footnote w:type="continuationSeparator" w:id="1">
    <w:p w:rsidR="00F957B9" w:rsidRDefault="00F957B9" w:rsidP="0008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882"/>
      <w:docPartObj>
        <w:docPartGallery w:val="Page Numbers (Top of Page)"/>
        <w:docPartUnique/>
      </w:docPartObj>
    </w:sdtPr>
    <w:sdtContent>
      <w:p w:rsidR="00E2535E" w:rsidRDefault="00131145">
        <w:pPr>
          <w:pStyle w:val="a6"/>
          <w:jc w:val="center"/>
        </w:pPr>
        <w:fldSimple w:instr=" PAGE   \* MERGEFORMAT ">
          <w:r w:rsidR="00495449">
            <w:rPr>
              <w:noProof/>
            </w:rPr>
            <w:t>2</w:t>
          </w:r>
        </w:fldSimple>
      </w:p>
    </w:sdtContent>
  </w:sdt>
  <w:p w:rsidR="00E2535E" w:rsidRDefault="00E253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5E" w:rsidRDefault="00E2535E">
    <w:pPr>
      <w:pStyle w:val="a6"/>
      <w:jc w:val="center"/>
    </w:pPr>
  </w:p>
  <w:p w:rsidR="00E2535E" w:rsidRDefault="00E253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05"/>
    <w:multiLevelType w:val="hybridMultilevel"/>
    <w:tmpl w:val="1F28C6B2"/>
    <w:lvl w:ilvl="0" w:tplc="6374E86C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3995"/>
    <w:multiLevelType w:val="hybridMultilevel"/>
    <w:tmpl w:val="96A25A30"/>
    <w:lvl w:ilvl="0" w:tplc="6096E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0E2AB"/>
    <w:multiLevelType w:val="hybridMultilevel"/>
    <w:tmpl w:val="5F50E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C1"/>
    <w:rsid w:val="000019FF"/>
    <w:rsid w:val="00001AFA"/>
    <w:rsid w:val="00015539"/>
    <w:rsid w:val="00020041"/>
    <w:rsid w:val="00023CA5"/>
    <w:rsid w:val="00026555"/>
    <w:rsid w:val="00050BC7"/>
    <w:rsid w:val="000743BC"/>
    <w:rsid w:val="00081F1F"/>
    <w:rsid w:val="00093AA8"/>
    <w:rsid w:val="000B0779"/>
    <w:rsid w:val="000B5C17"/>
    <w:rsid w:val="000B7506"/>
    <w:rsid w:val="000C1BA5"/>
    <w:rsid w:val="000C7AD1"/>
    <w:rsid w:val="000E74D3"/>
    <w:rsid w:val="0010332C"/>
    <w:rsid w:val="00107BA9"/>
    <w:rsid w:val="001129BA"/>
    <w:rsid w:val="00123EA5"/>
    <w:rsid w:val="00131145"/>
    <w:rsid w:val="00131E57"/>
    <w:rsid w:val="001329F3"/>
    <w:rsid w:val="001339EB"/>
    <w:rsid w:val="00140B52"/>
    <w:rsid w:val="0014692F"/>
    <w:rsid w:val="001B1854"/>
    <w:rsid w:val="001B71A3"/>
    <w:rsid w:val="001E1BA9"/>
    <w:rsid w:val="0022485D"/>
    <w:rsid w:val="0024313A"/>
    <w:rsid w:val="00286D8D"/>
    <w:rsid w:val="0028798D"/>
    <w:rsid w:val="002B26CA"/>
    <w:rsid w:val="002D54E5"/>
    <w:rsid w:val="0031263E"/>
    <w:rsid w:val="00326642"/>
    <w:rsid w:val="00334397"/>
    <w:rsid w:val="003347B9"/>
    <w:rsid w:val="003466CD"/>
    <w:rsid w:val="003627BE"/>
    <w:rsid w:val="003A7F3E"/>
    <w:rsid w:val="003B516F"/>
    <w:rsid w:val="003C4071"/>
    <w:rsid w:val="003E7623"/>
    <w:rsid w:val="00403CD5"/>
    <w:rsid w:val="00413800"/>
    <w:rsid w:val="00432AE0"/>
    <w:rsid w:val="0043411D"/>
    <w:rsid w:val="00456F79"/>
    <w:rsid w:val="00472B8C"/>
    <w:rsid w:val="004866DB"/>
    <w:rsid w:val="00487F68"/>
    <w:rsid w:val="00490A5F"/>
    <w:rsid w:val="00495449"/>
    <w:rsid w:val="004A6ECE"/>
    <w:rsid w:val="004C7EA5"/>
    <w:rsid w:val="004D1339"/>
    <w:rsid w:val="005037A6"/>
    <w:rsid w:val="00556D01"/>
    <w:rsid w:val="005631A5"/>
    <w:rsid w:val="005677D9"/>
    <w:rsid w:val="00606EB4"/>
    <w:rsid w:val="00617418"/>
    <w:rsid w:val="0063040C"/>
    <w:rsid w:val="00643D1A"/>
    <w:rsid w:val="00651EC1"/>
    <w:rsid w:val="00662D8B"/>
    <w:rsid w:val="00665908"/>
    <w:rsid w:val="00673F36"/>
    <w:rsid w:val="006740D3"/>
    <w:rsid w:val="00677C64"/>
    <w:rsid w:val="0068250F"/>
    <w:rsid w:val="00684942"/>
    <w:rsid w:val="006C6153"/>
    <w:rsid w:val="006D1D34"/>
    <w:rsid w:val="006E35F9"/>
    <w:rsid w:val="006F1F43"/>
    <w:rsid w:val="006F4E83"/>
    <w:rsid w:val="00734D75"/>
    <w:rsid w:val="007B0DAA"/>
    <w:rsid w:val="007C2644"/>
    <w:rsid w:val="007C5604"/>
    <w:rsid w:val="007D2273"/>
    <w:rsid w:val="007E192E"/>
    <w:rsid w:val="007F0CDD"/>
    <w:rsid w:val="007F3421"/>
    <w:rsid w:val="00807097"/>
    <w:rsid w:val="0082662D"/>
    <w:rsid w:val="00843124"/>
    <w:rsid w:val="008447C8"/>
    <w:rsid w:val="008513C2"/>
    <w:rsid w:val="00862165"/>
    <w:rsid w:val="00865735"/>
    <w:rsid w:val="00891589"/>
    <w:rsid w:val="008A5677"/>
    <w:rsid w:val="008F436B"/>
    <w:rsid w:val="009034D6"/>
    <w:rsid w:val="00954C1D"/>
    <w:rsid w:val="009620A5"/>
    <w:rsid w:val="00970F0C"/>
    <w:rsid w:val="00977606"/>
    <w:rsid w:val="009A6B8D"/>
    <w:rsid w:val="009C1B80"/>
    <w:rsid w:val="009E0959"/>
    <w:rsid w:val="00A039EC"/>
    <w:rsid w:val="00A56C44"/>
    <w:rsid w:val="00A82D86"/>
    <w:rsid w:val="00A947C8"/>
    <w:rsid w:val="00A9512C"/>
    <w:rsid w:val="00A96660"/>
    <w:rsid w:val="00A973F0"/>
    <w:rsid w:val="00AA0097"/>
    <w:rsid w:val="00AA4868"/>
    <w:rsid w:val="00AB686D"/>
    <w:rsid w:val="00AF78AE"/>
    <w:rsid w:val="00B32378"/>
    <w:rsid w:val="00B64DD1"/>
    <w:rsid w:val="00B85263"/>
    <w:rsid w:val="00B921FA"/>
    <w:rsid w:val="00BA177F"/>
    <w:rsid w:val="00BB31B3"/>
    <w:rsid w:val="00BC1BF1"/>
    <w:rsid w:val="00BC3C1C"/>
    <w:rsid w:val="00BE1066"/>
    <w:rsid w:val="00BE1FB1"/>
    <w:rsid w:val="00BF6697"/>
    <w:rsid w:val="00C170AD"/>
    <w:rsid w:val="00C3452B"/>
    <w:rsid w:val="00C408AC"/>
    <w:rsid w:val="00C53A49"/>
    <w:rsid w:val="00C64178"/>
    <w:rsid w:val="00C647A0"/>
    <w:rsid w:val="00C914E6"/>
    <w:rsid w:val="00CA1137"/>
    <w:rsid w:val="00CC619A"/>
    <w:rsid w:val="00CC684D"/>
    <w:rsid w:val="00CE74C7"/>
    <w:rsid w:val="00CF00F6"/>
    <w:rsid w:val="00CF45F5"/>
    <w:rsid w:val="00CF705C"/>
    <w:rsid w:val="00D062B4"/>
    <w:rsid w:val="00D43ADD"/>
    <w:rsid w:val="00D51728"/>
    <w:rsid w:val="00D6675D"/>
    <w:rsid w:val="00D7712B"/>
    <w:rsid w:val="00DA53A1"/>
    <w:rsid w:val="00DD73EC"/>
    <w:rsid w:val="00DE1EC1"/>
    <w:rsid w:val="00DF48B9"/>
    <w:rsid w:val="00E032AC"/>
    <w:rsid w:val="00E156BF"/>
    <w:rsid w:val="00E2535E"/>
    <w:rsid w:val="00E3737E"/>
    <w:rsid w:val="00E856F9"/>
    <w:rsid w:val="00E94B90"/>
    <w:rsid w:val="00EF3FE9"/>
    <w:rsid w:val="00F1362C"/>
    <w:rsid w:val="00F40F93"/>
    <w:rsid w:val="00F600FB"/>
    <w:rsid w:val="00F82A01"/>
    <w:rsid w:val="00F957B9"/>
    <w:rsid w:val="00FA63FC"/>
    <w:rsid w:val="00FB7812"/>
    <w:rsid w:val="00FD0EDC"/>
    <w:rsid w:val="00FE7B5E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6C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54"/>
    <w:pPr>
      <w:ind w:left="720"/>
      <w:contextualSpacing/>
    </w:pPr>
  </w:style>
  <w:style w:type="paragraph" w:customStyle="1" w:styleId="ConsPlusNormal">
    <w:name w:val="ConsPlusNormal"/>
    <w:rsid w:val="00643D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2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B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0B75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81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1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26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2B26CA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0BA4-C5F9-4F35-9CE5-6C974BB8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cp:lastPrinted>2023-10-09T13:30:00Z</cp:lastPrinted>
  <dcterms:created xsi:type="dcterms:W3CDTF">2023-10-11T06:11:00Z</dcterms:created>
  <dcterms:modified xsi:type="dcterms:W3CDTF">2023-10-11T06:20:00Z</dcterms:modified>
</cp:coreProperties>
</file>