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C8" w:rsidRPr="009B76C8" w:rsidRDefault="009B76C8" w:rsidP="009B76C8">
      <w:pPr>
        <w:shd w:val="clear" w:color="auto" w:fill="FFFFFF"/>
        <w:jc w:val="center"/>
        <w:rPr>
          <w:b/>
          <w:color w:val="000000"/>
          <w:spacing w:val="-7"/>
          <w:w w:val="107"/>
          <w:sz w:val="44"/>
          <w:szCs w:val="44"/>
          <w:lang w:val="ru-RU"/>
        </w:rPr>
      </w:pPr>
      <w:r w:rsidRPr="009B76C8">
        <w:rPr>
          <w:b/>
          <w:color w:val="000000"/>
          <w:spacing w:val="-7"/>
          <w:w w:val="107"/>
          <w:sz w:val="44"/>
          <w:szCs w:val="44"/>
          <w:lang w:val="ru-RU"/>
        </w:rPr>
        <w:t>ПРЕДСТАВИТЕЛЬНОЕ СОБРАНИЕ</w:t>
      </w:r>
    </w:p>
    <w:p w:rsidR="009B76C8" w:rsidRPr="009B76C8" w:rsidRDefault="009B76C8" w:rsidP="009B76C8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4"/>
          <w:szCs w:val="44"/>
          <w:lang w:val="ru-RU"/>
        </w:rPr>
      </w:pPr>
      <w:r w:rsidRPr="009B76C8">
        <w:rPr>
          <w:b/>
          <w:color w:val="000000"/>
          <w:spacing w:val="-7"/>
          <w:w w:val="107"/>
          <w:sz w:val="44"/>
          <w:szCs w:val="44"/>
          <w:lang w:val="ru-RU"/>
        </w:rPr>
        <w:t>ЖЕЛЕЗНОГОРСКОГО РАЙОНА</w:t>
      </w:r>
    </w:p>
    <w:p w:rsidR="009B76C8" w:rsidRPr="009B76C8" w:rsidRDefault="009B76C8" w:rsidP="009B76C8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44"/>
          <w:szCs w:val="44"/>
          <w:lang w:val="ru-RU"/>
        </w:rPr>
      </w:pPr>
      <w:r w:rsidRPr="009B76C8">
        <w:rPr>
          <w:b/>
          <w:color w:val="000000"/>
          <w:spacing w:val="-7"/>
          <w:w w:val="107"/>
          <w:sz w:val="44"/>
          <w:szCs w:val="44"/>
          <w:lang w:val="ru-RU"/>
        </w:rPr>
        <w:t>КУРСКОЙ ОБЛАСТИ</w:t>
      </w:r>
    </w:p>
    <w:p w:rsidR="009B76C8" w:rsidRPr="009B76C8" w:rsidRDefault="009B76C8" w:rsidP="009B76C8">
      <w:pPr>
        <w:shd w:val="clear" w:color="auto" w:fill="FFFFFF"/>
        <w:ind w:firstLine="708"/>
        <w:jc w:val="center"/>
        <w:rPr>
          <w:b/>
          <w:color w:val="000000"/>
          <w:spacing w:val="-7"/>
          <w:w w:val="107"/>
          <w:sz w:val="36"/>
          <w:szCs w:val="36"/>
          <w:lang w:val="ru-RU"/>
        </w:rPr>
      </w:pPr>
      <w:r w:rsidRPr="009B76C8">
        <w:rPr>
          <w:b/>
          <w:color w:val="000000"/>
          <w:spacing w:val="-7"/>
          <w:w w:val="107"/>
          <w:sz w:val="36"/>
          <w:szCs w:val="36"/>
          <w:lang w:val="ru-RU"/>
        </w:rPr>
        <w:t>ЧЕТВЕРТОГО СОЗЫВА</w:t>
      </w:r>
    </w:p>
    <w:p w:rsidR="009B76C8" w:rsidRPr="009B76C8" w:rsidRDefault="009B76C8" w:rsidP="009B76C8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44"/>
          <w:szCs w:val="44"/>
          <w:lang w:val="ru-RU"/>
        </w:rPr>
      </w:pPr>
    </w:p>
    <w:p w:rsidR="009B76C8" w:rsidRPr="009B76C8" w:rsidRDefault="009B76C8" w:rsidP="009B76C8">
      <w:pPr>
        <w:shd w:val="clear" w:color="auto" w:fill="FFFFFF"/>
        <w:spacing w:before="5"/>
        <w:ind w:firstLine="708"/>
        <w:jc w:val="center"/>
        <w:rPr>
          <w:b/>
          <w:color w:val="000000"/>
          <w:spacing w:val="-7"/>
          <w:w w:val="107"/>
          <w:sz w:val="44"/>
          <w:szCs w:val="44"/>
          <w:lang w:val="ru-RU"/>
        </w:rPr>
      </w:pPr>
      <w:r w:rsidRPr="009B76C8">
        <w:rPr>
          <w:b/>
          <w:color w:val="000000"/>
          <w:spacing w:val="-7"/>
          <w:w w:val="107"/>
          <w:sz w:val="44"/>
          <w:szCs w:val="44"/>
          <w:lang w:val="ru-RU"/>
        </w:rPr>
        <w:t>РЕШЕНИЕ</w:t>
      </w:r>
    </w:p>
    <w:p w:rsidR="004B509F" w:rsidRPr="009B76C8" w:rsidRDefault="004B509F" w:rsidP="004B509F">
      <w:pPr>
        <w:jc w:val="center"/>
        <w:rPr>
          <w:b/>
          <w:sz w:val="28"/>
          <w:szCs w:val="28"/>
          <w:lang w:val="ru-RU"/>
        </w:rPr>
      </w:pPr>
    </w:p>
    <w:p w:rsidR="00F06B4E" w:rsidRPr="00CF5974" w:rsidRDefault="00AE00C5" w:rsidP="005152AF">
      <w:pPr>
        <w:ind w:left="-180"/>
        <w:jc w:val="center"/>
        <w:rPr>
          <w:b/>
          <w:sz w:val="28"/>
          <w:szCs w:val="28"/>
          <w:lang w:val="ru-RU"/>
        </w:rPr>
      </w:pPr>
      <w:r w:rsidRPr="00CF5974">
        <w:rPr>
          <w:b/>
          <w:sz w:val="28"/>
          <w:szCs w:val="28"/>
          <w:lang w:val="ru-RU"/>
        </w:rPr>
        <w:t xml:space="preserve">О приеме имущества </w:t>
      </w:r>
      <w:r w:rsidR="00F06B4E" w:rsidRPr="00CF5974">
        <w:rPr>
          <w:b/>
          <w:sz w:val="28"/>
          <w:szCs w:val="28"/>
          <w:lang w:val="ru-RU"/>
        </w:rPr>
        <w:t>в муниципальную собственность муниципального района «Железногорский район» Курской области</w:t>
      </w:r>
    </w:p>
    <w:p w:rsidR="00F06B4E" w:rsidRPr="00CF5974" w:rsidRDefault="00F06B4E">
      <w:pPr>
        <w:jc w:val="center"/>
        <w:rPr>
          <w:b/>
          <w:bCs/>
          <w:sz w:val="28"/>
          <w:szCs w:val="28"/>
          <w:lang w:val="ru-RU"/>
        </w:rPr>
      </w:pPr>
    </w:p>
    <w:p w:rsidR="00AE00C5" w:rsidRPr="00CF5974" w:rsidRDefault="00AE00C5" w:rsidP="00AE00C5">
      <w:pPr>
        <w:jc w:val="both"/>
        <w:rPr>
          <w:i/>
          <w:sz w:val="28"/>
          <w:szCs w:val="28"/>
          <w:lang w:val="ru-RU"/>
        </w:rPr>
      </w:pPr>
      <w:r w:rsidRPr="00CF5974">
        <w:rPr>
          <w:i/>
          <w:sz w:val="28"/>
          <w:szCs w:val="28"/>
          <w:lang w:val="ru-RU"/>
        </w:rPr>
        <w:t xml:space="preserve">Принято Представительным </w:t>
      </w:r>
    </w:p>
    <w:p w:rsidR="00AE00C5" w:rsidRPr="00CF5974" w:rsidRDefault="00AE00C5" w:rsidP="00AE00C5">
      <w:pPr>
        <w:jc w:val="both"/>
        <w:rPr>
          <w:i/>
          <w:sz w:val="28"/>
          <w:szCs w:val="28"/>
          <w:lang w:val="ru-RU"/>
        </w:rPr>
      </w:pPr>
      <w:r w:rsidRPr="00CF5974">
        <w:rPr>
          <w:i/>
          <w:sz w:val="28"/>
          <w:szCs w:val="28"/>
          <w:lang w:val="ru-RU"/>
        </w:rPr>
        <w:t xml:space="preserve">Собранием Железногорского </w:t>
      </w:r>
      <w:r w:rsidRPr="00183DE2">
        <w:rPr>
          <w:i/>
          <w:sz w:val="28"/>
          <w:szCs w:val="28"/>
          <w:lang w:val="ru-RU"/>
        </w:rPr>
        <w:t xml:space="preserve">района                  </w:t>
      </w:r>
      <w:r w:rsidR="009B76C8" w:rsidRPr="00183DE2">
        <w:rPr>
          <w:i/>
          <w:sz w:val="28"/>
          <w:szCs w:val="28"/>
          <w:lang w:val="ru-RU"/>
        </w:rPr>
        <w:t xml:space="preserve">  </w:t>
      </w:r>
      <w:r w:rsidRPr="00183DE2">
        <w:rPr>
          <w:i/>
          <w:sz w:val="28"/>
          <w:szCs w:val="28"/>
          <w:lang w:val="ru-RU"/>
        </w:rPr>
        <w:t xml:space="preserve">         «</w:t>
      </w:r>
      <w:r w:rsidR="00183DE2" w:rsidRPr="00183DE2">
        <w:rPr>
          <w:i/>
          <w:sz w:val="28"/>
          <w:szCs w:val="28"/>
          <w:lang w:val="ru-RU"/>
        </w:rPr>
        <w:t>25</w:t>
      </w:r>
      <w:r w:rsidRPr="00183DE2">
        <w:rPr>
          <w:i/>
          <w:sz w:val="28"/>
          <w:szCs w:val="28"/>
          <w:lang w:val="ru-RU"/>
        </w:rPr>
        <w:t xml:space="preserve">» </w:t>
      </w:r>
      <w:r w:rsidR="009B76C8" w:rsidRPr="00183DE2">
        <w:rPr>
          <w:i/>
          <w:sz w:val="28"/>
          <w:szCs w:val="28"/>
          <w:lang w:val="ru-RU"/>
        </w:rPr>
        <w:t>апреля</w:t>
      </w:r>
      <w:r w:rsidR="00E75BBB" w:rsidRPr="00183DE2">
        <w:rPr>
          <w:i/>
          <w:sz w:val="28"/>
          <w:szCs w:val="28"/>
          <w:lang w:val="ru-RU"/>
        </w:rPr>
        <w:t xml:space="preserve"> </w:t>
      </w:r>
      <w:r w:rsidRPr="00183DE2">
        <w:rPr>
          <w:i/>
          <w:sz w:val="28"/>
          <w:szCs w:val="28"/>
          <w:lang w:val="ru-RU"/>
        </w:rPr>
        <w:t>202</w:t>
      </w:r>
      <w:r w:rsidR="00E52AE0" w:rsidRPr="00183DE2">
        <w:rPr>
          <w:i/>
          <w:sz w:val="28"/>
          <w:szCs w:val="28"/>
          <w:lang w:val="ru-RU"/>
        </w:rPr>
        <w:t>3</w:t>
      </w:r>
      <w:r w:rsidRPr="00183DE2">
        <w:rPr>
          <w:i/>
          <w:sz w:val="28"/>
          <w:szCs w:val="28"/>
          <w:lang w:val="ru-RU"/>
        </w:rPr>
        <w:t xml:space="preserve"> года</w:t>
      </w:r>
    </w:p>
    <w:p w:rsidR="00F06B4E" w:rsidRPr="00CF5974" w:rsidRDefault="00F06B4E">
      <w:pPr>
        <w:jc w:val="center"/>
        <w:rPr>
          <w:b/>
          <w:bCs/>
          <w:sz w:val="28"/>
          <w:szCs w:val="28"/>
          <w:lang w:val="ru-RU"/>
        </w:rPr>
      </w:pPr>
    </w:p>
    <w:p w:rsidR="00F06B4E" w:rsidRDefault="00F06B4E" w:rsidP="00AA3D3B">
      <w:pPr>
        <w:ind w:firstLine="705"/>
        <w:jc w:val="both"/>
        <w:rPr>
          <w:b/>
          <w:sz w:val="28"/>
          <w:szCs w:val="28"/>
          <w:lang w:val="ru-RU"/>
        </w:rPr>
      </w:pPr>
      <w:bookmarkStart w:id="0" w:name="P1"/>
      <w:bookmarkEnd w:id="0"/>
      <w:proofErr w:type="gramStart"/>
      <w:r w:rsidRPr="00652209">
        <w:rPr>
          <w:sz w:val="28"/>
          <w:szCs w:val="28"/>
          <w:lang w:val="ru-RU"/>
        </w:rPr>
        <w:t>Руководствуясь Федеральным законом от 06.10.2003</w:t>
      </w:r>
      <w:r w:rsidR="00AE00C5" w:rsidRPr="00652209">
        <w:rPr>
          <w:sz w:val="28"/>
          <w:szCs w:val="28"/>
          <w:lang w:val="ru-RU"/>
        </w:rPr>
        <w:t>г. №131-</w:t>
      </w:r>
      <w:r w:rsidRPr="00652209">
        <w:rPr>
          <w:sz w:val="28"/>
          <w:szCs w:val="28"/>
          <w:lang w:val="ru-RU"/>
        </w:rPr>
        <w:t>ФЗ «Об общих принципах организации местного самоуправления в Российской Федерации», Уставом муниципального района «Железногорский район» Курской области, Решением Представительного Собрания Железногорского района Курской области от 14.06</w:t>
      </w:r>
      <w:r w:rsidR="00AE00C5" w:rsidRPr="00652209">
        <w:rPr>
          <w:sz w:val="28"/>
          <w:szCs w:val="28"/>
          <w:lang w:val="ru-RU"/>
        </w:rPr>
        <w:t>.2011</w:t>
      </w:r>
      <w:r w:rsidR="003430CD" w:rsidRPr="00652209">
        <w:rPr>
          <w:sz w:val="28"/>
          <w:szCs w:val="28"/>
          <w:lang w:val="ru-RU"/>
        </w:rPr>
        <w:t>г.</w:t>
      </w:r>
      <w:r w:rsidR="00AE00C5" w:rsidRPr="00652209">
        <w:rPr>
          <w:sz w:val="28"/>
          <w:szCs w:val="28"/>
          <w:lang w:val="ru-RU"/>
        </w:rPr>
        <w:t xml:space="preserve"> №36-2-РС «Об утверждении </w:t>
      </w:r>
      <w:r w:rsidRPr="00652209">
        <w:rPr>
          <w:sz w:val="28"/>
          <w:szCs w:val="28"/>
          <w:lang w:val="ru-RU"/>
        </w:rPr>
        <w:t>Положения о порядке управления и распоряжения имуществом, находящимся в муниципальной собственности муниципального района</w:t>
      </w:r>
      <w:r w:rsidR="00AE00C5" w:rsidRPr="00652209">
        <w:rPr>
          <w:sz w:val="28"/>
          <w:szCs w:val="28"/>
          <w:lang w:val="ru-RU"/>
        </w:rPr>
        <w:t xml:space="preserve"> «Железногорский район» Курской области»</w:t>
      </w:r>
      <w:r w:rsidRPr="00652209">
        <w:rPr>
          <w:sz w:val="28"/>
          <w:szCs w:val="28"/>
          <w:lang w:val="ru-RU"/>
        </w:rPr>
        <w:t>, рассмотрев</w:t>
      </w:r>
      <w:r w:rsidR="00C819BB" w:rsidRPr="00652209">
        <w:rPr>
          <w:sz w:val="28"/>
          <w:szCs w:val="28"/>
          <w:lang w:val="ru-RU"/>
        </w:rPr>
        <w:t xml:space="preserve"> </w:t>
      </w:r>
      <w:r w:rsidR="00477A3B" w:rsidRPr="00652209">
        <w:rPr>
          <w:sz w:val="28"/>
          <w:szCs w:val="28"/>
          <w:lang w:val="ru-RU"/>
        </w:rPr>
        <w:t>обращени</w:t>
      </w:r>
      <w:r w:rsidR="002B0DC6">
        <w:rPr>
          <w:sz w:val="28"/>
          <w:szCs w:val="28"/>
          <w:lang w:val="ru-RU"/>
        </w:rPr>
        <w:t>я</w:t>
      </w:r>
      <w:r w:rsidR="00E52AE0" w:rsidRPr="00652209">
        <w:rPr>
          <w:sz w:val="28"/>
          <w:szCs w:val="28"/>
          <w:lang w:val="ru-RU"/>
        </w:rPr>
        <w:t xml:space="preserve"> </w:t>
      </w:r>
      <w:r w:rsidR="00E75BBB">
        <w:rPr>
          <w:sz w:val="28"/>
          <w:szCs w:val="28"/>
          <w:lang w:val="ru-RU"/>
        </w:rPr>
        <w:t>МКУ «Централизованная бухгалтерия учреждений образования</w:t>
      </w:r>
      <w:proofErr w:type="gramEnd"/>
      <w:r w:rsidR="00E75BBB">
        <w:rPr>
          <w:sz w:val="28"/>
          <w:szCs w:val="28"/>
          <w:lang w:val="ru-RU"/>
        </w:rPr>
        <w:t xml:space="preserve"> </w:t>
      </w:r>
      <w:proofErr w:type="gramStart"/>
      <w:r w:rsidR="00E75BBB">
        <w:rPr>
          <w:sz w:val="28"/>
          <w:szCs w:val="28"/>
          <w:lang w:val="ru-RU"/>
        </w:rPr>
        <w:t>Железногорского района» Курской области от 11.01.2023г. №12</w:t>
      </w:r>
      <w:r w:rsidR="00AA3D86">
        <w:rPr>
          <w:sz w:val="28"/>
          <w:szCs w:val="28"/>
          <w:lang w:val="ru-RU"/>
        </w:rPr>
        <w:t>,</w:t>
      </w:r>
      <w:r w:rsidR="003064E6">
        <w:rPr>
          <w:sz w:val="28"/>
          <w:szCs w:val="28"/>
          <w:lang w:val="ru-RU"/>
        </w:rPr>
        <w:t>МКОУ «Михайловская средняя общеобразовательная школа Железногорского района Курской области» от 18.01.2023г. №21,</w:t>
      </w:r>
      <w:r w:rsidR="00A8401F">
        <w:rPr>
          <w:sz w:val="28"/>
          <w:szCs w:val="28"/>
          <w:lang w:val="ru-RU"/>
        </w:rPr>
        <w:t xml:space="preserve"> МКДОУ «Детский сад поселка Магнитный» Железногорского района Курской области от 18.01.2023г. №23, МКОУ «</w:t>
      </w:r>
      <w:proofErr w:type="spellStart"/>
      <w:r w:rsidR="00A8401F">
        <w:rPr>
          <w:sz w:val="28"/>
          <w:szCs w:val="28"/>
          <w:lang w:val="ru-RU"/>
        </w:rPr>
        <w:t>Новоандросовская</w:t>
      </w:r>
      <w:proofErr w:type="spellEnd"/>
      <w:r w:rsidR="00A8401F">
        <w:rPr>
          <w:sz w:val="28"/>
          <w:szCs w:val="28"/>
          <w:lang w:val="ru-RU"/>
        </w:rPr>
        <w:t xml:space="preserve"> средняя общеобразовательная школа</w:t>
      </w:r>
      <w:r w:rsidR="00A8401F" w:rsidRPr="00A8401F">
        <w:rPr>
          <w:sz w:val="28"/>
          <w:szCs w:val="28"/>
          <w:lang w:val="ru-RU"/>
        </w:rPr>
        <w:t xml:space="preserve"> </w:t>
      </w:r>
      <w:r w:rsidR="00A8401F">
        <w:rPr>
          <w:sz w:val="28"/>
          <w:szCs w:val="28"/>
          <w:lang w:val="ru-RU"/>
        </w:rPr>
        <w:t>Железногорского района Курской области» от 18.01.2023г. №22</w:t>
      </w:r>
      <w:r w:rsidR="00BB70AB">
        <w:rPr>
          <w:sz w:val="28"/>
          <w:szCs w:val="28"/>
          <w:lang w:val="ru-RU"/>
        </w:rPr>
        <w:t>,</w:t>
      </w:r>
      <w:r w:rsidR="00BB70AB" w:rsidRPr="00BB70AB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МКОУ «</w:t>
      </w:r>
      <w:proofErr w:type="spellStart"/>
      <w:r w:rsidR="00BB70AB">
        <w:rPr>
          <w:sz w:val="28"/>
          <w:szCs w:val="28"/>
          <w:lang w:val="ru-RU"/>
        </w:rPr>
        <w:t>Курбакинская</w:t>
      </w:r>
      <w:proofErr w:type="spellEnd"/>
      <w:r w:rsidR="00BB70AB">
        <w:rPr>
          <w:sz w:val="28"/>
          <w:szCs w:val="28"/>
          <w:lang w:val="ru-RU"/>
        </w:rPr>
        <w:t xml:space="preserve"> средняя общеобразовательная школа</w:t>
      </w:r>
      <w:r w:rsidR="00BB70AB" w:rsidRPr="00A8401F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Железногорского района Курской области» от 18.01.2023г. №24</w:t>
      </w:r>
      <w:proofErr w:type="gramEnd"/>
      <w:r w:rsidR="00BB70AB">
        <w:rPr>
          <w:sz w:val="28"/>
          <w:szCs w:val="28"/>
          <w:lang w:val="ru-RU"/>
        </w:rPr>
        <w:t>,</w:t>
      </w:r>
      <w:r w:rsidR="00A8401F">
        <w:rPr>
          <w:sz w:val="28"/>
          <w:szCs w:val="28"/>
          <w:lang w:val="ru-RU"/>
        </w:rPr>
        <w:t xml:space="preserve"> </w:t>
      </w:r>
      <w:proofErr w:type="gramStart"/>
      <w:r w:rsidR="00BB70AB">
        <w:rPr>
          <w:sz w:val="28"/>
          <w:szCs w:val="28"/>
          <w:lang w:val="ru-RU"/>
        </w:rPr>
        <w:t>МКОУ «</w:t>
      </w:r>
      <w:proofErr w:type="spellStart"/>
      <w:r w:rsidR="00BB70AB">
        <w:rPr>
          <w:sz w:val="28"/>
          <w:szCs w:val="28"/>
          <w:lang w:val="ru-RU"/>
        </w:rPr>
        <w:t>Разветьевская</w:t>
      </w:r>
      <w:proofErr w:type="spellEnd"/>
      <w:r w:rsidR="00BB70AB">
        <w:rPr>
          <w:sz w:val="28"/>
          <w:szCs w:val="28"/>
          <w:lang w:val="ru-RU"/>
        </w:rPr>
        <w:t xml:space="preserve"> средняя общеобразовательная школа</w:t>
      </w:r>
      <w:r w:rsidR="00BB70AB" w:rsidRPr="00A8401F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Железногорского района Курской области» от 18.01.2023г. №30, МКОУ «</w:t>
      </w:r>
      <w:proofErr w:type="spellStart"/>
      <w:r w:rsidR="00BB70AB">
        <w:rPr>
          <w:sz w:val="28"/>
          <w:szCs w:val="28"/>
          <w:lang w:val="ru-RU"/>
        </w:rPr>
        <w:t>Рышковская</w:t>
      </w:r>
      <w:proofErr w:type="spellEnd"/>
      <w:r w:rsidR="00BB70AB">
        <w:rPr>
          <w:sz w:val="28"/>
          <w:szCs w:val="28"/>
          <w:lang w:val="ru-RU"/>
        </w:rPr>
        <w:t xml:space="preserve"> средняя общеобразовательная школа</w:t>
      </w:r>
      <w:r w:rsidR="00BB70AB" w:rsidRPr="00A8401F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Железногорского района Курской области» от 25.01.2023г. №48,</w:t>
      </w:r>
      <w:r w:rsidR="00BB70AB" w:rsidRPr="00BB70AB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МКОУ «</w:t>
      </w:r>
      <w:proofErr w:type="spellStart"/>
      <w:r w:rsidR="00BB70AB">
        <w:rPr>
          <w:sz w:val="28"/>
          <w:szCs w:val="28"/>
          <w:lang w:val="ru-RU"/>
        </w:rPr>
        <w:t>Студенокская</w:t>
      </w:r>
      <w:proofErr w:type="spellEnd"/>
      <w:r w:rsidR="00BB70AB">
        <w:rPr>
          <w:sz w:val="28"/>
          <w:szCs w:val="28"/>
          <w:lang w:val="ru-RU"/>
        </w:rPr>
        <w:t xml:space="preserve">  средняя общеобразовательная школа</w:t>
      </w:r>
      <w:r w:rsidR="00BB70AB" w:rsidRPr="00A8401F">
        <w:rPr>
          <w:sz w:val="28"/>
          <w:szCs w:val="28"/>
          <w:lang w:val="ru-RU"/>
        </w:rPr>
        <w:t xml:space="preserve"> </w:t>
      </w:r>
      <w:r w:rsidR="00BB70AB">
        <w:rPr>
          <w:sz w:val="28"/>
          <w:szCs w:val="28"/>
          <w:lang w:val="ru-RU"/>
        </w:rPr>
        <w:t>Железногорского района Курской области» от 02.02.2023г. №61,МКУ ДО «</w:t>
      </w:r>
      <w:proofErr w:type="spellStart"/>
      <w:r w:rsidR="00BB70AB">
        <w:rPr>
          <w:sz w:val="28"/>
          <w:szCs w:val="28"/>
          <w:lang w:val="ru-RU"/>
        </w:rPr>
        <w:t>Студенокская</w:t>
      </w:r>
      <w:proofErr w:type="spellEnd"/>
      <w:r w:rsidR="00BB70AB">
        <w:rPr>
          <w:sz w:val="28"/>
          <w:szCs w:val="28"/>
          <w:lang w:val="ru-RU"/>
        </w:rPr>
        <w:t xml:space="preserve"> детская школа искусств» от 20.02.2023г. №1,МКУК «</w:t>
      </w:r>
      <w:proofErr w:type="spellStart"/>
      <w:r w:rsidR="00BB70AB">
        <w:rPr>
          <w:sz w:val="28"/>
          <w:szCs w:val="28"/>
          <w:lang w:val="ru-RU"/>
        </w:rPr>
        <w:t>Межпоселенческая</w:t>
      </w:r>
      <w:proofErr w:type="spellEnd"/>
      <w:r w:rsidR="00BB70AB">
        <w:rPr>
          <w:sz w:val="28"/>
          <w:szCs w:val="28"/>
          <w:lang w:val="ru-RU"/>
        </w:rPr>
        <w:t xml:space="preserve"> библиотека Железногорского района имени Николая Михайловича Перовского» </w:t>
      </w:r>
      <w:r w:rsidR="00DC6DFD">
        <w:rPr>
          <w:sz w:val="28"/>
          <w:szCs w:val="28"/>
          <w:lang w:val="ru-RU"/>
        </w:rPr>
        <w:t xml:space="preserve">от </w:t>
      </w:r>
      <w:r w:rsidR="00BB70AB">
        <w:rPr>
          <w:sz w:val="28"/>
          <w:szCs w:val="28"/>
          <w:lang w:val="ru-RU"/>
        </w:rPr>
        <w:t>14.12.2022г №41,</w:t>
      </w:r>
      <w:r w:rsidR="00DC6DFD">
        <w:rPr>
          <w:sz w:val="28"/>
          <w:szCs w:val="28"/>
          <w:lang w:val="ru-RU"/>
        </w:rPr>
        <w:t xml:space="preserve"> от 20.02.2023г. №5,</w:t>
      </w:r>
      <w:r w:rsidR="00FF122F">
        <w:rPr>
          <w:sz w:val="28"/>
          <w:szCs w:val="28"/>
          <w:lang w:val="ru-RU"/>
        </w:rPr>
        <w:t>МКУК «Железногорский районный Дом культуры» от  14.12.2022г. №23,</w:t>
      </w:r>
      <w:r w:rsidR="00DC6DFD">
        <w:rPr>
          <w:sz w:val="28"/>
          <w:szCs w:val="28"/>
          <w:lang w:val="ru-RU"/>
        </w:rPr>
        <w:t>от 20.02.2023г. №13,</w:t>
      </w:r>
      <w:r w:rsidR="00886E6E">
        <w:rPr>
          <w:sz w:val="28"/>
          <w:szCs w:val="28"/>
          <w:lang w:val="ru-RU"/>
        </w:rPr>
        <w:t>МКУ «ЦБ учреждений культуры Железногорского района» от 07.12.2022г. №26</w:t>
      </w:r>
      <w:r w:rsidR="00381DFF">
        <w:rPr>
          <w:sz w:val="28"/>
          <w:szCs w:val="28"/>
          <w:lang w:val="ru-RU"/>
        </w:rPr>
        <w:t>,</w:t>
      </w:r>
      <w:r w:rsidR="00BB70AB">
        <w:rPr>
          <w:sz w:val="28"/>
          <w:szCs w:val="28"/>
          <w:lang w:val="ru-RU"/>
        </w:rPr>
        <w:t xml:space="preserve"> </w:t>
      </w:r>
      <w:r w:rsidR="00886E6E">
        <w:rPr>
          <w:sz w:val="28"/>
          <w:szCs w:val="28"/>
          <w:lang w:val="ru-RU"/>
        </w:rPr>
        <w:t>МКУ ДО «Михайловская ДШИ» Железногорского района от 14.12.2022г. №43,</w:t>
      </w:r>
      <w:r w:rsidR="001E23FD">
        <w:rPr>
          <w:sz w:val="28"/>
          <w:szCs w:val="28"/>
          <w:lang w:val="ru-RU"/>
        </w:rPr>
        <w:t xml:space="preserve"> </w:t>
      </w:r>
      <w:r w:rsidR="00DC6DFD">
        <w:rPr>
          <w:sz w:val="28"/>
          <w:szCs w:val="28"/>
          <w:lang w:val="ru-RU"/>
        </w:rPr>
        <w:t>от 20.02.2023г. №13,</w:t>
      </w:r>
      <w:r w:rsidR="001E23FD">
        <w:rPr>
          <w:sz w:val="28"/>
          <w:szCs w:val="28"/>
          <w:lang w:val="ru-RU"/>
        </w:rPr>
        <w:t>МКДОУ «</w:t>
      </w:r>
      <w:proofErr w:type="spellStart"/>
      <w:r w:rsidR="001E23FD">
        <w:rPr>
          <w:sz w:val="28"/>
          <w:szCs w:val="28"/>
          <w:lang w:val="ru-RU"/>
        </w:rPr>
        <w:t>Студенокский</w:t>
      </w:r>
      <w:proofErr w:type="spellEnd"/>
      <w:r w:rsidR="001E23FD">
        <w:rPr>
          <w:sz w:val="28"/>
          <w:szCs w:val="28"/>
          <w:lang w:val="ru-RU"/>
        </w:rPr>
        <w:t xml:space="preserve"> </w:t>
      </w:r>
      <w:r w:rsidR="001E23FD">
        <w:rPr>
          <w:sz w:val="28"/>
          <w:szCs w:val="28"/>
          <w:lang w:val="ru-RU"/>
        </w:rPr>
        <w:lastRenderedPageBreak/>
        <w:t>детский сад» Железногорского района от 10.03.2023г. №112,</w:t>
      </w:r>
      <w:r w:rsidR="009B76C8">
        <w:rPr>
          <w:sz w:val="28"/>
          <w:szCs w:val="28"/>
          <w:lang w:val="ru-RU"/>
        </w:rPr>
        <w:t xml:space="preserve"> </w:t>
      </w:r>
      <w:r w:rsidRPr="00652209">
        <w:rPr>
          <w:sz w:val="28"/>
          <w:szCs w:val="28"/>
          <w:lang w:val="ru-RU"/>
        </w:rPr>
        <w:t xml:space="preserve">Представительное Собрание Железногорского района Курской области, </w:t>
      </w:r>
      <w:r w:rsidRPr="00652209">
        <w:rPr>
          <w:b/>
          <w:sz w:val="28"/>
          <w:szCs w:val="28"/>
          <w:lang w:val="ru-RU"/>
        </w:rPr>
        <w:t>РЕШИЛО:</w:t>
      </w:r>
      <w:proofErr w:type="gramEnd"/>
    </w:p>
    <w:p w:rsidR="00652209" w:rsidRPr="00652209" w:rsidRDefault="00652209" w:rsidP="00AA3D3B">
      <w:pPr>
        <w:ind w:firstLine="705"/>
        <w:jc w:val="both"/>
        <w:rPr>
          <w:sz w:val="28"/>
          <w:szCs w:val="28"/>
          <w:lang w:val="ru-RU"/>
        </w:rPr>
      </w:pPr>
    </w:p>
    <w:p w:rsidR="00E52AE0" w:rsidRPr="00EE2251" w:rsidRDefault="00F06B4E" w:rsidP="00E52AE0">
      <w:pPr>
        <w:ind w:firstLine="705"/>
        <w:jc w:val="both"/>
        <w:rPr>
          <w:sz w:val="28"/>
          <w:szCs w:val="28"/>
          <w:lang w:val="ru-RU"/>
        </w:rPr>
      </w:pPr>
      <w:r w:rsidRPr="00EE2251">
        <w:rPr>
          <w:sz w:val="28"/>
          <w:szCs w:val="28"/>
          <w:lang w:val="ru-RU"/>
        </w:rPr>
        <w:t>1.</w:t>
      </w:r>
      <w:r w:rsidR="00E52AE0" w:rsidRPr="00EE2251">
        <w:rPr>
          <w:sz w:val="28"/>
          <w:szCs w:val="28"/>
          <w:lang w:val="ru-RU"/>
        </w:rPr>
        <w:t xml:space="preserve"> </w:t>
      </w:r>
      <w:r w:rsidRPr="00EE2251">
        <w:rPr>
          <w:sz w:val="28"/>
          <w:szCs w:val="28"/>
          <w:lang w:val="ru-RU"/>
        </w:rPr>
        <w:t>Принять в муниципальную собственность муниципального района «Железногорский район» Курской области объект</w:t>
      </w:r>
      <w:r w:rsidR="00652209" w:rsidRPr="00EE2251">
        <w:rPr>
          <w:sz w:val="28"/>
          <w:szCs w:val="28"/>
          <w:lang w:val="ru-RU"/>
        </w:rPr>
        <w:t>ы</w:t>
      </w:r>
      <w:r w:rsidRPr="00EE2251">
        <w:rPr>
          <w:sz w:val="28"/>
          <w:szCs w:val="28"/>
          <w:lang w:val="ru-RU"/>
        </w:rPr>
        <w:t xml:space="preserve"> движимого имущества</w:t>
      </w:r>
      <w:r w:rsidR="00AE00C5" w:rsidRPr="00EE2251">
        <w:rPr>
          <w:sz w:val="28"/>
          <w:szCs w:val="28"/>
          <w:lang w:val="ru-RU"/>
        </w:rPr>
        <w:t xml:space="preserve"> согласно перечн</w:t>
      </w:r>
      <w:r w:rsidR="00E52AE0" w:rsidRPr="00EE2251">
        <w:rPr>
          <w:sz w:val="28"/>
          <w:szCs w:val="28"/>
          <w:lang w:val="ru-RU"/>
        </w:rPr>
        <w:t>ю</w:t>
      </w:r>
      <w:r w:rsidR="00AE00C5" w:rsidRPr="00EE2251">
        <w:rPr>
          <w:sz w:val="28"/>
          <w:szCs w:val="28"/>
          <w:lang w:val="ru-RU"/>
        </w:rPr>
        <w:t>, указанн</w:t>
      </w:r>
      <w:r w:rsidR="00E52AE0" w:rsidRPr="00EE2251">
        <w:rPr>
          <w:sz w:val="28"/>
          <w:szCs w:val="28"/>
          <w:lang w:val="ru-RU"/>
        </w:rPr>
        <w:t>ому</w:t>
      </w:r>
      <w:r w:rsidR="00AE00C5" w:rsidRPr="00EE2251">
        <w:rPr>
          <w:sz w:val="28"/>
          <w:szCs w:val="28"/>
          <w:lang w:val="ru-RU"/>
        </w:rPr>
        <w:t xml:space="preserve"> </w:t>
      </w:r>
      <w:r w:rsidR="00E52AE0" w:rsidRPr="00EE2251">
        <w:rPr>
          <w:sz w:val="28"/>
          <w:szCs w:val="28"/>
          <w:lang w:val="ru-RU"/>
        </w:rPr>
        <w:t>в приложении</w:t>
      </w:r>
      <w:r w:rsidR="007A36AF" w:rsidRPr="00EE2251">
        <w:rPr>
          <w:sz w:val="28"/>
          <w:szCs w:val="28"/>
          <w:lang w:val="ru-RU"/>
        </w:rPr>
        <w:t xml:space="preserve"> №№ 1-</w:t>
      </w:r>
      <w:r w:rsidR="003D6C53">
        <w:rPr>
          <w:sz w:val="28"/>
          <w:szCs w:val="28"/>
          <w:lang w:val="ru-RU"/>
        </w:rPr>
        <w:t>16</w:t>
      </w:r>
      <w:r w:rsidR="00652209" w:rsidRPr="00EE2251">
        <w:rPr>
          <w:sz w:val="28"/>
          <w:szCs w:val="28"/>
          <w:lang w:val="ru-RU"/>
        </w:rPr>
        <w:t>.</w:t>
      </w:r>
    </w:p>
    <w:p w:rsidR="00AE00C5" w:rsidRPr="00EE2251" w:rsidRDefault="00F06B4E" w:rsidP="00FC710D">
      <w:pPr>
        <w:ind w:firstLine="708"/>
        <w:jc w:val="both"/>
        <w:rPr>
          <w:sz w:val="28"/>
          <w:szCs w:val="28"/>
          <w:lang w:val="ru-RU"/>
        </w:rPr>
      </w:pPr>
      <w:r w:rsidRPr="00EE2251">
        <w:rPr>
          <w:sz w:val="28"/>
          <w:szCs w:val="28"/>
          <w:lang w:val="ru-RU"/>
        </w:rPr>
        <w:t>2.</w:t>
      </w:r>
      <w:r w:rsidR="00E52AE0" w:rsidRPr="00EE2251">
        <w:rPr>
          <w:sz w:val="28"/>
          <w:szCs w:val="28"/>
          <w:lang w:val="ru-RU"/>
        </w:rPr>
        <w:t xml:space="preserve"> </w:t>
      </w:r>
      <w:r w:rsidR="009B76C8">
        <w:rPr>
          <w:sz w:val="28"/>
          <w:szCs w:val="28"/>
          <w:lang w:val="ru-RU"/>
        </w:rPr>
        <w:t xml:space="preserve">Настоящее </w:t>
      </w:r>
      <w:r w:rsidRPr="00EE2251">
        <w:rPr>
          <w:sz w:val="28"/>
          <w:szCs w:val="28"/>
          <w:lang w:val="ru-RU"/>
        </w:rPr>
        <w:t>Решение вступает в силу со дня его подписания</w:t>
      </w:r>
      <w:r w:rsidR="00EE2251" w:rsidRPr="00EE2251">
        <w:rPr>
          <w:sz w:val="28"/>
          <w:szCs w:val="28"/>
          <w:lang w:val="ru-RU"/>
        </w:rPr>
        <w:t xml:space="preserve"> и подлежит размещению на официальном сайте Администрации Железногорского района в информационно-телекоммуникационной сети «Интернет».</w:t>
      </w:r>
    </w:p>
    <w:p w:rsidR="00577F3C" w:rsidRDefault="00577F3C" w:rsidP="00FC710D">
      <w:pPr>
        <w:ind w:firstLine="708"/>
        <w:jc w:val="both"/>
        <w:rPr>
          <w:sz w:val="26"/>
          <w:szCs w:val="26"/>
          <w:lang w:val="ru-RU"/>
        </w:rPr>
      </w:pPr>
    </w:p>
    <w:p w:rsidR="004B509F" w:rsidRDefault="004B509F" w:rsidP="00FC710D">
      <w:pPr>
        <w:ind w:firstLine="708"/>
        <w:jc w:val="both"/>
        <w:rPr>
          <w:sz w:val="26"/>
          <w:szCs w:val="26"/>
          <w:lang w:val="ru-RU"/>
        </w:rPr>
      </w:pPr>
    </w:p>
    <w:p w:rsidR="004B509F" w:rsidRPr="00CF5974" w:rsidRDefault="004B509F" w:rsidP="00FC710D">
      <w:pPr>
        <w:ind w:firstLine="708"/>
        <w:jc w:val="both"/>
        <w:rPr>
          <w:sz w:val="26"/>
          <w:szCs w:val="26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22"/>
        <w:gridCol w:w="3840"/>
      </w:tblGrid>
      <w:tr w:rsidR="00AE00C5" w:rsidRPr="009B76C8" w:rsidTr="00AE00C5"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9B76C8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Председатель </w:t>
            </w:r>
          </w:p>
          <w:p w:rsidR="00AE00C5" w:rsidRPr="009B76C8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>Представительного Собрания</w:t>
            </w: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Железногорского района Курской области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9B76C8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00C5" w:rsidRPr="009B76C8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00C5" w:rsidRPr="009B76C8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>В.В. </w:t>
            </w:r>
            <w:proofErr w:type="spellStart"/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>Пантюхов</w:t>
            </w:r>
            <w:proofErr w:type="spellEnd"/>
          </w:p>
        </w:tc>
      </w:tr>
    </w:tbl>
    <w:p w:rsidR="00AE00C5" w:rsidRPr="009B76C8" w:rsidRDefault="00AE00C5" w:rsidP="00AE00C5">
      <w:pPr>
        <w:rPr>
          <w:b/>
          <w:sz w:val="27"/>
          <w:szCs w:val="27"/>
          <w:lang w:val="ru-RU"/>
        </w:rPr>
      </w:pPr>
    </w:p>
    <w:p w:rsidR="00652209" w:rsidRPr="009B76C8" w:rsidRDefault="00652209" w:rsidP="00AE00C5">
      <w:pPr>
        <w:rPr>
          <w:b/>
          <w:sz w:val="27"/>
          <w:szCs w:val="27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628"/>
        <w:gridCol w:w="3834"/>
      </w:tblGrid>
      <w:tr w:rsidR="00AE00C5" w:rsidRPr="009B76C8" w:rsidTr="009B76C8"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9B76C8" w:rsidRDefault="00AE00C5" w:rsidP="00AE00C5">
            <w:pPr>
              <w:pStyle w:val="aa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>Глава Железногорского района</w:t>
            </w: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Курской области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</w:tcPr>
          <w:p w:rsidR="00AE00C5" w:rsidRPr="009B76C8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AE00C5" w:rsidRPr="009B76C8" w:rsidRDefault="00AE00C5" w:rsidP="00AE00C5">
            <w:pPr>
              <w:pStyle w:val="a9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B76C8">
              <w:rPr>
                <w:rFonts w:ascii="Times New Roman" w:hAnsi="Times New Roman" w:cs="Times New Roman"/>
                <w:b/>
                <w:sz w:val="27"/>
                <w:szCs w:val="27"/>
              </w:rPr>
              <w:t>А.Д. Фролков</w:t>
            </w:r>
          </w:p>
        </w:tc>
      </w:tr>
    </w:tbl>
    <w:p w:rsidR="00652209" w:rsidRPr="009B76C8" w:rsidRDefault="00652209" w:rsidP="00AE00C5">
      <w:pPr>
        <w:jc w:val="both"/>
        <w:rPr>
          <w:b/>
          <w:sz w:val="27"/>
          <w:szCs w:val="27"/>
          <w:lang w:val="ru-RU"/>
        </w:rPr>
      </w:pPr>
    </w:p>
    <w:p w:rsidR="004B509F" w:rsidRDefault="004B509F" w:rsidP="00AE00C5">
      <w:pPr>
        <w:jc w:val="both"/>
        <w:rPr>
          <w:b/>
          <w:lang w:val="ru-RU"/>
        </w:rPr>
      </w:pPr>
    </w:p>
    <w:p w:rsidR="00AE00C5" w:rsidRPr="00183DE2" w:rsidRDefault="00AE00C5" w:rsidP="00AE00C5">
      <w:pPr>
        <w:jc w:val="both"/>
        <w:rPr>
          <w:b/>
          <w:sz w:val="24"/>
          <w:szCs w:val="24"/>
          <w:lang w:val="ru-RU"/>
        </w:rPr>
      </w:pPr>
      <w:r w:rsidRPr="00183DE2">
        <w:rPr>
          <w:b/>
          <w:sz w:val="24"/>
          <w:szCs w:val="24"/>
          <w:lang w:val="ru-RU"/>
        </w:rPr>
        <w:t>«</w:t>
      </w:r>
      <w:r w:rsidR="00183DE2" w:rsidRPr="00183DE2">
        <w:rPr>
          <w:b/>
          <w:sz w:val="24"/>
          <w:szCs w:val="24"/>
          <w:lang w:val="ru-RU"/>
        </w:rPr>
        <w:t>25</w:t>
      </w:r>
      <w:r w:rsidR="009B76C8" w:rsidRPr="00183DE2">
        <w:rPr>
          <w:b/>
          <w:sz w:val="24"/>
          <w:szCs w:val="24"/>
          <w:lang w:val="ru-RU"/>
        </w:rPr>
        <w:t>» апреля</w:t>
      </w:r>
      <w:r w:rsidR="00BB70AB" w:rsidRPr="00183DE2">
        <w:rPr>
          <w:b/>
          <w:sz w:val="24"/>
          <w:szCs w:val="24"/>
          <w:lang w:val="ru-RU"/>
        </w:rPr>
        <w:t xml:space="preserve"> </w:t>
      </w:r>
      <w:r w:rsidRPr="00183DE2">
        <w:rPr>
          <w:b/>
          <w:sz w:val="24"/>
          <w:szCs w:val="24"/>
          <w:lang w:val="ru-RU"/>
        </w:rPr>
        <w:t>202</w:t>
      </w:r>
      <w:r w:rsidR="00E52AE0" w:rsidRPr="00183DE2">
        <w:rPr>
          <w:b/>
          <w:sz w:val="24"/>
          <w:szCs w:val="24"/>
          <w:lang w:val="ru-RU"/>
        </w:rPr>
        <w:t>3</w:t>
      </w:r>
      <w:r w:rsidRPr="00183DE2">
        <w:rPr>
          <w:b/>
          <w:sz w:val="24"/>
          <w:szCs w:val="24"/>
          <w:lang w:val="ru-RU"/>
        </w:rPr>
        <w:t xml:space="preserve"> года</w:t>
      </w:r>
    </w:p>
    <w:p w:rsidR="00FC710D" w:rsidRPr="009B76C8" w:rsidRDefault="00AE00C5" w:rsidP="00AE00C5">
      <w:pPr>
        <w:jc w:val="both"/>
        <w:rPr>
          <w:b/>
          <w:sz w:val="24"/>
          <w:szCs w:val="24"/>
          <w:lang w:val="ru-RU"/>
        </w:rPr>
      </w:pPr>
      <w:r w:rsidRPr="00183DE2">
        <w:rPr>
          <w:b/>
          <w:sz w:val="24"/>
          <w:szCs w:val="24"/>
          <w:lang w:val="ru-RU"/>
        </w:rPr>
        <w:t xml:space="preserve">№ </w:t>
      </w:r>
      <w:r w:rsidR="00183DE2" w:rsidRPr="00183DE2">
        <w:rPr>
          <w:b/>
          <w:sz w:val="24"/>
          <w:szCs w:val="24"/>
          <w:lang w:val="ru-RU"/>
        </w:rPr>
        <w:t>25-4-</w:t>
      </w:r>
      <w:r w:rsidRPr="00183DE2">
        <w:rPr>
          <w:b/>
          <w:sz w:val="24"/>
          <w:szCs w:val="24"/>
          <w:lang w:val="ru-RU"/>
        </w:rPr>
        <w:t>РС</w:t>
      </w:r>
    </w:p>
    <w:p w:rsidR="00FC710D" w:rsidRPr="00E52AE0" w:rsidRDefault="00FC710D" w:rsidP="00AE00C5">
      <w:pPr>
        <w:jc w:val="both"/>
        <w:rPr>
          <w:b/>
          <w:lang w:val="ru-RU"/>
        </w:rPr>
        <w:sectPr w:rsidR="00FC710D" w:rsidRPr="00E52AE0" w:rsidSect="004B509F">
          <w:pgSz w:w="11906" w:h="16838"/>
          <w:pgMar w:top="1276" w:right="851" w:bottom="851" w:left="1701" w:header="0" w:footer="0" w:gutter="0"/>
          <w:cols w:space="720"/>
          <w:formProt w:val="0"/>
          <w:docGrid w:linePitch="100"/>
        </w:sectPr>
      </w:pPr>
    </w:p>
    <w:p w:rsidR="007C7FDF" w:rsidRPr="00652209" w:rsidRDefault="007C7FDF" w:rsidP="007C7FDF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 w:rsidR="007A36AF">
        <w:rPr>
          <w:lang w:val="ru-RU"/>
        </w:rPr>
        <w:t>№ 1</w:t>
      </w:r>
    </w:p>
    <w:p w:rsidR="007C7FDF" w:rsidRPr="00183DE2" w:rsidRDefault="00652209" w:rsidP="007C7FDF">
      <w:pPr>
        <w:ind w:left="11328"/>
        <w:rPr>
          <w:lang w:val="ru-RU"/>
        </w:rPr>
      </w:pPr>
      <w:r w:rsidRPr="00183DE2">
        <w:rPr>
          <w:lang w:val="ru-RU"/>
        </w:rPr>
        <w:t>к Р</w:t>
      </w:r>
      <w:r w:rsidR="007C7FDF" w:rsidRPr="00183DE2">
        <w:rPr>
          <w:lang w:val="ru-RU"/>
        </w:rPr>
        <w:t>ешению Представительного Собрания</w:t>
      </w:r>
    </w:p>
    <w:p w:rsidR="007C7FDF" w:rsidRPr="00183DE2" w:rsidRDefault="007C7FDF" w:rsidP="007C7FDF">
      <w:pPr>
        <w:ind w:left="11328"/>
        <w:rPr>
          <w:lang w:val="ru-RU"/>
        </w:rPr>
      </w:pPr>
      <w:r w:rsidRPr="00183DE2">
        <w:rPr>
          <w:lang w:val="ru-RU"/>
        </w:rPr>
        <w:t>Железногорского  района</w:t>
      </w:r>
    </w:p>
    <w:p w:rsidR="007C7FDF" w:rsidRPr="00183DE2" w:rsidRDefault="007C7FDF" w:rsidP="007C7FDF">
      <w:pPr>
        <w:ind w:left="11328"/>
        <w:rPr>
          <w:lang w:val="ru-RU"/>
        </w:rPr>
      </w:pPr>
      <w:r w:rsidRPr="00183DE2">
        <w:rPr>
          <w:lang w:val="ru-RU"/>
        </w:rPr>
        <w:t>Курской области</w:t>
      </w:r>
    </w:p>
    <w:p w:rsidR="007C7FDF" w:rsidRPr="00E52AE0" w:rsidRDefault="00E75BBB" w:rsidP="007C7FDF">
      <w:pPr>
        <w:ind w:left="10620" w:firstLine="708"/>
        <w:rPr>
          <w:lang w:val="ru-RU"/>
        </w:rPr>
      </w:pPr>
      <w:r w:rsidRPr="00183DE2">
        <w:rPr>
          <w:lang w:val="ru-RU"/>
        </w:rPr>
        <w:t>от «</w:t>
      </w:r>
      <w:r w:rsidR="00183DE2" w:rsidRPr="00183DE2">
        <w:rPr>
          <w:lang w:val="ru-RU"/>
        </w:rPr>
        <w:t>25</w:t>
      </w:r>
      <w:r w:rsidR="00561679" w:rsidRPr="00183DE2">
        <w:rPr>
          <w:lang w:val="ru-RU"/>
        </w:rPr>
        <w:t>»</w:t>
      </w:r>
      <w:r w:rsidR="00183DE2" w:rsidRPr="00183DE2">
        <w:rPr>
          <w:lang w:val="ru-RU"/>
        </w:rPr>
        <w:t xml:space="preserve"> апреля</w:t>
      </w:r>
      <w:r w:rsidRPr="00183DE2">
        <w:rPr>
          <w:lang w:val="ru-RU"/>
        </w:rPr>
        <w:t xml:space="preserve"> </w:t>
      </w:r>
      <w:r w:rsidR="00561679" w:rsidRPr="00183DE2">
        <w:rPr>
          <w:lang w:val="ru-RU"/>
        </w:rPr>
        <w:t>202</w:t>
      </w:r>
      <w:r w:rsidRPr="00183DE2">
        <w:rPr>
          <w:lang w:val="ru-RU"/>
        </w:rPr>
        <w:t>3</w:t>
      </w:r>
      <w:r w:rsidR="00561679" w:rsidRPr="00183DE2">
        <w:rPr>
          <w:lang w:val="ru-RU"/>
        </w:rPr>
        <w:t xml:space="preserve"> года № </w:t>
      </w:r>
      <w:r w:rsidR="00183DE2" w:rsidRPr="00183DE2">
        <w:rPr>
          <w:lang w:val="ru-RU"/>
        </w:rPr>
        <w:t>25-4-РС</w:t>
      </w:r>
    </w:p>
    <w:p w:rsidR="007C7FDF" w:rsidRPr="001E23FD" w:rsidRDefault="007C7FDF" w:rsidP="007C7FDF">
      <w:pPr>
        <w:rPr>
          <w:sz w:val="22"/>
          <w:szCs w:val="22"/>
          <w:lang w:val="ru-RU"/>
        </w:rPr>
      </w:pPr>
    </w:p>
    <w:p w:rsidR="007C7FDF" w:rsidRPr="001E23FD" w:rsidRDefault="007C7FDF" w:rsidP="007C7FDF">
      <w:pPr>
        <w:rPr>
          <w:sz w:val="22"/>
          <w:szCs w:val="22"/>
          <w:lang w:val="ru-RU"/>
        </w:rPr>
      </w:pPr>
    </w:p>
    <w:p w:rsidR="007C7FDF" w:rsidRPr="001E23FD" w:rsidRDefault="007C7FDF" w:rsidP="007C7FDF">
      <w:pPr>
        <w:rPr>
          <w:b/>
          <w:sz w:val="22"/>
          <w:szCs w:val="22"/>
          <w:lang w:val="ru-RU"/>
        </w:rPr>
      </w:pPr>
    </w:p>
    <w:p w:rsidR="007C7FDF" w:rsidRPr="001E23FD" w:rsidRDefault="007C7FDF" w:rsidP="007C7FD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7C7FDF" w:rsidRPr="001E23FD" w:rsidRDefault="007C7FDF" w:rsidP="007C7FD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7C7FDF" w:rsidRPr="001E23FD" w:rsidRDefault="007C7FDF" w:rsidP="007C7FD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7C7FDF" w:rsidRPr="001E23FD" w:rsidRDefault="007C7FDF" w:rsidP="007C7FD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</w:t>
      </w:r>
      <w:r w:rsidR="00E75BBB" w:rsidRPr="001E23FD">
        <w:rPr>
          <w:b/>
          <w:sz w:val="22"/>
          <w:szCs w:val="22"/>
          <w:lang w:val="ru-RU"/>
        </w:rPr>
        <w:t>МКУ «Централизованная бухгалтерия учреждений образования Железногорского района»</w:t>
      </w:r>
      <w:r w:rsidR="00A8401F" w:rsidRPr="001E23FD">
        <w:rPr>
          <w:b/>
          <w:sz w:val="22"/>
          <w:szCs w:val="22"/>
          <w:lang w:val="ru-RU"/>
        </w:rPr>
        <w:t xml:space="preserve"> </w:t>
      </w:r>
      <w:r w:rsidR="00E75BBB" w:rsidRPr="001E23FD">
        <w:rPr>
          <w:b/>
          <w:sz w:val="22"/>
          <w:szCs w:val="22"/>
          <w:lang w:val="ru-RU"/>
        </w:rPr>
        <w:t>Курской области)</w:t>
      </w:r>
    </w:p>
    <w:p w:rsidR="007C7FDF" w:rsidRPr="001E23FD" w:rsidRDefault="007C7FDF" w:rsidP="001E23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E75BBB" w:rsidRPr="00183DE2" w:rsidTr="000B3D5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BB" w:rsidRPr="001E23FD" w:rsidRDefault="00E75BBB" w:rsidP="00E75BBB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по состоянию на </w:t>
            </w:r>
            <w:r w:rsidR="00A8401F" w:rsidRPr="001E23FD">
              <w:rPr>
                <w:sz w:val="22"/>
                <w:szCs w:val="22"/>
                <w:lang w:val="ru-RU"/>
              </w:rPr>
              <w:t>19.12.2022г.</w:t>
            </w:r>
          </w:p>
        </w:tc>
      </w:tr>
      <w:tr w:rsidR="00E75BBB" w:rsidRPr="001E23FD" w:rsidTr="000B3D5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E75BBB" w:rsidRPr="001E23FD" w:rsidRDefault="00E75BBB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E75BBB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B4589" w:rsidRDefault="00E75BBB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Шкаф для одежды комбинированный КМ-16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7F693D" w:rsidRDefault="00E75BBB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F693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ГУ-000000000009126</w:t>
            </w:r>
          </w:p>
        </w:tc>
      </w:tr>
      <w:tr w:rsidR="00E75BBB" w:rsidRPr="00876A7F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876A7F" w:rsidRDefault="00E75BBB" w:rsidP="000B3D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876A7F" w:rsidRDefault="00E75BBB" w:rsidP="000B3D57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D04EA7" w:rsidRDefault="00E75BBB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F1210D" w:rsidRDefault="00E75BBB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876A7F" w:rsidRDefault="00E75BBB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BB" w:rsidRPr="00876A7F" w:rsidRDefault="00E75BBB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7C7FDF" w:rsidRDefault="007C7FDF" w:rsidP="00AE00C5">
      <w:pPr>
        <w:jc w:val="both"/>
        <w:rPr>
          <w:lang w:val="ru-RU"/>
        </w:rPr>
      </w:pPr>
    </w:p>
    <w:p w:rsidR="007C7FDF" w:rsidRDefault="00BB70AB" w:rsidP="00AE00C5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3064E6" w:rsidRPr="00652209" w:rsidRDefault="003064E6" w:rsidP="003064E6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2</w:t>
      </w:r>
    </w:p>
    <w:p w:rsidR="003064E6" w:rsidRPr="00E52AE0" w:rsidRDefault="003064E6" w:rsidP="003064E6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3064E6" w:rsidRPr="00E52AE0" w:rsidRDefault="003064E6" w:rsidP="003064E6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3064E6" w:rsidRPr="00E52AE0" w:rsidRDefault="003064E6" w:rsidP="003064E6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3064E6" w:rsidRPr="00E52AE0" w:rsidRDefault="003064E6" w:rsidP="003064E6">
      <w:pPr>
        <w:rPr>
          <w:lang w:val="ru-RU"/>
        </w:rPr>
      </w:pPr>
    </w:p>
    <w:p w:rsidR="00AA3D86" w:rsidRPr="001E23FD" w:rsidRDefault="00AA3D86" w:rsidP="00AA3D86">
      <w:pPr>
        <w:rPr>
          <w:b/>
          <w:sz w:val="22"/>
          <w:szCs w:val="22"/>
          <w:lang w:val="ru-RU"/>
        </w:rPr>
      </w:pPr>
    </w:p>
    <w:p w:rsidR="00AA3D86" w:rsidRPr="001E23FD" w:rsidRDefault="00AA3D86" w:rsidP="00AA3D8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AA3D86" w:rsidRPr="001E23FD" w:rsidRDefault="00AA3D86" w:rsidP="00AA3D8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AA3D86" w:rsidRPr="001E23FD" w:rsidRDefault="00AA3D86" w:rsidP="00AA3D86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  <w:r w:rsidR="003064E6" w:rsidRPr="001E23FD">
        <w:rPr>
          <w:b/>
          <w:sz w:val="22"/>
          <w:szCs w:val="22"/>
          <w:lang w:val="ru-RU"/>
        </w:rPr>
        <w:br/>
        <w:t>(МКОУ «Михайловская средняя общеобразовательная школа Железногорского района</w:t>
      </w:r>
      <w:r w:rsidR="00A8401F" w:rsidRPr="001E23FD">
        <w:rPr>
          <w:b/>
          <w:sz w:val="22"/>
          <w:szCs w:val="22"/>
          <w:lang w:val="ru-RU"/>
        </w:rPr>
        <w:t>»</w:t>
      </w:r>
      <w:r w:rsidR="003064E6" w:rsidRPr="001E23FD">
        <w:rPr>
          <w:b/>
          <w:sz w:val="22"/>
          <w:szCs w:val="22"/>
          <w:lang w:val="ru-RU"/>
        </w:rPr>
        <w:t xml:space="preserve"> Курской области)</w:t>
      </w:r>
    </w:p>
    <w:p w:rsidR="007C7FDF" w:rsidRPr="001E23FD" w:rsidRDefault="007C7FDF" w:rsidP="00AE00C5">
      <w:pPr>
        <w:jc w:val="both"/>
        <w:rPr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3064E6" w:rsidRPr="00183DE2" w:rsidTr="000B3D5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r w:rsidRPr="00350F87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3064E6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D04EA7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E6" w:rsidRPr="00D04EA7" w:rsidRDefault="003064E6" w:rsidP="00A8401F">
            <w:pPr>
              <w:jc w:val="center"/>
              <w:rPr>
                <w:sz w:val="22"/>
                <w:szCs w:val="22"/>
                <w:lang w:val="ru-RU"/>
              </w:rPr>
            </w:pPr>
            <w:r w:rsidRPr="00D04EA7">
              <w:rPr>
                <w:sz w:val="22"/>
                <w:szCs w:val="22"/>
                <w:lang w:val="ru-RU"/>
              </w:rPr>
              <w:t xml:space="preserve">Данные об объекте движимого имущества по состоянию на </w:t>
            </w:r>
            <w:r w:rsidR="00A8401F">
              <w:rPr>
                <w:sz w:val="22"/>
                <w:szCs w:val="22"/>
                <w:lang w:val="ru-RU"/>
              </w:rPr>
              <w:t>07.12.2022</w:t>
            </w:r>
          </w:p>
        </w:tc>
      </w:tr>
      <w:tr w:rsidR="003064E6" w:rsidRPr="00350F87" w:rsidTr="000B3D5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3064E6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3064E6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350F87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350F87">
              <w:rPr>
                <w:sz w:val="22"/>
                <w:szCs w:val="22"/>
              </w:rPr>
              <w:t>Балансовая</w:t>
            </w:r>
            <w:proofErr w:type="spellEnd"/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r w:rsidRPr="00350F87">
              <w:rPr>
                <w:sz w:val="22"/>
                <w:szCs w:val="22"/>
              </w:rPr>
              <w:t xml:space="preserve"> </w:t>
            </w:r>
            <w:proofErr w:type="spellStart"/>
            <w:r w:rsidRPr="00350F87">
              <w:rPr>
                <w:sz w:val="22"/>
                <w:szCs w:val="22"/>
              </w:rPr>
              <w:t>стоимость</w:t>
            </w:r>
            <w:proofErr w:type="spellEnd"/>
            <w:r w:rsidRPr="00350F87">
              <w:rPr>
                <w:sz w:val="22"/>
                <w:szCs w:val="22"/>
              </w:rPr>
              <w:t>,</w:t>
            </w:r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0F87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350F87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350F87">
              <w:rPr>
                <w:sz w:val="22"/>
                <w:szCs w:val="22"/>
              </w:rPr>
              <w:t>Остаточная</w:t>
            </w:r>
            <w:proofErr w:type="spellEnd"/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r w:rsidRPr="00350F87">
              <w:rPr>
                <w:sz w:val="22"/>
                <w:szCs w:val="22"/>
              </w:rPr>
              <w:t xml:space="preserve"> </w:t>
            </w:r>
            <w:proofErr w:type="spellStart"/>
            <w:r w:rsidRPr="00350F87">
              <w:rPr>
                <w:sz w:val="22"/>
                <w:szCs w:val="22"/>
              </w:rPr>
              <w:t>стоимость</w:t>
            </w:r>
            <w:proofErr w:type="spellEnd"/>
            <w:r w:rsidRPr="00350F87">
              <w:rPr>
                <w:sz w:val="22"/>
                <w:szCs w:val="22"/>
              </w:rPr>
              <w:t>,</w:t>
            </w:r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350F87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350F87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350F87">
              <w:rPr>
                <w:sz w:val="22"/>
                <w:szCs w:val="22"/>
              </w:rPr>
              <w:t>Год</w:t>
            </w:r>
            <w:proofErr w:type="spellEnd"/>
            <w:r w:rsidRPr="00350F87">
              <w:rPr>
                <w:sz w:val="22"/>
                <w:szCs w:val="22"/>
              </w:rPr>
              <w:t xml:space="preserve"> </w:t>
            </w:r>
            <w:proofErr w:type="spellStart"/>
            <w:r w:rsidRPr="00350F87">
              <w:rPr>
                <w:sz w:val="22"/>
                <w:szCs w:val="22"/>
              </w:rPr>
              <w:t>ввода</w:t>
            </w:r>
            <w:proofErr w:type="spellEnd"/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r w:rsidRPr="00350F87">
              <w:rPr>
                <w:sz w:val="22"/>
                <w:szCs w:val="22"/>
              </w:rPr>
              <w:t xml:space="preserve"> в </w:t>
            </w:r>
            <w:proofErr w:type="spellStart"/>
            <w:r w:rsidRPr="00350F87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350F87">
              <w:rPr>
                <w:sz w:val="22"/>
                <w:szCs w:val="22"/>
              </w:rPr>
              <w:t>Инвентарный</w:t>
            </w:r>
            <w:proofErr w:type="spellEnd"/>
          </w:p>
          <w:p w:rsidR="003064E6" w:rsidRPr="00350F87" w:rsidRDefault="003064E6" w:rsidP="000B3D57">
            <w:pPr>
              <w:jc w:val="center"/>
              <w:rPr>
                <w:sz w:val="22"/>
                <w:szCs w:val="22"/>
              </w:rPr>
            </w:pPr>
            <w:r w:rsidRPr="00350F87">
              <w:rPr>
                <w:sz w:val="22"/>
                <w:szCs w:val="22"/>
              </w:rPr>
              <w:t xml:space="preserve"> </w:t>
            </w:r>
            <w:proofErr w:type="spellStart"/>
            <w:r w:rsidRPr="00350F87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3064E6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B4589" w:rsidRDefault="003064E6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3064E6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Тумба низкая с 3-мя </w:t>
            </w:r>
            <w:r w:rsidR="0008664B">
              <w:rPr>
                <w:sz w:val="22"/>
                <w:szCs w:val="22"/>
                <w:lang w:val="ru-RU"/>
              </w:rPr>
              <w:t>выдвижными ящиками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08664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08664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7F693D" w:rsidRDefault="003064E6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F693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08664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3064E6" w:rsidP="0008664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</w:t>
            </w:r>
            <w:r w:rsidR="0008664B">
              <w:rPr>
                <w:sz w:val="22"/>
                <w:szCs w:val="22"/>
                <w:lang w:val="ru-RU"/>
              </w:rPr>
              <w:t>183</w:t>
            </w:r>
          </w:p>
        </w:tc>
      </w:tr>
      <w:tr w:rsidR="003064E6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064E6" w:rsidRDefault="003064E6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08664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Стол учительский Трапеция с логотипом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08664B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ГУ-000000000009184</w:t>
            </w:r>
          </w:p>
        </w:tc>
      </w:tr>
      <w:tr w:rsidR="003064E6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3064E6" w:rsidRDefault="003064E6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1Доска магнитно-маркерная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1013600037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2Доска магнитно-маркерная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D04EA7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101360003</w:t>
            </w:r>
            <w:r>
              <w:rPr>
                <w:sz w:val="22"/>
                <w:szCs w:val="22"/>
                <w:lang w:val="ru-RU"/>
              </w:rPr>
              <w:t>8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3Доска магнитно-маркерная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101360003</w:t>
            </w:r>
            <w:r>
              <w:rPr>
                <w:sz w:val="22"/>
                <w:szCs w:val="22"/>
                <w:lang w:val="ru-RU"/>
              </w:rPr>
              <w:t>9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4Доска магнитно-маркерная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40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Шкаф для ноутбука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D04EA7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41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3064E6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Шкаф для ноутбука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42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 Стеллаж полуоткрытый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43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Стеллаж полуоткрытый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D04EA7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44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Тумба закрытая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>
              <w:rPr>
                <w:sz w:val="22"/>
                <w:szCs w:val="22"/>
                <w:lang w:val="ru-RU"/>
              </w:rPr>
              <w:t>ГУ-000000000009193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Стеллаж открытый «Точка Роста»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14505,45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>
            <w:r w:rsidRPr="00A510D4">
              <w:rPr>
                <w:sz w:val="22"/>
                <w:szCs w:val="22"/>
                <w:lang w:val="ru-RU"/>
              </w:rPr>
              <w:t>10136000</w:t>
            </w:r>
            <w:r>
              <w:rPr>
                <w:sz w:val="22"/>
                <w:szCs w:val="22"/>
                <w:lang w:val="ru-RU"/>
              </w:rPr>
              <w:t>45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Стул офисный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Pr="00D04EA7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 w:rsidP="00F5186A">
            <w:r>
              <w:rPr>
                <w:sz w:val="22"/>
                <w:szCs w:val="22"/>
                <w:lang w:val="ru-RU"/>
              </w:rPr>
              <w:t>ГУ-000000000009195</w:t>
            </w:r>
          </w:p>
        </w:tc>
      </w:tr>
      <w:tr w:rsidR="00F5186A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Парта ученическая 2-х </w:t>
            </w:r>
            <w:proofErr w:type="spellStart"/>
            <w:r>
              <w:rPr>
                <w:sz w:val="22"/>
                <w:szCs w:val="22"/>
                <w:lang w:val="ru-RU"/>
              </w:rPr>
              <w:t>месн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«Точка Роста»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96930,00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86A" w:rsidRDefault="00F5186A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07.12.2022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A" w:rsidRDefault="00F5186A" w:rsidP="00F5186A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ГУ-000000000009196</w:t>
            </w:r>
          </w:p>
        </w:tc>
      </w:tr>
      <w:tr w:rsidR="003064E6" w:rsidRPr="00876A7F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F5186A" w:rsidRDefault="003064E6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876A7F" w:rsidRDefault="003064E6" w:rsidP="000B3D57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F5186A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D04EA7" w:rsidRDefault="00F5186A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318035,45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F1210D" w:rsidRDefault="003064E6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876A7F" w:rsidRDefault="003064E6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E6" w:rsidRPr="00876A7F" w:rsidRDefault="003064E6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BB70AB" w:rsidRDefault="00BB70AB" w:rsidP="00A8401F">
      <w:pPr>
        <w:ind w:left="11328"/>
        <w:rPr>
          <w:lang w:val="ru-RU"/>
        </w:rPr>
      </w:pPr>
      <w:r>
        <w:rPr>
          <w:lang w:val="ru-RU"/>
        </w:rPr>
        <w:br w:type="page"/>
      </w:r>
    </w:p>
    <w:p w:rsidR="00A8401F" w:rsidRPr="00652209" w:rsidRDefault="00A8401F" w:rsidP="00A8401F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3</w:t>
      </w:r>
    </w:p>
    <w:p w:rsidR="00A8401F" w:rsidRPr="00E52AE0" w:rsidRDefault="00A8401F" w:rsidP="00A8401F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A8401F" w:rsidRPr="00E52AE0" w:rsidRDefault="00A8401F" w:rsidP="00A8401F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A8401F" w:rsidRPr="00E52AE0" w:rsidRDefault="00A8401F" w:rsidP="00A8401F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A8401F" w:rsidRPr="00E52AE0" w:rsidRDefault="00A8401F" w:rsidP="00A8401F">
      <w:pPr>
        <w:rPr>
          <w:lang w:val="ru-RU"/>
        </w:rPr>
      </w:pPr>
    </w:p>
    <w:p w:rsidR="00A8401F" w:rsidRPr="001E23FD" w:rsidRDefault="00A8401F" w:rsidP="00A8401F">
      <w:pPr>
        <w:rPr>
          <w:sz w:val="22"/>
          <w:szCs w:val="22"/>
          <w:lang w:val="ru-RU"/>
        </w:rPr>
      </w:pPr>
    </w:p>
    <w:p w:rsidR="00A8401F" w:rsidRPr="001E23FD" w:rsidRDefault="00A8401F" w:rsidP="00A8401F">
      <w:pPr>
        <w:rPr>
          <w:b/>
          <w:sz w:val="22"/>
          <w:szCs w:val="22"/>
          <w:lang w:val="ru-RU"/>
        </w:rPr>
      </w:pP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(МКДОУ «Детский сад поселка Магнитный» Железногорского района Курской области)</w:t>
      </w:r>
    </w:p>
    <w:p w:rsidR="00A8401F" w:rsidRPr="001E23FD" w:rsidRDefault="00A8401F" w:rsidP="001E23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A8401F" w:rsidRPr="00183DE2" w:rsidTr="000B3D5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F" w:rsidRPr="001E23FD" w:rsidRDefault="00A8401F" w:rsidP="00A8401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19.12.2022г.</w:t>
            </w:r>
          </w:p>
        </w:tc>
      </w:tr>
      <w:tr w:rsidR="00A8401F" w:rsidRPr="001E23FD" w:rsidTr="000B3D5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A8401F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B4589" w:rsidRDefault="00A8401F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Елка искусственная 270см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7F693D" w:rsidRDefault="00A8401F" w:rsidP="000B3D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F693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1013600042</w:t>
            </w:r>
          </w:p>
        </w:tc>
      </w:tr>
      <w:tr w:rsidR="00A8401F" w:rsidRPr="00876A7F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A8401F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F1210D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A8401F" w:rsidRDefault="00A8401F" w:rsidP="00A8401F">
      <w:pPr>
        <w:jc w:val="both"/>
        <w:rPr>
          <w:lang w:val="ru-RU"/>
        </w:rPr>
      </w:pPr>
    </w:p>
    <w:p w:rsidR="007C7FDF" w:rsidRDefault="00BB70AB" w:rsidP="00AE00C5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A8401F" w:rsidRPr="00652209" w:rsidRDefault="00A8401F" w:rsidP="00A8401F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4</w:t>
      </w:r>
    </w:p>
    <w:p w:rsidR="00A8401F" w:rsidRPr="00E52AE0" w:rsidRDefault="00A8401F" w:rsidP="00A8401F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A8401F" w:rsidRPr="00E52AE0" w:rsidRDefault="00A8401F" w:rsidP="00A8401F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A8401F" w:rsidRPr="00E52AE0" w:rsidRDefault="00A8401F" w:rsidP="00A8401F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A8401F" w:rsidRPr="001E23FD" w:rsidRDefault="00A8401F" w:rsidP="00A8401F">
      <w:pPr>
        <w:rPr>
          <w:sz w:val="22"/>
          <w:szCs w:val="22"/>
          <w:lang w:val="ru-RU"/>
        </w:rPr>
      </w:pPr>
    </w:p>
    <w:p w:rsidR="00A8401F" w:rsidRPr="001E23FD" w:rsidRDefault="00A8401F" w:rsidP="00A8401F">
      <w:pPr>
        <w:rPr>
          <w:sz w:val="22"/>
          <w:szCs w:val="22"/>
          <w:lang w:val="ru-RU"/>
        </w:rPr>
      </w:pPr>
    </w:p>
    <w:p w:rsidR="00A8401F" w:rsidRPr="001E23FD" w:rsidRDefault="00A8401F" w:rsidP="00A8401F">
      <w:pPr>
        <w:rPr>
          <w:b/>
          <w:sz w:val="22"/>
          <w:szCs w:val="22"/>
          <w:lang w:val="ru-RU"/>
        </w:rPr>
      </w:pP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A8401F" w:rsidRPr="001E23FD" w:rsidRDefault="00A8401F" w:rsidP="00A8401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(МКОУ «</w:t>
      </w:r>
      <w:proofErr w:type="spellStart"/>
      <w:r w:rsidRPr="001E23FD">
        <w:rPr>
          <w:b/>
          <w:sz w:val="22"/>
          <w:szCs w:val="22"/>
          <w:lang w:val="ru-RU"/>
        </w:rPr>
        <w:t>Новоандросовская</w:t>
      </w:r>
      <w:proofErr w:type="spellEnd"/>
      <w:r w:rsidRPr="001E23FD">
        <w:rPr>
          <w:b/>
          <w:sz w:val="22"/>
          <w:szCs w:val="22"/>
          <w:lang w:val="ru-RU"/>
        </w:rPr>
        <w:t xml:space="preserve"> средняя общеобразовательная школа Железногорского района» Курской области)</w:t>
      </w:r>
    </w:p>
    <w:p w:rsidR="00A8401F" w:rsidRPr="001E23FD" w:rsidRDefault="00A8401F" w:rsidP="001E23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A8401F" w:rsidRPr="00183DE2" w:rsidTr="000B3D57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1F" w:rsidRPr="001E23FD" w:rsidRDefault="00A8401F" w:rsidP="00A8401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22.12.2022г.</w:t>
            </w:r>
          </w:p>
        </w:tc>
      </w:tr>
      <w:tr w:rsidR="00A8401F" w:rsidRPr="001E23FD" w:rsidTr="000B3D57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A8401F" w:rsidRPr="001E23FD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Парта ученическая 2-х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месн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«Точка Роста»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  <w:r w:rsidR="000B3D57" w:rsidRPr="001E23FD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0B3D57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87000,00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0B3D57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0B3D57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ГУ-000000000009127</w:t>
            </w:r>
          </w:p>
        </w:tc>
      </w:tr>
      <w:tr w:rsidR="00A8401F" w:rsidRPr="001E23FD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A8401F" w:rsidP="000B3D57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Стул </w:t>
            </w:r>
            <w:r w:rsidR="000B3D57" w:rsidRPr="001E23FD">
              <w:rPr>
                <w:sz w:val="22"/>
                <w:szCs w:val="22"/>
                <w:lang w:val="ru-RU"/>
              </w:rPr>
              <w:t xml:space="preserve"> ученический 5-7гр.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0B3D57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0B3D57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1443</w:t>
            </w:r>
            <w:r w:rsidR="00BB70AB" w:rsidRPr="001E23FD">
              <w:rPr>
                <w:sz w:val="22"/>
                <w:szCs w:val="22"/>
                <w:lang w:val="ru-RU"/>
              </w:rPr>
              <w:t>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1E23FD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ГУ-000000000009128</w:t>
            </w:r>
          </w:p>
        </w:tc>
      </w:tr>
      <w:tr w:rsidR="00A8401F" w:rsidRPr="00D04EA7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A8401F" w:rsidRDefault="00A8401F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Стол учительский угловой УМНИК Точка Роста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1013600101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A8401F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Кресло офисное Престиж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Default="00BB70AB" w:rsidP="00BB70AB">
            <w:pPr>
              <w:jc w:val="center"/>
            </w:pPr>
            <w:r w:rsidRPr="00F2528E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ГУ-000000000009131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Шкаф встраиваемый закрыты с открытой полкой многосекционный ТР</w:t>
            </w:r>
            <w:proofErr w:type="gramStart"/>
            <w:r>
              <w:rPr>
                <w:sz w:val="22"/>
                <w:szCs w:val="22"/>
                <w:lang w:val="ru-RU"/>
              </w:rPr>
              <w:t>9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Default="00BB70AB" w:rsidP="00BB70AB">
            <w:pPr>
              <w:jc w:val="center"/>
            </w:pPr>
            <w:r w:rsidRPr="00F2528E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101360102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Стеллаж полуоткрытый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Default="00BB70AB" w:rsidP="00BB70AB">
            <w:pPr>
              <w:jc w:val="center"/>
            </w:pPr>
            <w:r w:rsidRPr="00F2528E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1013600103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Тумба-пенал горизонтальная </w:t>
            </w:r>
            <w:proofErr w:type="gramStart"/>
            <w:r>
              <w:rPr>
                <w:sz w:val="22"/>
                <w:szCs w:val="22"/>
                <w:lang w:val="ru-RU"/>
              </w:rPr>
              <w:t>ТР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Default="00BB70AB" w:rsidP="00BB70AB">
            <w:pPr>
              <w:jc w:val="center"/>
            </w:pPr>
            <w:r w:rsidRPr="00F2528E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ГУ-000000000009134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Открытая настенная полка-3-х секционная ТРЗ ЛДСП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2735,45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Default="00BB70AB" w:rsidP="00BB70AB">
            <w:pPr>
              <w:jc w:val="center"/>
            </w:pPr>
            <w:r w:rsidRPr="00F2528E">
              <w:rPr>
                <w:sz w:val="22"/>
                <w:szCs w:val="22"/>
                <w:lang w:val="ru-RU"/>
              </w:rPr>
              <w:t>22.12.2022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0B3D57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ГУ-000000000009135</w:t>
            </w:r>
          </w:p>
        </w:tc>
      </w:tr>
      <w:tr w:rsidR="00A8401F" w:rsidRPr="00876A7F" w:rsidTr="000B3D57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BB70AB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D04EA7" w:rsidRDefault="00BB70AB" w:rsidP="000B3D57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318035,45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F1210D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1F" w:rsidRPr="00876A7F" w:rsidRDefault="00A8401F" w:rsidP="000B3D5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A8401F" w:rsidRDefault="00A8401F" w:rsidP="00A8401F">
      <w:pPr>
        <w:jc w:val="both"/>
        <w:rPr>
          <w:lang w:val="ru-RU"/>
        </w:rPr>
      </w:pPr>
    </w:p>
    <w:p w:rsidR="00BB70AB" w:rsidRDefault="00BB70AB" w:rsidP="00AE00C5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5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E52AE0" w:rsidRDefault="00BB70AB" w:rsidP="00BB70AB">
      <w:pPr>
        <w:rPr>
          <w:lang w:val="ru-RU"/>
        </w:rPr>
      </w:pPr>
    </w:p>
    <w:p w:rsidR="00BB70AB" w:rsidRPr="001E23FD" w:rsidRDefault="00BB70AB" w:rsidP="00BB70AB">
      <w:pPr>
        <w:rPr>
          <w:sz w:val="22"/>
          <w:szCs w:val="22"/>
          <w:lang w:val="ru-RU"/>
        </w:rPr>
      </w:pPr>
    </w:p>
    <w:p w:rsidR="00BB70AB" w:rsidRPr="001E23FD" w:rsidRDefault="00BB70AB" w:rsidP="00BB70AB">
      <w:pPr>
        <w:rPr>
          <w:b/>
          <w:sz w:val="22"/>
          <w:szCs w:val="22"/>
          <w:lang w:val="ru-RU"/>
        </w:rPr>
      </w:pP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1E23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(МКОУ «</w:t>
      </w:r>
      <w:proofErr w:type="spellStart"/>
      <w:r w:rsidRPr="001E23FD">
        <w:rPr>
          <w:b/>
          <w:sz w:val="22"/>
          <w:szCs w:val="22"/>
          <w:lang w:val="ru-RU"/>
        </w:rPr>
        <w:t>Курбакинская</w:t>
      </w:r>
      <w:proofErr w:type="spellEnd"/>
      <w:r w:rsidRPr="001E23FD">
        <w:rPr>
          <w:b/>
          <w:sz w:val="22"/>
          <w:szCs w:val="22"/>
          <w:lang w:val="ru-RU"/>
        </w:rPr>
        <w:t xml:space="preserve"> средняя общеобразовательная школа Железногорского района» Курской области)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B70AB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18.01.2023</w:t>
            </w:r>
          </w:p>
        </w:tc>
      </w:tr>
      <w:tr w:rsidR="00BB70AB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B4589" w:rsidRDefault="00BB70AB" w:rsidP="00FF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Калориметр со стаканом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4990,00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7F693D" w:rsidRDefault="00BB70AB" w:rsidP="00FF12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Pr="007F693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ГУ-000000000009205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Динамометр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3763,00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05.12.2022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ГУ-000000000009206</w:t>
            </w:r>
          </w:p>
        </w:tc>
      </w:tr>
      <w:tr w:rsidR="00BB70AB" w:rsidRPr="00876A7F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8753,00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F1210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BB70AB" w:rsidRDefault="00BB70AB" w:rsidP="00AE00C5">
      <w:pPr>
        <w:jc w:val="both"/>
        <w:rPr>
          <w:lang w:val="ru-RU"/>
        </w:rPr>
      </w:pPr>
    </w:p>
    <w:p w:rsidR="00BB70AB" w:rsidRDefault="00BB70AB" w:rsidP="00BB70AB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6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E52AE0" w:rsidRDefault="00BB70AB" w:rsidP="00BB70AB">
      <w:pPr>
        <w:rPr>
          <w:lang w:val="ru-RU"/>
        </w:rPr>
      </w:pPr>
    </w:p>
    <w:p w:rsidR="00BB70AB" w:rsidRPr="001E23FD" w:rsidRDefault="00BB70AB" w:rsidP="00BB70AB">
      <w:pPr>
        <w:rPr>
          <w:sz w:val="22"/>
          <w:szCs w:val="22"/>
          <w:lang w:val="ru-RU"/>
        </w:rPr>
      </w:pPr>
    </w:p>
    <w:p w:rsidR="00BB70AB" w:rsidRPr="001E23FD" w:rsidRDefault="00BB70AB" w:rsidP="00BB70AB">
      <w:pPr>
        <w:rPr>
          <w:b/>
          <w:sz w:val="22"/>
          <w:szCs w:val="22"/>
          <w:lang w:val="ru-RU"/>
        </w:rPr>
      </w:pP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(МКОУ «</w:t>
      </w:r>
      <w:proofErr w:type="spellStart"/>
      <w:r w:rsidRPr="001E23FD">
        <w:rPr>
          <w:b/>
          <w:sz w:val="22"/>
          <w:szCs w:val="22"/>
          <w:lang w:val="ru-RU"/>
        </w:rPr>
        <w:t>Рышковская</w:t>
      </w:r>
      <w:proofErr w:type="spellEnd"/>
      <w:r w:rsidRPr="001E23FD">
        <w:rPr>
          <w:b/>
          <w:sz w:val="22"/>
          <w:szCs w:val="22"/>
          <w:lang w:val="ru-RU"/>
        </w:rPr>
        <w:t xml:space="preserve"> средняя общеобразовательная школа Железногорского района» Курской области)</w:t>
      </w:r>
    </w:p>
    <w:p w:rsidR="00BB70AB" w:rsidRPr="001E23FD" w:rsidRDefault="00BB70AB" w:rsidP="001E23FD">
      <w:pPr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 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B70AB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18.01.2023</w:t>
            </w:r>
          </w:p>
        </w:tc>
      </w:tr>
      <w:tr w:rsidR="00BB70AB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Плита электрическая ПЭ49П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75000,00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1013400152</w:t>
            </w:r>
          </w:p>
        </w:tc>
      </w:tr>
      <w:tr w:rsidR="00BB70AB" w:rsidRPr="00876A7F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rPr>
                <w:b/>
                <w:sz w:val="22"/>
                <w:szCs w:val="22"/>
              </w:rPr>
            </w:pPr>
            <w:r w:rsidRPr="003752E9">
              <w:rPr>
                <w:b/>
                <w:sz w:val="22"/>
                <w:szCs w:val="22"/>
              </w:rPr>
              <w:t>ИТОГО</w:t>
            </w:r>
            <w:r w:rsidRPr="00876A7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75000,00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F1210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BB70AB" w:rsidRDefault="00BB70AB" w:rsidP="00BB70AB">
      <w:pPr>
        <w:jc w:val="both"/>
        <w:rPr>
          <w:lang w:val="ru-RU"/>
        </w:rPr>
      </w:pPr>
    </w:p>
    <w:p w:rsidR="00BB70AB" w:rsidRDefault="00BB70AB" w:rsidP="00AE00C5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BB70AB" w:rsidRDefault="00BB70AB" w:rsidP="00AE00C5">
      <w:pPr>
        <w:jc w:val="both"/>
        <w:rPr>
          <w:lang w:val="ru-RU"/>
        </w:rPr>
      </w:pP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>№ 7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(МКОУ «</w:t>
      </w:r>
      <w:proofErr w:type="spellStart"/>
      <w:r w:rsidRPr="001E23FD">
        <w:rPr>
          <w:b/>
          <w:sz w:val="22"/>
          <w:szCs w:val="22"/>
          <w:lang w:val="ru-RU"/>
        </w:rPr>
        <w:t>Студенокская</w:t>
      </w:r>
      <w:proofErr w:type="spellEnd"/>
      <w:r w:rsidRPr="001E23FD">
        <w:rPr>
          <w:b/>
          <w:sz w:val="22"/>
          <w:szCs w:val="22"/>
          <w:lang w:val="ru-RU"/>
        </w:rPr>
        <w:t xml:space="preserve"> средняя общеобразовательная школа Железногорского района» Курской области)</w:t>
      </w:r>
    </w:p>
    <w:p w:rsidR="00BB70AB" w:rsidRPr="001E23FD" w:rsidRDefault="00BB70AB" w:rsidP="001E23FD">
      <w:pPr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B70AB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18.01.2023</w:t>
            </w:r>
          </w:p>
        </w:tc>
      </w:tr>
      <w:tr w:rsidR="00BB70AB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Колонки </w:t>
            </w:r>
            <w:r w:rsidRPr="001E23FD">
              <w:rPr>
                <w:sz w:val="22"/>
                <w:szCs w:val="22"/>
              </w:rPr>
              <w:t>SVEN</w:t>
            </w:r>
            <w:r w:rsidRPr="001E23FD">
              <w:rPr>
                <w:sz w:val="22"/>
                <w:szCs w:val="22"/>
                <w:lang w:val="ru-RU"/>
              </w:rPr>
              <w:t xml:space="preserve"> </w:t>
            </w:r>
            <w:r w:rsidRPr="001E23FD">
              <w:rPr>
                <w:sz w:val="22"/>
                <w:szCs w:val="22"/>
              </w:rPr>
              <w:t>SPS</w:t>
            </w:r>
            <w:r w:rsidRPr="001E23FD">
              <w:rPr>
                <w:sz w:val="22"/>
                <w:szCs w:val="22"/>
                <w:lang w:val="ru-RU"/>
              </w:rPr>
              <w:t>-603 черный (</w:t>
            </w:r>
            <w:r w:rsidRPr="001E23FD">
              <w:rPr>
                <w:sz w:val="22"/>
                <w:szCs w:val="22"/>
              </w:rPr>
              <w:t>USB</w:t>
            </w:r>
            <w:r w:rsidRPr="001E23FD">
              <w:rPr>
                <w:sz w:val="22"/>
                <w:szCs w:val="22"/>
                <w:lang w:val="ru-RU"/>
              </w:rPr>
              <w:t xml:space="preserve">-порт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ПК</w:t>
            </w:r>
            <w:proofErr w:type="gramStart"/>
            <w:r w:rsidRPr="001E23FD">
              <w:rPr>
                <w:sz w:val="22"/>
                <w:szCs w:val="22"/>
                <w:lang w:val="ru-RU"/>
              </w:rPr>
              <w:t>,н</w:t>
            </w:r>
            <w:proofErr w:type="gramEnd"/>
            <w:r w:rsidRPr="001E23FD">
              <w:rPr>
                <w:sz w:val="22"/>
                <w:szCs w:val="22"/>
                <w:lang w:val="ru-RU"/>
              </w:rPr>
              <w:t>оутбука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или адаптер 5</w:t>
            </w:r>
            <w:r w:rsidRPr="001E23FD">
              <w:rPr>
                <w:sz w:val="22"/>
                <w:szCs w:val="22"/>
              </w:rPr>
              <w:t>V</w:t>
            </w:r>
            <w:r w:rsidRPr="001E23FD">
              <w:rPr>
                <w:sz w:val="22"/>
                <w:szCs w:val="22"/>
                <w:lang w:val="ru-RU"/>
              </w:rPr>
              <w:t xml:space="preserve"> </w:t>
            </w:r>
            <w:r w:rsidRPr="001E23FD">
              <w:rPr>
                <w:sz w:val="22"/>
                <w:szCs w:val="22"/>
              </w:rPr>
              <w:t>DC</w:t>
            </w:r>
            <w:r w:rsidRPr="001E23F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5370</w:t>
            </w:r>
            <w:r w:rsidRPr="001E23FD">
              <w:rPr>
                <w:sz w:val="22"/>
                <w:szCs w:val="22"/>
                <w:lang w:val="ru-RU"/>
              </w:rPr>
              <w:t>,</w:t>
            </w:r>
            <w:r w:rsidRPr="001E23FD">
              <w:rPr>
                <w:sz w:val="22"/>
                <w:szCs w:val="22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ГУ-000000000009209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Колонки</w:t>
            </w:r>
            <w:r w:rsidRPr="001E23FD">
              <w:rPr>
                <w:sz w:val="22"/>
                <w:szCs w:val="22"/>
              </w:rPr>
              <w:t xml:space="preserve"> SVEN SPS-702, </w:t>
            </w:r>
            <w:proofErr w:type="spellStart"/>
            <w:r w:rsidRPr="001E23FD">
              <w:rPr>
                <w:sz w:val="22"/>
                <w:szCs w:val="22"/>
              </w:rPr>
              <w:t>орех</w:t>
            </w:r>
            <w:proofErr w:type="spellEnd"/>
            <w:r w:rsidRPr="001E23FD">
              <w:rPr>
                <w:sz w:val="22"/>
                <w:szCs w:val="22"/>
              </w:rPr>
              <w:t xml:space="preserve"> (SV-020702 WN)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5900</w:t>
            </w:r>
            <w:r w:rsidRPr="001E23FD">
              <w:rPr>
                <w:sz w:val="22"/>
                <w:szCs w:val="22"/>
                <w:lang w:val="ru-RU"/>
              </w:rPr>
              <w:t>,</w:t>
            </w:r>
            <w:r w:rsidRPr="001E23FD">
              <w:rPr>
                <w:sz w:val="22"/>
                <w:szCs w:val="22"/>
              </w:rPr>
              <w:t>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</w:rPr>
              <w:t>0</w:t>
            </w:r>
            <w:r w:rsidRPr="001E23FD">
              <w:rPr>
                <w:sz w:val="22"/>
                <w:szCs w:val="22"/>
                <w:lang w:val="ru-RU"/>
              </w:rPr>
              <w:t>,</w:t>
            </w:r>
            <w:r w:rsidRPr="001E23F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02.12.2022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ГУ-000000000009210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 Персональный компьютер в сборе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43735,00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05.12.2022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1013400105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 Персональный компьютер в сборе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75840,00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05.12.2022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1013400106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Стол ученический 2-местный на круглой трубе, регулируемый по высоте, группа роста 4-6. Цвет ЛДСП ольха. Цвет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металлокаркаса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 серый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61500,00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ГУ-000000000009211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Стул ученический на круглой трубе, регулируемый по высоте, группа роста  4-6. Цвет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металлокаркаса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серый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97500,00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ГУ-000000000009212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Стол ученический 2-местный на квадратной трубе, регулируемый по высоте, группа роста 4-6. Цвет ЛДСП ольха. Цвет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металлокаркаса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 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63800,00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ГУ-000000000009213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BB70AB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Стул ученический на квадратной трубе, регулируемый по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высоте</w:t>
            </w:r>
            <w:proofErr w:type="gramStart"/>
            <w:r w:rsidRPr="001E23FD">
              <w:rPr>
                <w:sz w:val="22"/>
                <w:szCs w:val="22"/>
                <w:lang w:val="ru-RU"/>
              </w:rPr>
              <w:t>,г</w:t>
            </w:r>
            <w:proofErr w:type="gramEnd"/>
            <w:r w:rsidRPr="001E23FD">
              <w:rPr>
                <w:sz w:val="22"/>
                <w:szCs w:val="22"/>
                <w:lang w:val="ru-RU"/>
              </w:rPr>
              <w:t>руппа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ростка 4-6. Цвет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металлокаркаса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 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75400,00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ГУ-000000000009214</w:t>
            </w:r>
          </w:p>
        </w:tc>
      </w:tr>
      <w:tr w:rsidR="00BB70AB" w:rsidRPr="00D04EA7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BB70A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Стол ученический 2-местный</w:t>
            </w:r>
            <w:proofErr w:type="gramStart"/>
            <w:r>
              <w:rPr>
                <w:sz w:val="22"/>
                <w:szCs w:val="22"/>
                <w:lang w:val="ru-RU"/>
              </w:rPr>
              <w:t>,р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егулируемый по высоте, группа роста 4-6 с бортиком. Цвет ЛДСП ольха. Цвет </w:t>
            </w:r>
            <w:proofErr w:type="spellStart"/>
            <w:r>
              <w:rPr>
                <w:sz w:val="22"/>
                <w:szCs w:val="22"/>
                <w:lang w:val="ru-RU"/>
              </w:rPr>
              <w:t>металлокаркаса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 черный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19835,45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ГУ-000000000009215</w:t>
            </w:r>
          </w:p>
        </w:tc>
      </w:tr>
      <w:tr w:rsidR="00BB70AB" w:rsidRPr="00876A7F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BB70AB" w:rsidRDefault="00BB70AB" w:rsidP="00FF122F">
            <w:pPr>
              <w:rPr>
                <w:b/>
                <w:sz w:val="22"/>
                <w:szCs w:val="22"/>
                <w:lang w:val="ru-RU"/>
              </w:rPr>
            </w:pPr>
            <w:r w:rsidRPr="00BB70AB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D04EA7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448880,45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F1210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876A7F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</w:t>
            </w:r>
          </w:p>
        </w:tc>
      </w:tr>
    </w:tbl>
    <w:p w:rsidR="00BB70AB" w:rsidRDefault="00BB70AB" w:rsidP="00BB70AB">
      <w:pPr>
        <w:jc w:val="both"/>
        <w:rPr>
          <w:lang w:val="ru-RU"/>
        </w:rPr>
      </w:pPr>
    </w:p>
    <w:p w:rsidR="00BB70AB" w:rsidRDefault="00BB70AB" w:rsidP="00BB70AB">
      <w:pPr>
        <w:jc w:val="both"/>
        <w:rPr>
          <w:lang w:val="ru-RU"/>
        </w:rPr>
      </w:pPr>
      <w:r>
        <w:rPr>
          <w:lang w:val="ru-RU"/>
        </w:rPr>
        <w:br w:type="page"/>
      </w: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8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E52AE0" w:rsidRDefault="00BB70AB" w:rsidP="00BB70AB">
      <w:pPr>
        <w:rPr>
          <w:lang w:val="ru-RU"/>
        </w:rPr>
      </w:pPr>
    </w:p>
    <w:p w:rsidR="00BB70AB" w:rsidRPr="00E52AE0" w:rsidRDefault="00BB70AB" w:rsidP="00BB70AB">
      <w:pPr>
        <w:rPr>
          <w:lang w:val="ru-RU"/>
        </w:rPr>
      </w:pPr>
    </w:p>
    <w:p w:rsidR="00BB70AB" w:rsidRPr="00E75BBB" w:rsidRDefault="00BB70AB" w:rsidP="00BB70AB">
      <w:pPr>
        <w:rPr>
          <w:b/>
          <w:lang w:val="ru-RU"/>
        </w:rPr>
      </w:pP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(МКОУ «</w:t>
      </w:r>
      <w:proofErr w:type="spellStart"/>
      <w:r w:rsidRPr="001E23FD">
        <w:rPr>
          <w:b/>
          <w:sz w:val="22"/>
          <w:szCs w:val="22"/>
          <w:lang w:val="ru-RU"/>
        </w:rPr>
        <w:t>Разветьевская</w:t>
      </w:r>
      <w:proofErr w:type="spellEnd"/>
      <w:r w:rsidRPr="001E23FD">
        <w:rPr>
          <w:b/>
          <w:sz w:val="22"/>
          <w:szCs w:val="22"/>
          <w:lang w:val="ru-RU"/>
        </w:rPr>
        <w:t xml:space="preserve"> средняя общеобразовательная школа Железногорского района» Курской области)</w:t>
      </w:r>
    </w:p>
    <w:p w:rsidR="00BB70AB" w:rsidRPr="001E23FD" w:rsidRDefault="00BB70AB" w:rsidP="00AE00C5">
      <w:pPr>
        <w:jc w:val="both"/>
        <w:rPr>
          <w:sz w:val="22"/>
          <w:szCs w:val="22"/>
          <w:lang w:val="ru-RU"/>
        </w:rPr>
      </w:pPr>
    </w:p>
    <w:tbl>
      <w:tblPr>
        <w:tblW w:w="14920" w:type="dxa"/>
        <w:tblInd w:w="92" w:type="dxa"/>
        <w:tblLook w:val="04A0"/>
      </w:tblPr>
      <w:tblGrid>
        <w:gridCol w:w="513"/>
        <w:gridCol w:w="6570"/>
        <w:gridCol w:w="1317"/>
        <w:gridCol w:w="1580"/>
        <w:gridCol w:w="1420"/>
        <w:gridCol w:w="1560"/>
        <w:gridCol w:w="1960"/>
      </w:tblGrid>
      <w:tr w:rsidR="00BB70AB" w:rsidRPr="00183DE2" w:rsidTr="00BB70AB">
        <w:trPr>
          <w:trHeight w:val="330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spellEnd"/>
            <w:proofErr w:type="gramEnd"/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6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 xml:space="preserve">Наименование объекта движимого </w:t>
            </w:r>
            <w:proofErr w:type="spellStart"/>
            <w:proofErr w:type="gramStart"/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имущест-ва</w:t>
            </w:r>
            <w:proofErr w:type="spellEnd"/>
            <w:proofErr w:type="gramEnd"/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/марка</w:t>
            </w:r>
          </w:p>
        </w:tc>
        <w:tc>
          <w:tcPr>
            <w:tcW w:w="776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 xml:space="preserve">Данные об объекте движимого имущества </w:t>
            </w:r>
          </w:p>
        </w:tc>
      </w:tr>
      <w:tr w:rsidR="00BB70AB" w:rsidRPr="001E23FD" w:rsidTr="00BB70AB">
        <w:trPr>
          <w:trHeight w:val="930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70AB" w:rsidRPr="001E23FD" w:rsidRDefault="00BB70AB" w:rsidP="00BB70A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70AB" w:rsidRPr="001E23FD" w:rsidRDefault="00BB70AB" w:rsidP="00BB70A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Количество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Балансовая стоимость,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Остаточная стоимость,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Год ввода в эксплуатацию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Инвентарный номер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волейбольный для соревнований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5 876,00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ГУ-000000000009136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Стол для настольного тенниса складной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1013600121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 Стол для настольного тенниса складной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1013600122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Перекладина навесная универсальная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ГУ-000000000009139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Козел гимнастический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17 525,00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1013600123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Стол шахматный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47 400,00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ГУ-000000000009143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футбольный тренировочный  №4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5 804,00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ГУ-000000000009144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волейбольный тренировочный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2 816,00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ГУ-000000000009145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гандбольный №1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ГУ-000000000009146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Щит баскетбольный 1800*1050мм поликарбонат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21 949,00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1013600124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Щит баскетбольный 1800*1050мм поликарбонат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21 949,00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1013600125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lastRenderedPageBreak/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Кольцо баскетбольное №7 амортизационное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12 272,00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ГУ-000000000009149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Ферма баскетбольная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9 704,00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ГУ-000000000009150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Брусья навесные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ГУ-000000000009151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 xml:space="preserve">Канат для </w:t>
            </w:r>
            <w:proofErr w:type="spellStart"/>
            <w:r w:rsidRPr="001E23FD">
              <w:rPr>
                <w:sz w:val="22"/>
                <w:szCs w:val="22"/>
                <w:lang w:val="ru-RU" w:eastAsia="ru-RU" w:bidi="ar-SA"/>
              </w:rPr>
              <w:t>перетягивания</w:t>
            </w:r>
            <w:proofErr w:type="spellEnd"/>
            <w:r w:rsidRPr="001E23FD">
              <w:rPr>
                <w:sz w:val="22"/>
                <w:szCs w:val="22"/>
                <w:lang w:val="ru-RU" w:eastAsia="ru-RU" w:bidi="ar-SA"/>
              </w:rPr>
              <w:t xml:space="preserve"> 10м диаметр 40мм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7 604,00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ГУ-000000000009152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Шведская стенка деревянная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51 822,00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ГУ-000000000009153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Стойки волейбольные к стене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1013600126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Доска наклонная навесная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ГУ-000000000009155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баскетбольный №5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7 256,00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ГУ-000000000009156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Мяч футбольный для соревнований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ГУ-000000000009157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 xml:space="preserve">Мяч волейбольный для соревнований </w:t>
            </w:r>
            <w:proofErr w:type="spellStart"/>
            <w:r w:rsidRPr="001E23FD">
              <w:rPr>
                <w:sz w:val="22"/>
                <w:szCs w:val="22"/>
                <w:lang w:val="ru-RU" w:eastAsia="ru-RU" w:bidi="ar-SA"/>
              </w:rPr>
              <w:t>Mikasa</w:t>
            </w:r>
            <w:proofErr w:type="spellEnd"/>
            <w:r w:rsidRPr="001E23FD">
              <w:rPr>
                <w:sz w:val="22"/>
                <w:szCs w:val="22"/>
                <w:lang w:val="ru-RU" w:eastAsia="ru-RU" w:bidi="ar-SA"/>
              </w:rPr>
              <w:t xml:space="preserve"> V330W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Гимнастический мат 100*100*10 см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ГУ-000000000009159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Винтовка спортивная пневматическая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1013400117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 Винтовка спортивная пневматическая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1013400118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Мост гимнастический подкидной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10 348,00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1013600127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Скамейка гимнастическая 3м.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19.12.2022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ГУ-000000000009164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 xml:space="preserve">Стол квадратный нерегулируемый на </w:t>
            </w:r>
            <w:proofErr w:type="spellStart"/>
            <w:r w:rsidRPr="001E23FD">
              <w:rPr>
                <w:sz w:val="22"/>
                <w:szCs w:val="22"/>
                <w:lang w:val="ru-RU" w:eastAsia="ru-RU" w:bidi="ar-SA"/>
              </w:rPr>
              <w:t>металлокаркасе</w:t>
            </w:r>
            <w:proofErr w:type="spellEnd"/>
            <w:r w:rsidRPr="001E23FD">
              <w:rPr>
                <w:sz w:val="22"/>
                <w:szCs w:val="22"/>
                <w:lang w:val="ru-RU" w:eastAsia="ru-RU" w:bidi="ar-SA"/>
              </w:rPr>
              <w:t xml:space="preserve">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5 180,00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ГУ-000000000009165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Стол круглый для заседаний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11 200,00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 xml:space="preserve">Парта ученическая регулируемая 4-6 гр. 2-х </w:t>
            </w:r>
            <w:proofErr w:type="spellStart"/>
            <w:r w:rsidRPr="001E23FD">
              <w:rPr>
                <w:sz w:val="22"/>
                <w:szCs w:val="22"/>
                <w:lang w:val="ru-RU" w:eastAsia="ru-RU" w:bidi="ar-SA"/>
              </w:rPr>
              <w:t>месн</w:t>
            </w:r>
            <w:proofErr w:type="spellEnd"/>
            <w:r w:rsidRPr="001E23FD">
              <w:rPr>
                <w:sz w:val="22"/>
                <w:szCs w:val="22"/>
                <w:lang w:val="ru-RU" w:eastAsia="ru-RU" w:bidi="ar-SA"/>
              </w:rPr>
              <w:t xml:space="preserve">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63 800,00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ГУ-000000000009167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Стул ученический регулируемый 4-6 гр.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81 400,00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ГУ-000000000009168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Стол учительский Трапеция с логотипом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ГУ-000000000009169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lastRenderedPageBreak/>
              <w:t>32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Стеллаж открытый многосекционный ТР15 ЛДСП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14 330,00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1013600129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 Стеллаж открытый многосекционный ТР15 ЛДСП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14 330,00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1013600130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Шкаф широкий полуоткрытый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1013600131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Шкаф широкий полуоткрытый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1013600132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Кресло-мешок "Груша"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ГУ-000000000009174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Стул офисный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ГУ-000000000009175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 Доска магнитно-маркерная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1013600133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39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 Доска магнитно-маркерная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1013600134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Шкаф для одежды комбинированный КМ-16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ГУ-000000000009178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Стол для переговоров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8 395,45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ГУ-000000000009178</w:t>
            </w:r>
          </w:p>
        </w:tc>
      </w:tr>
      <w:tr w:rsidR="00BB70AB" w:rsidRPr="001E23FD" w:rsidTr="00BB70AB">
        <w:trPr>
          <w:trHeight w:val="439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Стул офисный ткань Точка Роста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4 600,00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08.12.2022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ГУ-000000000009180</w:t>
            </w:r>
          </w:p>
        </w:tc>
      </w:tr>
      <w:tr w:rsidR="00BB70AB" w:rsidRPr="001E23FD" w:rsidTr="00BB70A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both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sz w:val="22"/>
                <w:szCs w:val="22"/>
                <w:lang w:val="ru-RU" w:eastAsia="ru-RU" w:bidi="ar-SA"/>
              </w:rPr>
            </w:pPr>
            <w:r w:rsidRPr="001E23FD">
              <w:rPr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BB70AB" w:rsidRPr="001E23FD" w:rsidTr="00BB70AB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0AB" w:rsidRPr="001E23FD" w:rsidRDefault="00BB70AB" w:rsidP="00BB70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Итого: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112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705 935,45 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 xml:space="preserve">0,00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х</w:t>
            </w:r>
            <w:proofErr w:type="spellEnd"/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0AB" w:rsidRPr="001E23FD" w:rsidRDefault="00BB70AB" w:rsidP="00BB70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E23FD">
              <w:rPr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х</w:t>
            </w:r>
            <w:proofErr w:type="spellEnd"/>
          </w:p>
        </w:tc>
      </w:tr>
    </w:tbl>
    <w:p w:rsidR="00BB70AB" w:rsidRPr="001E23FD" w:rsidRDefault="00BB70AB" w:rsidP="00AE00C5">
      <w:pPr>
        <w:jc w:val="both"/>
        <w:rPr>
          <w:sz w:val="22"/>
          <w:szCs w:val="22"/>
          <w:lang w:val="ru-RU"/>
        </w:rPr>
      </w:pPr>
    </w:p>
    <w:p w:rsidR="00BB70AB" w:rsidRPr="001E23FD" w:rsidRDefault="00BB70AB" w:rsidP="00BB70AB">
      <w:pPr>
        <w:jc w:val="both"/>
        <w:rPr>
          <w:sz w:val="22"/>
          <w:szCs w:val="22"/>
          <w:lang w:val="ru-RU"/>
        </w:rPr>
      </w:pPr>
      <w:r w:rsidRPr="001E23FD">
        <w:rPr>
          <w:sz w:val="22"/>
          <w:szCs w:val="22"/>
          <w:lang w:val="ru-RU"/>
        </w:rPr>
        <w:br w:type="page"/>
      </w: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9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E52AE0" w:rsidRDefault="00BB70AB" w:rsidP="00BB70AB">
      <w:pPr>
        <w:rPr>
          <w:lang w:val="ru-RU"/>
        </w:rPr>
      </w:pPr>
    </w:p>
    <w:p w:rsidR="00BB70AB" w:rsidRPr="00E52AE0" w:rsidRDefault="00BB70AB" w:rsidP="00BB70AB">
      <w:pPr>
        <w:rPr>
          <w:lang w:val="ru-RU"/>
        </w:rPr>
      </w:pPr>
    </w:p>
    <w:p w:rsidR="00BB70AB" w:rsidRPr="001E23FD" w:rsidRDefault="00BB70AB" w:rsidP="00BB70AB">
      <w:pPr>
        <w:rPr>
          <w:b/>
          <w:sz w:val="22"/>
          <w:szCs w:val="22"/>
          <w:lang w:val="ru-RU"/>
        </w:rPr>
      </w:pP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1E23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(МКУ ДО «</w:t>
      </w:r>
      <w:proofErr w:type="spellStart"/>
      <w:r w:rsidRPr="001E23FD">
        <w:rPr>
          <w:b/>
          <w:sz w:val="22"/>
          <w:szCs w:val="22"/>
          <w:lang w:val="ru-RU"/>
        </w:rPr>
        <w:t>Студенокская</w:t>
      </w:r>
      <w:proofErr w:type="spellEnd"/>
      <w:r w:rsidRPr="001E23FD">
        <w:rPr>
          <w:b/>
          <w:sz w:val="22"/>
          <w:szCs w:val="22"/>
          <w:lang w:val="ru-RU"/>
        </w:rPr>
        <w:t xml:space="preserve"> детская школа искусств» Железногорского района» Курской области)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B70AB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20.02.2023</w:t>
            </w:r>
          </w:p>
        </w:tc>
      </w:tr>
      <w:tr w:rsidR="00BB70AB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Обогреватель-конвектор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6908,66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Обогреватель-конвектор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3065,42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9974,08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BB70AB" w:rsidRPr="001E23FD" w:rsidRDefault="00BB70AB" w:rsidP="00BB70AB">
      <w:pPr>
        <w:jc w:val="both"/>
        <w:rPr>
          <w:sz w:val="22"/>
          <w:szCs w:val="22"/>
          <w:lang w:val="ru-RU"/>
        </w:rPr>
      </w:pPr>
      <w:r w:rsidRPr="001E23FD">
        <w:rPr>
          <w:sz w:val="22"/>
          <w:szCs w:val="22"/>
          <w:lang w:val="ru-RU"/>
        </w:rPr>
        <w:br w:type="page"/>
      </w:r>
    </w:p>
    <w:p w:rsidR="00BB70AB" w:rsidRPr="00652209" w:rsidRDefault="00BB70AB" w:rsidP="00BB70AB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10</w:t>
      </w:r>
    </w:p>
    <w:p w:rsidR="00BB70AB" w:rsidRPr="00E52AE0" w:rsidRDefault="00BB70AB" w:rsidP="00BB70AB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BB70AB" w:rsidRPr="00E52AE0" w:rsidRDefault="00BB70AB" w:rsidP="00BB70AB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BB70AB" w:rsidRPr="00E52AE0" w:rsidRDefault="00BB70AB" w:rsidP="00BB70AB">
      <w:pPr>
        <w:rPr>
          <w:lang w:val="ru-RU"/>
        </w:rPr>
      </w:pPr>
    </w:p>
    <w:p w:rsidR="00BB70AB" w:rsidRPr="00E52AE0" w:rsidRDefault="00BB70AB" w:rsidP="00BB70AB">
      <w:pPr>
        <w:rPr>
          <w:lang w:val="ru-RU"/>
        </w:rPr>
      </w:pPr>
    </w:p>
    <w:p w:rsidR="00BB70AB" w:rsidRPr="00E75BBB" w:rsidRDefault="00BB70AB" w:rsidP="00BB70AB">
      <w:pPr>
        <w:rPr>
          <w:b/>
          <w:lang w:val="ru-RU"/>
        </w:rPr>
      </w:pP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(МКУК «</w:t>
      </w:r>
      <w:proofErr w:type="spellStart"/>
      <w:r w:rsidRPr="001E23FD">
        <w:rPr>
          <w:b/>
          <w:sz w:val="22"/>
          <w:szCs w:val="22"/>
          <w:lang w:val="ru-RU"/>
        </w:rPr>
        <w:t>Межпоселенческая</w:t>
      </w:r>
      <w:proofErr w:type="spellEnd"/>
      <w:r w:rsidRPr="001E23FD">
        <w:rPr>
          <w:b/>
          <w:sz w:val="22"/>
          <w:szCs w:val="22"/>
          <w:lang w:val="ru-RU"/>
        </w:rPr>
        <w:t xml:space="preserve"> библиотека Железногорского района имени Николая Михайловича Перовского» Курской области)</w:t>
      </w:r>
    </w:p>
    <w:p w:rsidR="00BB70AB" w:rsidRPr="001E23FD" w:rsidRDefault="00BB70AB" w:rsidP="00BB70AB">
      <w:pPr>
        <w:jc w:val="center"/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BB70AB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0AB" w:rsidRPr="001E23FD" w:rsidRDefault="00BB70AB" w:rsidP="00BB70AB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02.09.2022</w:t>
            </w:r>
          </w:p>
        </w:tc>
      </w:tr>
      <w:tr w:rsidR="00BB70AB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Баннер 2*3 материал сетка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4800,00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Баннер 2*3 материал сетка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4300,00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19.12.2022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Баннер 1.4*1 для использования внутри помещения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B70AB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9900,00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0AB" w:rsidRPr="001E23FD" w:rsidRDefault="00BB70AB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FF122F" w:rsidRPr="001E23FD" w:rsidRDefault="00FF122F">
      <w:pPr>
        <w:suppressAutoHyphens w:val="0"/>
        <w:rPr>
          <w:sz w:val="22"/>
          <w:szCs w:val="22"/>
          <w:lang w:val="ru-RU"/>
        </w:rPr>
      </w:pPr>
      <w:r w:rsidRPr="001E23FD">
        <w:rPr>
          <w:sz w:val="22"/>
          <w:szCs w:val="22"/>
          <w:lang w:val="ru-RU"/>
        </w:rPr>
        <w:br w:type="page"/>
      </w:r>
    </w:p>
    <w:p w:rsidR="00FF122F" w:rsidRPr="00652209" w:rsidRDefault="00FF122F" w:rsidP="00FF122F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11</w:t>
      </w:r>
    </w:p>
    <w:p w:rsidR="00FF122F" w:rsidRPr="00E52AE0" w:rsidRDefault="00FF122F" w:rsidP="00FF122F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FF122F" w:rsidRPr="00E52AE0" w:rsidRDefault="00FF122F" w:rsidP="00FF122F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FF122F" w:rsidRPr="00E52AE0" w:rsidRDefault="00FF122F" w:rsidP="00FF122F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FF122F" w:rsidRPr="00E52AE0" w:rsidRDefault="00FF122F" w:rsidP="00FF122F">
      <w:pPr>
        <w:rPr>
          <w:lang w:val="ru-RU"/>
        </w:rPr>
      </w:pPr>
    </w:p>
    <w:p w:rsidR="00FF122F" w:rsidRPr="00E52AE0" w:rsidRDefault="00FF122F" w:rsidP="00FF122F">
      <w:pPr>
        <w:rPr>
          <w:lang w:val="ru-RU"/>
        </w:rPr>
      </w:pPr>
    </w:p>
    <w:p w:rsidR="00FF122F" w:rsidRPr="00E75BBB" w:rsidRDefault="00FF122F" w:rsidP="00FF122F">
      <w:pPr>
        <w:rPr>
          <w:b/>
          <w:lang w:val="ru-RU"/>
        </w:rPr>
      </w:pPr>
    </w:p>
    <w:p w:rsidR="00FF122F" w:rsidRPr="001E23FD" w:rsidRDefault="00FF122F" w:rsidP="00FF122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FF122F" w:rsidRPr="001E23FD" w:rsidRDefault="00FF122F" w:rsidP="00FF122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FF122F" w:rsidRPr="001E23FD" w:rsidRDefault="00FF122F" w:rsidP="00FF122F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FF122F" w:rsidRPr="001E23FD" w:rsidRDefault="00FF122F" w:rsidP="00FF122F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FF122F" w:rsidRPr="001E23FD" w:rsidRDefault="00FF122F" w:rsidP="00FF122F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FF122F" w:rsidRPr="00183DE2" w:rsidTr="00FF122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14.12.2022</w:t>
            </w:r>
          </w:p>
        </w:tc>
      </w:tr>
      <w:tr w:rsidR="00FF122F" w:rsidRPr="001E23FD" w:rsidTr="00FF122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381DF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381DF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FF122F" w:rsidRPr="001E23FD" w:rsidRDefault="00FF122F" w:rsidP="00381DF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FF122F" w:rsidRPr="001E23FD" w:rsidRDefault="00FF122F" w:rsidP="00381DF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FF122F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Ростовая Кукла Медведь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</w:rPr>
              <w:t>16900</w:t>
            </w:r>
            <w:r w:rsidRPr="001E23FD">
              <w:rPr>
                <w:sz w:val="22"/>
                <w:szCs w:val="22"/>
                <w:lang w:val="ru-RU"/>
              </w:rPr>
              <w:t>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0101380130</w:t>
            </w: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Ростовая Кукла Зайка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24900,00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</w:rPr>
              <w:t>0</w:t>
            </w:r>
            <w:r w:rsidRPr="001E23FD">
              <w:rPr>
                <w:sz w:val="22"/>
                <w:szCs w:val="22"/>
                <w:lang w:val="ru-RU"/>
              </w:rPr>
              <w:t>,</w:t>
            </w:r>
            <w:r w:rsidRPr="001E23F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0101380131</w:t>
            </w: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Ростовая Кукла Мишка №2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24900,00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0101380132</w:t>
            </w: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Ноутбук </w:t>
            </w:r>
            <w:r w:rsidRPr="001E23FD">
              <w:rPr>
                <w:sz w:val="22"/>
                <w:szCs w:val="22"/>
              </w:rPr>
              <w:t>Acer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58029,00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0101340188</w:t>
            </w: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Платье детское танцевальное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25600,00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Платье концертное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Платье концертное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Платье детское концертное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5000,00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Платье детское концертное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Ель снежная королева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22159,70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0101360219-0101360220</w:t>
            </w: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  <w:lang w:val="ru-RU"/>
              </w:rPr>
            </w:pPr>
            <w:proofErr w:type="spellStart"/>
            <w:r w:rsidRPr="001E23FD">
              <w:rPr>
                <w:sz w:val="22"/>
                <w:szCs w:val="22"/>
                <w:lang w:val="ru-RU"/>
              </w:rPr>
              <w:t>Фотошторы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9500,00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81DFF" w:rsidRPr="001E23FD" w:rsidTr="007B72C0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Устройство </w:t>
            </w:r>
            <w:proofErr w:type="spellStart"/>
            <w:r w:rsidRPr="001E23FD">
              <w:rPr>
                <w:sz w:val="22"/>
                <w:szCs w:val="22"/>
                <w:lang w:val="ru-RU"/>
              </w:rPr>
              <w:t>видеозахвата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</w:t>
            </w:r>
            <w:r w:rsidRPr="001E23FD">
              <w:rPr>
                <w:sz w:val="22"/>
                <w:szCs w:val="22"/>
              </w:rPr>
              <w:t>USB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999,00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FF122F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FF" w:rsidRPr="001E23FD" w:rsidRDefault="00381DFF" w:rsidP="00381DFF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FF122F" w:rsidRPr="001E23FD" w:rsidTr="00FF122F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381DFF" w:rsidP="00381DFF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196387,70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2F" w:rsidRPr="001E23FD" w:rsidRDefault="00FF122F" w:rsidP="00FF122F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381DFF" w:rsidRPr="001E23FD" w:rsidRDefault="00381DFF">
      <w:pPr>
        <w:suppressAutoHyphens w:val="0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br w:type="page"/>
      </w:r>
    </w:p>
    <w:p w:rsidR="00886E6E" w:rsidRPr="00652209" w:rsidRDefault="00886E6E" w:rsidP="00886E6E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12</w:t>
      </w:r>
    </w:p>
    <w:p w:rsidR="00886E6E" w:rsidRPr="00E52AE0" w:rsidRDefault="00886E6E" w:rsidP="00886E6E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886E6E" w:rsidRPr="00E52AE0" w:rsidRDefault="00886E6E" w:rsidP="00886E6E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886E6E" w:rsidRPr="00E52AE0" w:rsidRDefault="00886E6E" w:rsidP="00886E6E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886E6E" w:rsidRPr="00E52AE0" w:rsidRDefault="00886E6E" w:rsidP="00886E6E">
      <w:pPr>
        <w:rPr>
          <w:lang w:val="ru-RU"/>
        </w:rPr>
      </w:pPr>
    </w:p>
    <w:p w:rsidR="00886E6E" w:rsidRPr="00E52AE0" w:rsidRDefault="00886E6E" w:rsidP="00886E6E">
      <w:pPr>
        <w:rPr>
          <w:lang w:val="ru-RU"/>
        </w:rPr>
      </w:pPr>
    </w:p>
    <w:p w:rsidR="00886E6E" w:rsidRPr="00E75BBB" w:rsidRDefault="00886E6E" w:rsidP="00886E6E">
      <w:pPr>
        <w:rPr>
          <w:b/>
          <w:lang w:val="ru-RU"/>
        </w:rPr>
      </w:pP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886E6E" w:rsidRPr="001E23FD" w:rsidRDefault="00886E6E" w:rsidP="00886E6E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 «ЦБ учреждений культуры Железногорского района»)</w:t>
      </w:r>
    </w:p>
    <w:p w:rsidR="00886E6E" w:rsidRPr="001E23FD" w:rsidRDefault="00886E6E" w:rsidP="00886E6E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886E6E" w:rsidRPr="00183DE2" w:rsidTr="003805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6E" w:rsidRPr="001E23FD" w:rsidRDefault="00886E6E" w:rsidP="00886E6E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23.11.2022</w:t>
            </w:r>
          </w:p>
        </w:tc>
      </w:tr>
      <w:tr w:rsidR="00886E6E" w:rsidRPr="001E23FD" w:rsidTr="0038058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  <w:proofErr w:type="spellStart"/>
            <w:r w:rsidRPr="001E23FD">
              <w:rPr>
                <w:sz w:val="22"/>
                <w:szCs w:val="22"/>
                <w:lang w:val="ru-RU"/>
              </w:rPr>
              <w:t>Разветвитель</w:t>
            </w:r>
            <w:proofErr w:type="spellEnd"/>
            <w:r w:rsidRPr="001E23FD">
              <w:rPr>
                <w:sz w:val="22"/>
                <w:szCs w:val="22"/>
                <w:lang w:val="ru-RU"/>
              </w:rPr>
              <w:t xml:space="preserve"> </w:t>
            </w:r>
            <w:r w:rsidRPr="001E23FD">
              <w:rPr>
                <w:sz w:val="22"/>
                <w:szCs w:val="22"/>
              </w:rPr>
              <w:t>USB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886E6E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1272,00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886E6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1272,00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886E6E" w:rsidRPr="001E23FD" w:rsidRDefault="00886E6E">
      <w:pPr>
        <w:suppressAutoHyphens w:val="0"/>
        <w:rPr>
          <w:sz w:val="22"/>
          <w:szCs w:val="22"/>
          <w:lang w:val="ru-RU"/>
        </w:rPr>
      </w:pPr>
      <w:r w:rsidRPr="001E23FD">
        <w:rPr>
          <w:sz w:val="22"/>
          <w:szCs w:val="22"/>
          <w:lang w:val="ru-RU"/>
        </w:rPr>
        <w:br w:type="page"/>
      </w:r>
    </w:p>
    <w:p w:rsidR="00886E6E" w:rsidRPr="00652209" w:rsidRDefault="00886E6E" w:rsidP="00886E6E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13</w:t>
      </w:r>
    </w:p>
    <w:p w:rsidR="00886E6E" w:rsidRPr="00E52AE0" w:rsidRDefault="00886E6E" w:rsidP="00886E6E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886E6E" w:rsidRPr="00E52AE0" w:rsidRDefault="00886E6E" w:rsidP="00886E6E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886E6E" w:rsidRPr="00E52AE0" w:rsidRDefault="00886E6E" w:rsidP="00886E6E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886E6E" w:rsidRPr="00E52AE0" w:rsidRDefault="00886E6E" w:rsidP="00886E6E">
      <w:pPr>
        <w:rPr>
          <w:lang w:val="ru-RU"/>
        </w:rPr>
      </w:pPr>
    </w:p>
    <w:p w:rsidR="00886E6E" w:rsidRPr="00E52AE0" w:rsidRDefault="00886E6E" w:rsidP="00886E6E">
      <w:pPr>
        <w:rPr>
          <w:lang w:val="ru-RU"/>
        </w:rPr>
      </w:pPr>
    </w:p>
    <w:p w:rsidR="00886E6E" w:rsidRPr="00E75BBB" w:rsidRDefault="00886E6E" w:rsidP="00886E6E">
      <w:pPr>
        <w:rPr>
          <w:b/>
          <w:lang w:val="ru-RU"/>
        </w:rPr>
      </w:pP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886E6E" w:rsidRPr="001E23FD" w:rsidRDefault="00886E6E" w:rsidP="00886E6E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886E6E" w:rsidRPr="001E23FD" w:rsidRDefault="00886E6E" w:rsidP="00886E6E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 xml:space="preserve">(МКУ </w:t>
      </w:r>
      <w:proofErr w:type="gramStart"/>
      <w:r w:rsidRPr="001E23FD">
        <w:rPr>
          <w:b/>
          <w:sz w:val="22"/>
          <w:szCs w:val="22"/>
          <w:lang w:val="ru-RU"/>
        </w:rPr>
        <w:t>ДО</w:t>
      </w:r>
      <w:proofErr w:type="gramEnd"/>
      <w:r w:rsidRPr="001E23FD">
        <w:rPr>
          <w:b/>
          <w:sz w:val="22"/>
          <w:szCs w:val="22"/>
          <w:lang w:val="ru-RU"/>
        </w:rPr>
        <w:t xml:space="preserve"> «</w:t>
      </w:r>
      <w:proofErr w:type="gramStart"/>
      <w:r w:rsidRPr="001E23FD">
        <w:rPr>
          <w:b/>
          <w:sz w:val="22"/>
          <w:szCs w:val="22"/>
          <w:lang w:val="ru-RU"/>
        </w:rPr>
        <w:t>Михайловская</w:t>
      </w:r>
      <w:proofErr w:type="gramEnd"/>
      <w:r w:rsidRPr="001E23FD">
        <w:rPr>
          <w:b/>
          <w:sz w:val="22"/>
          <w:szCs w:val="22"/>
          <w:lang w:val="ru-RU"/>
        </w:rPr>
        <w:t xml:space="preserve"> ДШИ» Железногорского района)</w:t>
      </w:r>
    </w:p>
    <w:p w:rsidR="00886E6E" w:rsidRPr="001E23FD" w:rsidRDefault="00886E6E" w:rsidP="00886E6E">
      <w:pPr>
        <w:tabs>
          <w:tab w:val="center" w:pos="7568"/>
          <w:tab w:val="left" w:pos="9789"/>
        </w:tabs>
        <w:rPr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886E6E" w:rsidRPr="00183DE2" w:rsidTr="003805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23.11.2022</w:t>
            </w:r>
          </w:p>
        </w:tc>
      </w:tr>
      <w:tr w:rsidR="00886E6E" w:rsidRPr="001E23FD" w:rsidTr="0038058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sz w:val="22"/>
                <w:szCs w:val="22"/>
                <w:lang w:val="ru-RU"/>
              </w:rPr>
            </w:pPr>
            <w:proofErr w:type="gramStart"/>
            <w:r w:rsidRPr="001E23FD">
              <w:rPr>
                <w:sz w:val="22"/>
                <w:szCs w:val="22"/>
                <w:lang w:val="ru-RU"/>
              </w:rPr>
              <w:t>Цифровая</w:t>
            </w:r>
            <w:proofErr w:type="gramEnd"/>
            <w:r w:rsidRPr="001E23FD">
              <w:rPr>
                <w:sz w:val="22"/>
                <w:szCs w:val="22"/>
                <w:lang w:val="ru-RU"/>
              </w:rPr>
              <w:t xml:space="preserve"> интернет-камера </w:t>
            </w:r>
            <w:r w:rsidRPr="001E23FD">
              <w:rPr>
                <w:sz w:val="22"/>
                <w:szCs w:val="22"/>
              </w:rPr>
              <w:t>Genius</w:t>
            </w:r>
            <w:r w:rsidRPr="001E23F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FaceCam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1950.00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19.10.2022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Шкаф Стеллаж открытый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10000,00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18.10.2022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ТБ-08 комод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18.10.2022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86E6E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1E23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15850,00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E6E" w:rsidRPr="001E23FD" w:rsidRDefault="00886E6E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886E6E" w:rsidRPr="001E23FD" w:rsidRDefault="00886E6E" w:rsidP="00886E6E">
      <w:pPr>
        <w:suppressAutoHyphens w:val="0"/>
        <w:rPr>
          <w:sz w:val="22"/>
          <w:szCs w:val="22"/>
          <w:lang w:val="ru-RU"/>
        </w:rPr>
      </w:pPr>
      <w:r w:rsidRPr="001E23FD">
        <w:rPr>
          <w:sz w:val="22"/>
          <w:szCs w:val="22"/>
          <w:lang w:val="ru-RU"/>
        </w:rPr>
        <w:br w:type="page"/>
      </w:r>
    </w:p>
    <w:p w:rsidR="001E23FD" w:rsidRPr="00652209" w:rsidRDefault="001E23FD" w:rsidP="001E23FD">
      <w:pPr>
        <w:ind w:left="11328"/>
        <w:rPr>
          <w:lang w:val="ru-RU"/>
        </w:rPr>
      </w:pP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14</w:t>
      </w:r>
    </w:p>
    <w:p w:rsidR="001E23FD" w:rsidRPr="00E52AE0" w:rsidRDefault="001E23FD" w:rsidP="001E23FD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1E23FD" w:rsidRPr="00E52AE0" w:rsidRDefault="001E23FD" w:rsidP="001E23FD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1E23FD" w:rsidRPr="00E52AE0" w:rsidRDefault="001E23FD" w:rsidP="001E23FD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1E23FD" w:rsidRPr="00E52AE0" w:rsidRDefault="001E23FD" w:rsidP="001E23FD">
      <w:pPr>
        <w:rPr>
          <w:lang w:val="ru-RU"/>
        </w:rPr>
      </w:pPr>
    </w:p>
    <w:p w:rsidR="00A34A60" w:rsidRPr="00E75BBB" w:rsidRDefault="00A34A60" w:rsidP="00A34A60">
      <w:pPr>
        <w:rPr>
          <w:b/>
          <w:lang w:val="ru-RU"/>
        </w:rPr>
      </w:pPr>
    </w:p>
    <w:p w:rsidR="00A34A60" w:rsidRPr="001E23FD" w:rsidRDefault="00A34A60" w:rsidP="00A34A6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A34A60" w:rsidRPr="001E23FD" w:rsidRDefault="00A34A60" w:rsidP="00A34A6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A34A60" w:rsidRPr="001E23FD" w:rsidRDefault="00A34A60" w:rsidP="00A34A60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A34A60" w:rsidRPr="001E23FD" w:rsidRDefault="00A34A60" w:rsidP="00A34A6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>(МКУК «Железногорский районный Дом культуры»)</w:t>
      </w:r>
    </w:p>
    <w:p w:rsidR="00A34A60" w:rsidRPr="001E23FD" w:rsidRDefault="00A34A60" w:rsidP="00A34A60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A34A60" w:rsidRPr="00183DE2" w:rsidTr="003805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0" w:rsidRPr="001E23FD" w:rsidRDefault="00A34A60" w:rsidP="00DC6DF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по состоянию на </w:t>
            </w:r>
            <w:r w:rsidR="00DC6DFD">
              <w:rPr>
                <w:sz w:val="22"/>
                <w:szCs w:val="22"/>
                <w:lang w:val="ru-RU"/>
              </w:rPr>
              <w:t>20.02.2023</w:t>
            </w:r>
          </w:p>
        </w:tc>
      </w:tr>
      <w:tr w:rsidR="00A34A60" w:rsidRPr="001E23FD" w:rsidTr="0038058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A34A60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DC6DFD" w:rsidP="0038058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Кадрильки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черные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DC6D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DC6D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39120,00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A34A60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DC6DFD" w:rsidP="0038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ФЛЕШ-ПАМЯТЬ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DC6D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3924,96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</w:rPr>
              <w:t>0</w:t>
            </w:r>
            <w:r w:rsidRPr="001E23FD">
              <w:rPr>
                <w:sz w:val="22"/>
                <w:szCs w:val="22"/>
                <w:lang w:val="ru-RU"/>
              </w:rPr>
              <w:t>,</w:t>
            </w:r>
            <w:r w:rsidRPr="001E23FD">
              <w:rPr>
                <w:sz w:val="22"/>
                <w:szCs w:val="22"/>
              </w:rPr>
              <w:t>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60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  <w:lang w:val="ru-RU"/>
              </w:rPr>
              <w:t>0101380131</w:t>
            </w:r>
          </w:p>
        </w:tc>
      </w:tr>
      <w:tr w:rsidR="00A34A60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rPr>
                <w:b/>
                <w:sz w:val="22"/>
                <w:szCs w:val="22"/>
                <w:lang w:val="ru-RU"/>
              </w:rPr>
            </w:pPr>
            <w:r w:rsidRPr="001E23FD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DC6DFD" w:rsidRDefault="00DC6D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DC6D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43044,96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A60" w:rsidRPr="001E23FD" w:rsidRDefault="00A34A60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A34A60" w:rsidRPr="001E23FD" w:rsidRDefault="00A34A60" w:rsidP="00A34A60">
      <w:pPr>
        <w:suppressAutoHyphens w:val="0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br w:type="page"/>
      </w:r>
    </w:p>
    <w:p w:rsidR="001E23FD" w:rsidRPr="00E52AE0" w:rsidRDefault="001E23FD" w:rsidP="001E23FD">
      <w:pPr>
        <w:rPr>
          <w:lang w:val="ru-RU"/>
        </w:rPr>
      </w:pPr>
    </w:p>
    <w:p w:rsidR="001E23FD" w:rsidRPr="00652209" w:rsidRDefault="001E23FD" w:rsidP="001E23FD">
      <w:pPr>
        <w:ind w:left="11328"/>
        <w:rPr>
          <w:lang w:val="ru-RU"/>
        </w:rPr>
      </w:pPr>
      <w:r w:rsidRPr="00652209">
        <w:rPr>
          <w:lang w:val="ru-RU"/>
        </w:rPr>
        <w:t xml:space="preserve">Приложение </w:t>
      </w:r>
      <w:r>
        <w:rPr>
          <w:lang w:val="ru-RU"/>
        </w:rPr>
        <w:t>№ 15</w:t>
      </w:r>
    </w:p>
    <w:p w:rsidR="001E23FD" w:rsidRPr="00E52AE0" w:rsidRDefault="001E23FD" w:rsidP="001E23FD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1E23FD" w:rsidRPr="00E52AE0" w:rsidRDefault="001E23FD" w:rsidP="001E23FD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1E23FD" w:rsidRPr="00E52AE0" w:rsidRDefault="001E23FD" w:rsidP="001E23FD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DC6DFD" w:rsidRPr="00E75BBB" w:rsidRDefault="00DC6DFD" w:rsidP="00DC6DFD">
      <w:pPr>
        <w:rPr>
          <w:b/>
          <w:lang w:val="ru-RU"/>
        </w:rPr>
      </w:pP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DC6DFD" w:rsidRPr="001E23FD" w:rsidRDefault="00DC6DFD" w:rsidP="00DC6DFD">
      <w:pPr>
        <w:tabs>
          <w:tab w:val="center" w:pos="7568"/>
          <w:tab w:val="left" w:pos="9789"/>
        </w:tabs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ab/>
        <w:t xml:space="preserve">(МКУ </w:t>
      </w:r>
      <w:proofErr w:type="gramStart"/>
      <w:r w:rsidRPr="001E23FD">
        <w:rPr>
          <w:b/>
          <w:sz w:val="22"/>
          <w:szCs w:val="22"/>
          <w:lang w:val="ru-RU"/>
        </w:rPr>
        <w:t>ДО</w:t>
      </w:r>
      <w:proofErr w:type="gramEnd"/>
      <w:r w:rsidRPr="001E23FD">
        <w:rPr>
          <w:b/>
          <w:sz w:val="22"/>
          <w:szCs w:val="22"/>
          <w:lang w:val="ru-RU"/>
        </w:rPr>
        <w:t xml:space="preserve"> «</w:t>
      </w:r>
      <w:proofErr w:type="gramStart"/>
      <w:r w:rsidRPr="001E23FD">
        <w:rPr>
          <w:b/>
          <w:sz w:val="22"/>
          <w:szCs w:val="22"/>
          <w:lang w:val="ru-RU"/>
        </w:rPr>
        <w:t>Михайловская</w:t>
      </w:r>
      <w:proofErr w:type="gramEnd"/>
      <w:r w:rsidRPr="001E23FD">
        <w:rPr>
          <w:b/>
          <w:sz w:val="22"/>
          <w:szCs w:val="22"/>
          <w:lang w:val="ru-RU"/>
        </w:rPr>
        <w:t xml:space="preserve"> ДШИ» Железногорского района)</w:t>
      </w:r>
    </w:p>
    <w:p w:rsidR="00DC6DFD" w:rsidRPr="001E23FD" w:rsidRDefault="00DC6DFD" w:rsidP="00DC6DFD">
      <w:pPr>
        <w:tabs>
          <w:tab w:val="center" w:pos="7568"/>
          <w:tab w:val="left" w:pos="9789"/>
        </w:tabs>
        <w:rPr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DC6DFD" w:rsidRPr="00183DE2" w:rsidTr="003805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D" w:rsidRPr="001E23FD" w:rsidRDefault="00DC6DFD" w:rsidP="00DC6DFD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Данные об объекте движимого имущества по состоянию на </w:t>
            </w:r>
            <w:r>
              <w:rPr>
                <w:sz w:val="22"/>
                <w:szCs w:val="22"/>
                <w:lang w:val="ru-RU"/>
              </w:rPr>
              <w:t>01.02.2023</w:t>
            </w:r>
          </w:p>
        </w:tc>
      </w:tr>
      <w:tr w:rsidR="00DC6DFD" w:rsidRPr="001E23FD" w:rsidTr="0038058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DC6DFD">
            <w:pPr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 xml:space="preserve">Стеллаж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12.01.2023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01010600001</w:t>
            </w:r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DC6DFD" w:rsidRPr="00652209" w:rsidRDefault="00DC6DFD" w:rsidP="00DC6DFD">
      <w:pPr>
        <w:ind w:left="11328"/>
        <w:rPr>
          <w:lang w:val="ru-RU"/>
        </w:rPr>
      </w:pPr>
      <w:r w:rsidRPr="001E23FD">
        <w:rPr>
          <w:sz w:val="22"/>
          <w:szCs w:val="22"/>
          <w:lang w:val="ru-RU"/>
        </w:rPr>
        <w:br w:type="page"/>
      </w:r>
      <w:r w:rsidRPr="00652209">
        <w:rPr>
          <w:lang w:val="ru-RU"/>
        </w:rPr>
        <w:lastRenderedPageBreak/>
        <w:t xml:space="preserve">Приложение </w:t>
      </w:r>
      <w:r>
        <w:rPr>
          <w:lang w:val="ru-RU"/>
        </w:rPr>
        <w:t>№ 16</w:t>
      </w:r>
    </w:p>
    <w:p w:rsidR="00DC6DFD" w:rsidRPr="00E52AE0" w:rsidRDefault="00DC6DFD" w:rsidP="00DC6DFD">
      <w:pPr>
        <w:ind w:left="11328"/>
        <w:rPr>
          <w:lang w:val="ru-RU"/>
        </w:rPr>
      </w:pPr>
      <w:r>
        <w:rPr>
          <w:lang w:val="ru-RU"/>
        </w:rPr>
        <w:t>к Р</w:t>
      </w:r>
      <w:r w:rsidRPr="00E52AE0">
        <w:rPr>
          <w:lang w:val="ru-RU"/>
        </w:rPr>
        <w:t>ешению Представительного Собрания</w:t>
      </w:r>
    </w:p>
    <w:p w:rsidR="00DC6DFD" w:rsidRPr="00E52AE0" w:rsidRDefault="00DC6DFD" w:rsidP="00DC6DFD">
      <w:pPr>
        <w:ind w:left="11328"/>
        <w:rPr>
          <w:lang w:val="ru-RU"/>
        </w:rPr>
      </w:pPr>
      <w:r w:rsidRPr="00E52AE0">
        <w:rPr>
          <w:lang w:val="ru-RU"/>
        </w:rPr>
        <w:t>Железногорского  района</w:t>
      </w:r>
    </w:p>
    <w:p w:rsidR="00DC6DFD" w:rsidRPr="00E52AE0" w:rsidRDefault="00DC6DFD" w:rsidP="00DC6DFD">
      <w:pPr>
        <w:ind w:left="11328"/>
        <w:rPr>
          <w:lang w:val="ru-RU"/>
        </w:rPr>
      </w:pPr>
      <w:r w:rsidRPr="00E52AE0">
        <w:rPr>
          <w:lang w:val="ru-RU"/>
        </w:rPr>
        <w:t xml:space="preserve"> Курской области</w:t>
      </w:r>
    </w:p>
    <w:p w:rsidR="00183DE2" w:rsidRPr="00E52AE0" w:rsidRDefault="00183DE2" w:rsidP="00183DE2">
      <w:pPr>
        <w:ind w:left="10620" w:firstLine="708"/>
        <w:rPr>
          <w:lang w:val="ru-RU"/>
        </w:rPr>
      </w:pPr>
      <w:r w:rsidRPr="00183DE2">
        <w:rPr>
          <w:lang w:val="ru-RU"/>
        </w:rPr>
        <w:t>от «25» апреля 2023 года № 25-4-РС</w:t>
      </w:r>
    </w:p>
    <w:p w:rsidR="00DC6DFD" w:rsidRPr="00E75BBB" w:rsidRDefault="00DC6DFD" w:rsidP="00DC6DFD">
      <w:pPr>
        <w:rPr>
          <w:b/>
          <w:lang w:val="ru-RU"/>
        </w:rPr>
      </w:pP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ПЕРЕЧЕНЬ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 xml:space="preserve">объектов движимого имущества, принимаемого в муниципальную собственность 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муниципального района «Железногорский район» Курской области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  <w:r w:rsidRPr="001E23FD">
        <w:rPr>
          <w:b/>
          <w:sz w:val="22"/>
          <w:szCs w:val="22"/>
          <w:lang w:val="ru-RU"/>
        </w:rPr>
        <w:t>(МКУК «</w:t>
      </w:r>
      <w:proofErr w:type="spellStart"/>
      <w:r w:rsidRPr="001E23FD">
        <w:rPr>
          <w:b/>
          <w:sz w:val="22"/>
          <w:szCs w:val="22"/>
          <w:lang w:val="ru-RU"/>
        </w:rPr>
        <w:t>Межпоселенческая</w:t>
      </w:r>
      <w:proofErr w:type="spellEnd"/>
      <w:r w:rsidRPr="001E23FD">
        <w:rPr>
          <w:b/>
          <w:sz w:val="22"/>
          <w:szCs w:val="22"/>
          <w:lang w:val="ru-RU"/>
        </w:rPr>
        <w:t xml:space="preserve"> библиотека Железногорского района имени Николая Михайловича Перовского» Курской области)</w:t>
      </w:r>
    </w:p>
    <w:p w:rsidR="00DC6DFD" w:rsidRPr="001E23FD" w:rsidRDefault="00DC6DFD" w:rsidP="00DC6DFD">
      <w:pPr>
        <w:jc w:val="center"/>
        <w:rPr>
          <w:b/>
          <w:sz w:val="22"/>
          <w:szCs w:val="22"/>
          <w:lang w:val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4860"/>
        <w:gridCol w:w="1440"/>
        <w:gridCol w:w="2112"/>
        <w:gridCol w:w="2112"/>
        <w:gridCol w:w="1836"/>
        <w:gridCol w:w="2400"/>
      </w:tblGrid>
      <w:tr w:rsidR="00DC6DFD" w:rsidRPr="00183DE2" w:rsidTr="00380581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Наименование объекта движимого имущества/марка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Данные об объекте движимого имущества по состоянию на 02.09.2022</w:t>
            </w:r>
          </w:p>
        </w:tc>
      </w:tr>
      <w:tr w:rsidR="00DC6DFD" w:rsidRPr="001E23FD" w:rsidTr="00380581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Количество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Балансовая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Остаточная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стоимость</w:t>
            </w:r>
            <w:proofErr w:type="spellEnd"/>
            <w:r w:rsidRPr="001E23FD">
              <w:rPr>
                <w:sz w:val="22"/>
                <w:szCs w:val="22"/>
              </w:rPr>
              <w:t>,</w:t>
            </w:r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E23FD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1E23FD">
              <w:rPr>
                <w:sz w:val="22"/>
                <w:szCs w:val="22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Год</w:t>
            </w:r>
            <w:proofErr w:type="spellEnd"/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ввода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в </w:t>
            </w:r>
            <w:proofErr w:type="spellStart"/>
            <w:r w:rsidRPr="001E23FD">
              <w:rPr>
                <w:sz w:val="22"/>
                <w:szCs w:val="22"/>
              </w:rPr>
              <w:t>эксплуатацию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proofErr w:type="spellStart"/>
            <w:r w:rsidRPr="001E23FD">
              <w:rPr>
                <w:sz w:val="22"/>
                <w:szCs w:val="22"/>
              </w:rPr>
              <w:t>Инвентарный</w:t>
            </w:r>
            <w:proofErr w:type="spellEnd"/>
          </w:p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 xml:space="preserve"> </w:t>
            </w:r>
            <w:proofErr w:type="spellStart"/>
            <w:r w:rsidRPr="001E23FD">
              <w:rPr>
                <w:sz w:val="22"/>
                <w:szCs w:val="22"/>
              </w:rPr>
              <w:t>номер</w:t>
            </w:r>
            <w:proofErr w:type="spellEnd"/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Счетчик Меркурий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1552,97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</w:rPr>
            </w:pPr>
            <w:r w:rsidRPr="001E23FD">
              <w:rPr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</w:t>
            </w:r>
            <w:r w:rsidR="00DC6DFD" w:rsidRPr="001E23FD">
              <w:rPr>
                <w:sz w:val="22"/>
                <w:szCs w:val="22"/>
                <w:lang w:val="ru-RU"/>
              </w:rPr>
              <w:t>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-</w:t>
            </w:r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3D6C53" w:rsidRDefault="003D6C53" w:rsidP="00380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МФУ </w:t>
            </w:r>
            <w:r>
              <w:rPr>
                <w:sz w:val="22"/>
                <w:szCs w:val="22"/>
              </w:rPr>
              <w:t>Epson L3250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27980,00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  <w:r w:rsidR="00DC6DFD" w:rsidRPr="001E23FD">
              <w:rPr>
                <w:sz w:val="22"/>
                <w:szCs w:val="22"/>
                <w:lang w:val="ru-RU"/>
              </w:rPr>
              <w:t>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0101340118</w:t>
            </w:r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sz w:val="22"/>
                <w:szCs w:val="22"/>
                <w:lang w:val="ru-RU"/>
              </w:rPr>
            </w:pPr>
            <w:r w:rsidRPr="001E23FD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3D6C53" w:rsidRDefault="003D6C53" w:rsidP="0038058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Вешалка-стойка Ажур-3ф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6810,00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26.12.2022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D6C53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Библиотечный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108000,00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06.09.2022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3D6C53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Библиотечный фонд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16.01.2023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C53" w:rsidRPr="001E23FD" w:rsidRDefault="003D6C53" w:rsidP="00380581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DC6DFD" w:rsidRPr="001E23FD" w:rsidTr="00380581">
        <w:trPr>
          <w:trHeight w:val="3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3D6C53" w:rsidP="00380581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150392,27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FD" w:rsidRPr="001E23FD" w:rsidRDefault="00DC6DFD" w:rsidP="00380581">
            <w:pPr>
              <w:jc w:val="center"/>
              <w:rPr>
                <w:b/>
                <w:sz w:val="22"/>
                <w:szCs w:val="22"/>
              </w:rPr>
            </w:pPr>
            <w:r w:rsidRPr="001E23FD">
              <w:rPr>
                <w:b/>
                <w:sz w:val="22"/>
                <w:szCs w:val="22"/>
              </w:rPr>
              <w:t>х</w:t>
            </w:r>
          </w:p>
        </w:tc>
      </w:tr>
    </w:tbl>
    <w:p w:rsidR="001E23FD" w:rsidRPr="00DC6DFD" w:rsidRDefault="001E23FD" w:rsidP="00886E6E">
      <w:pPr>
        <w:suppressAutoHyphens w:val="0"/>
        <w:rPr>
          <w:sz w:val="22"/>
          <w:szCs w:val="22"/>
          <w:lang w:val="ru-RU"/>
        </w:rPr>
      </w:pPr>
    </w:p>
    <w:sectPr w:rsidR="001E23FD" w:rsidRPr="00DC6DFD" w:rsidSect="001E23FD">
      <w:pgSz w:w="16838" w:h="11906" w:orient="landscape"/>
      <w:pgMar w:top="851" w:right="851" w:bottom="993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66BEE"/>
    <w:rsid w:val="00085BF4"/>
    <w:rsid w:val="0008664B"/>
    <w:rsid w:val="000B3D57"/>
    <w:rsid w:val="000B62E0"/>
    <w:rsid w:val="000F0484"/>
    <w:rsid w:val="00183DE2"/>
    <w:rsid w:val="001C2CC1"/>
    <w:rsid w:val="001D233E"/>
    <w:rsid w:val="001E23FD"/>
    <w:rsid w:val="002B0DC6"/>
    <w:rsid w:val="002E02DF"/>
    <w:rsid w:val="002F3560"/>
    <w:rsid w:val="003064E6"/>
    <w:rsid w:val="0031135A"/>
    <w:rsid w:val="003430CD"/>
    <w:rsid w:val="003756DE"/>
    <w:rsid w:val="00380000"/>
    <w:rsid w:val="00381DFF"/>
    <w:rsid w:val="003D6C53"/>
    <w:rsid w:val="003E1358"/>
    <w:rsid w:val="00422A58"/>
    <w:rsid w:val="0044159B"/>
    <w:rsid w:val="00455415"/>
    <w:rsid w:val="004730B4"/>
    <w:rsid w:val="00477A3B"/>
    <w:rsid w:val="004871C0"/>
    <w:rsid w:val="004B509F"/>
    <w:rsid w:val="005152AF"/>
    <w:rsid w:val="005534C4"/>
    <w:rsid w:val="00561679"/>
    <w:rsid w:val="00577F3C"/>
    <w:rsid w:val="005C0A0B"/>
    <w:rsid w:val="00652209"/>
    <w:rsid w:val="006557B5"/>
    <w:rsid w:val="006743CF"/>
    <w:rsid w:val="006F2B7F"/>
    <w:rsid w:val="006F5B82"/>
    <w:rsid w:val="00703B04"/>
    <w:rsid w:val="007565F2"/>
    <w:rsid w:val="00766BEE"/>
    <w:rsid w:val="007743F2"/>
    <w:rsid w:val="007878DF"/>
    <w:rsid w:val="007A36AF"/>
    <w:rsid w:val="007B1771"/>
    <w:rsid w:val="007C7FDF"/>
    <w:rsid w:val="007F0B7C"/>
    <w:rsid w:val="0082019E"/>
    <w:rsid w:val="00832F1F"/>
    <w:rsid w:val="008419C8"/>
    <w:rsid w:val="008503C3"/>
    <w:rsid w:val="0085577D"/>
    <w:rsid w:val="00886E6E"/>
    <w:rsid w:val="008A219E"/>
    <w:rsid w:val="008C5AF8"/>
    <w:rsid w:val="009020C9"/>
    <w:rsid w:val="00993FA6"/>
    <w:rsid w:val="009B76C8"/>
    <w:rsid w:val="00A34A60"/>
    <w:rsid w:val="00A5675D"/>
    <w:rsid w:val="00A82EDD"/>
    <w:rsid w:val="00A8401F"/>
    <w:rsid w:val="00A867A7"/>
    <w:rsid w:val="00AA3D3B"/>
    <w:rsid w:val="00AA3D86"/>
    <w:rsid w:val="00AA62D8"/>
    <w:rsid w:val="00AE00C5"/>
    <w:rsid w:val="00B16FE6"/>
    <w:rsid w:val="00B546EE"/>
    <w:rsid w:val="00BB70AB"/>
    <w:rsid w:val="00C819BB"/>
    <w:rsid w:val="00CA7DA2"/>
    <w:rsid w:val="00CD3920"/>
    <w:rsid w:val="00CF5974"/>
    <w:rsid w:val="00D45446"/>
    <w:rsid w:val="00D65EFD"/>
    <w:rsid w:val="00D867A2"/>
    <w:rsid w:val="00DC6DFD"/>
    <w:rsid w:val="00E15D51"/>
    <w:rsid w:val="00E52AE0"/>
    <w:rsid w:val="00E75BBB"/>
    <w:rsid w:val="00EE2251"/>
    <w:rsid w:val="00F06B4E"/>
    <w:rsid w:val="00F209BC"/>
    <w:rsid w:val="00F25AAA"/>
    <w:rsid w:val="00F5186A"/>
    <w:rsid w:val="00F8302A"/>
    <w:rsid w:val="00FC710D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19E"/>
    <w:pPr>
      <w:suppressAutoHyphens/>
    </w:pPr>
    <w:rPr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66BEE"/>
    <w:rPr>
      <w:color w:val="000000"/>
      <w:sz w:val="28"/>
      <w:lang w:val="ru-RU"/>
    </w:rPr>
  </w:style>
  <w:style w:type="character" w:customStyle="1" w:styleId="-">
    <w:name w:val="Интернет-ссылка"/>
    <w:rsid w:val="00766BEE"/>
    <w:rPr>
      <w:color w:val="000080"/>
      <w:u w:val="single"/>
    </w:rPr>
  </w:style>
  <w:style w:type="character" w:customStyle="1" w:styleId="ListLabel2">
    <w:name w:val="ListLabel 2"/>
    <w:qFormat/>
    <w:rsid w:val="00766BEE"/>
    <w:rPr>
      <w:color w:val="000000"/>
      <w:sz w:val="28"/>
    </w:rPr>
  </w:style>
  <w:style w:type="character" w:customStyle="1" w:styleId="ListLabel3">
    <w:name w:val="ListLabel 3"/>
    <w:qFormat/>
    <w:rsid w:val="00766BEE"/>
    <w:rPr>
      <w:color w:val="000000"/>
    </w:rPr>
  </w:style>
  <w:style w:type="character" w:customStyle="1" w:styleId="ListLabel4">
    <w:name w:val="ListLabel 4"/>
    <w:qFormat/>
    <w:rsid w:val="00766BEE"/>
    <w:rPr>
      <w:color w:val="0000FF"/>
    </w:rPr>
  </w:style>
  <w:style w:type="character" w:customStyle="1" w:styleId="ListLabel5">
    <w:name w:val="ListLabel 5"/>
    <w:qFormat/>
    <w:rsid w:val="00766BEE"/>
  </w:style>
  <w:style w:type="character" w:customStyle="1" w:styleId="ListLabel6">
    <w:name w:val="ListLabel 6"/>
    <w:qFormat/>
    <w:rsid w:val="00766BEE"/>
    <w:rPr>
      <w:color w:val="0000FF"/>
    </w:rPr>
  </w:style>
  <w:style w:type="character" w:customStyle="1" w:styleId="ListLabel7">
    <w:name w:val="ListLabel 7"/>
    <w:qFormat/>
    <w:rsid w:val="00766BEE"/>
    <w:rPr>
      <w:color w:val="000000"/>
      <w:sz w:val="28"/>
      <w:lang w:val="ru-RU"/>
    </w:rPr>
  </w:style>
  <w:style w:type="character" w:customStyle="1" w:styleId="ListLabel8">
    <w:name w:val="ListLabel 8"/>
    <w:qFormat/>
    <w:rsid w:val="00766BEE"/>
    <w:rPr>
      <w:color w:val="000000"/>
      <w:sz w:val="28"/>
    </w:rPr>
  </w:style>
  <w:style w:type="character" w:customStyle="1" w:styleId="ListLabel9">
    <w:name w:val="ListLabel 9"/>
    <w:qFormat/>
    <w:rsid w:val="00766BEE"/>
    <w:rPr>
      <w:color w:val="000000"/>
      <w:sz w:val="28"/>
    </w:rPr>
  </w:style>
  <w:style w:type="character" w:customStyle="1" w:styleId="ListLabel10">
    <w:name w:val="ListLabel 10"/>
    <w:qFormat/>
    <w:rsid w:val="00766BEE"/>
    <w:rPr>
      <w:sz w:val="28"/>
    </w:rPr>
  </w:style>
  <w:style w:type="character" w:customStyle="1" w:styleId="ListLabel11">
    <w:name w:val="ListLabel 11"/>
    <w:qFormat/>
    <w:rsid w:val="00766BEE"/>
    <w:rPr>
      <w:color w:val="000000"/>
      <w:sz w:val="28"/>
    </w:rPr>
  </w:style>
  <w:style w:type="paragraph" w:customStyle="1" w:styleId="a3">
    <w:name w:val="Заголовок"/>
    <w:basedOn w:val="a"/>
    <w:next w:val="a4"/>
    <w:qFormat/>
    <w:rsid w:val="00766B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766BEE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6662A7"/>
    <w:rPr>
      <w:rFonts w:cs="Mangal"/>
      <w:szCs w:val="18"/>
      <w:lang w:val="en-US" w:eastAsia="hi-IN" w:bidi="hi-IN"/>
    </w:rPr>
  </w:style>
  <w:style w:type="paragraph" w:styleId="a6">
    <w:name w:val="List"/>
    <w:basedOn w:val="a4"/>
    <w:uiPriority w:val="99"/>
    <w:rsid w:val="00766BEE"/>
    <w:rPr>
      <w:rFonts w:cs="Arial"/>
    </w:rPr>
  </w:style>
  <w:style w:type="paragraph" w:customStyle="1" w:styleId="Caption1">
    <w:name w:val="Caption1"/>
    <w:basedOn w:val="a"/>
    <w:qFormat/>
    <w:rsid w:val="00766B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662A7"/>
    <w:pPr>
      <w:ind w:left="200" w:hanging="200"/>
    </w:pPr>
    <w:rPr>
      <w:rFonts w:cs="Mangal"/>
      <w:szCs w:val="18"/>
    </w:rPr>
  </w:style>
  <w:style w:type="paragraph" w:styleId="a7">
    <w:name w:val="index heading"/>
    <w:basedOn w:val="a"/>
    <w:uiPriority w:val="99"/>
    <w:qFormat/>
    <w:rsid w:val="00766BEE"/>
    <w:pPr>
      <w:suppressLineNumbers/>
    </w:pPr>
    <w:rPr>
      <w:rFonts w:cs="Arial"/>
    </w:rPr>
  </w:style>
  <w:style w:type="paragraph" w:customStyle="1" w:styleId="ConsPlusTitle">
    <w:name w:val="ConsPlusTitle"/>
    <w:qFormat/>
    <w:rsid w:val="008A219E"/>
    <w:pPr>
      <w:widowControl w:val="0"/>
    </w:pPr>
    <w:rPr>
      <w:b/>
    </w:rPr>
  </w:style>
  <w:style w:type="paragraph" w:customStyle="1" w:styleId="ConsPlusTitlePage">
    <w:name w:val="ConsPlusTitlePage"/>
    <w:qFormat/>
    <w:rsid w:val="008A219E"/>
    <w:pPr>
      <w:widowControl w:val="0"/>
    </w:pPr>
    <w:rPr>
      <w:rFonts w:ascii="Tahoma" w:hAnsi="Tahoma" w:cs="Tahoma"/>
    </w:rPr>
  </w:style>
  <w:style w:type="paragraph" w:customStyle="1" w:styleId="ConsPlusNormal">
    <w:name w:val="ConsPlusNormal"/>
    <w:qFormat/>
    <w:rsid w:val="008A219E"/>
    <w:pPr>
      <w:widowControl w:val="0"/>
    </w:pPr>
  </w:style>
  <w:style w:type="paragraph" w:customStyle="1" w:styleId="ConsPlusNonformat">
    <w:name w:val="ConsPlusNonformat"/>
    <w:qFormat/>
    <w:rsid w:val="008A219E"/>
    <w:pPr>
      <w:widowControl w:val="0"/>
    </w:pPr>
    <w:rPr>
      <w:rFonts w:ascii="Courier New" w:hAnsi="Courier New" w:cs="Courier New"/>
    </w:rPr>
  </w:style>
  <w:style w:type="character" w:customStyle="1" w:styleId="a8">
    <w:name w:val="Гипертекстовая ссылка"/>
    <w:basedOn w:val="a0"/>
    <w:uiPriority w:val="99"/>
    <w:rsid w:val="00CA7DA2"/>
    <w:rPr>
      <w:rFonts w:cs="Times New Roman"/>
      <w:color w:val="106BBE"/>
    </w:rPr>
  </w:style>
  <w:style w:type="paragraph" w:customStyle="1" w:styleId="formattext">
    <w:name w:val="formattext"/>
    <w:basedOn w:val="a"/>
    <w:rsid w:val="00B16FE6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a9">
    <w:name w:val="Нормальный (таблица)"/>
    <w:basedOn w:val="a"/>
    <w:next w:val="a"/>
    <w:rsid w:val="00AE00C5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val="ru-RU" w:eastAsia="ru-RU" w:bidi="ar-SA"/>
    </w:rPr>
  </w:style>
  <w:style w:type="paragraph" w:customStyle="1" w:styleId="aa">
    <w:name w:val="Прижатый влево"/>
    <w:basedOn w:val="a"/>
    <w:next w:val="a"/>
    <w:rsid w:val="00AE00C5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B021A-1956-43E3-B795-FBA0BF1C5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1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User</cp:lastModifiedBy>
  <cp:revision>6</cp:revision>
  <cp:lastPrinted>2023-02-20T13:42:00Z</cp:lastPrinted>
  <dcterms:created xsi:type="dcterms:W3CDTF">2023-03-02T07:05:00Z</dcterms:created>
  <dcterms:modified xsi:type="dcterms:W3CDTF">2023-04-24T06:22:00Z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