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Default="008446AF" w:rsidP="00EB6348">
      <w:r>
        <w:tab/>
      </w:r>
      <w:r w:rsidR="004A7BB8">
        <w:tab/>
      </w:r>
      <w:r w:rsidR="004A7BB8">
        <w:tab/>
        <w:t xml:space="preserve">    </w:t>
      </w:r>
      <w:r w:rsidR="004A7BB8">
        <w:tab/>
      </w:r>
      <w:r w:rsidR="004A7BB8">
        <w:tab/>
      </w:r>
      <w:r w:rsidR="0060551C">
        <w:tab/>
      </w:r>
    </w:p>
    <w:p w:rsidR="00EB6348" w:rsidRDefault="00EB6348" w:rsidP="00EB6348"/>
    <w:p w:rsidR="0060551C" w:rsidRPr="008831B8" w:rsidRDefault="0060551C" w:rsidP="0060551C">
      <w:pPr>
        <w:rPr>
          <w:b/>
        </w:rPr>
      </w:pPr>
      <w:r w:rsidRPr="008831B8">
        <w:rPr>
          <w:b/>
        </w:rPr>
        <w:t xml:space="preserve">                                              МУНИЦИПАЛЬНЫЙ РАЙОН</w:t>
      </w:r>
    </w:p>
    <w:p w:rsidR="0060551C" w:rsidRPr="008831B8" w:rsidRDefault="0060551C" w:rsidP="0060551C">
      <w:pPr>
        <w:tabs>
          <w:tab w:val="left" w:pos="1320"/>
        </w:tabs>
        <w:rPr>
          <w:b/>
        </w:rPr>
      </w:pPr>
      <w:r w:rsidRPr="008831B8">
        <w:rPr>
          <w:b/>
        </w:rPr>
        <w:tab/>
        <w:t xml:space="preserve">   ЖЕЛЕЗНОГОРСКИЙ РАЙОН КУРСКОЙ ОБЛАСТИ</w:t>
      </w:r>
    </w:p>
    <w:p w:rsidR="0060551C" w:rsidRPr="008831B8" w:rsidRDefault="0060551C" w:rsidP="0060551C">
      <w:pPr>
        <w:tabs>
          <w:tab w:val="left" w:pos="3270"/>
        </w:tabs>
        <w:rPr>
          <w:b/>
        </w:rPr>
      </w:pPr>
      <w:r w:rsidRPr="008831B8">
        <w:rPr>
          <w:b/>
        </w:rPr>
        <w:tab/>
        <w:t>АДМИНИСТРАЦИЯ</w:t>
      </w:r>
    </w:p>
    <w:p w:rsidR="0060551C" w:rsidRPr="008831B8" w:rsidRDefault="0060551C" w:rsidP="0060551C">
      <w:pPr>
        <w:tabs>
          <w:tab w:val="left" w:pos="1575"/>
          <w:tab w:val="left" w:pos="3270"/>
        </w:tabs>
        <w:rPr>
          <w:b/>
        </w:rPr>
      </w:pPr>
      <w:r w:rsidRPr="008831B8">
        <w:rPr>
          <w:b/>
        </w:rPr>
        <w:tab/>
        <w:t>ЖЕЛЕЗНОГОРСКОГО РАЙОНА КУРСКОЙ ОБЛАСТИ</w:t>
      </w:r>
    </w:p>
    <w:p w:rsidR="0060551C" w:rsidRPr="008831B8" w:rsidRDefault="0060551C" w:rsidP="0060551C">
      <w:pPr>
        <w:rPr>
          <w:b/>
        </w:rPr>
      </w:pPr>
    </w:p>
    <w:p w:rsidR="0060551C" w:rsidRPr="008831B8" w:rsidRDefault="0060551C" w:rsidP="0060551C">
      <w:pPr>
        <w:tabs>
          <w:tab w:val="left" w:pos="3315"/>
        </w:tabs>
        <w:rPr>
          <w:b/>
        </w:rPr>
      </w:pPr>
      <w:r w:rsidRPr="008831B8">
        <w:rPr>
          <w:b/>
        </w:rPr>
        <w:tab/>
        <w:t>ПОСТАНОВЛЕНИЕ</w:t>
      </w:r>
    </w:p>
    <w:p w:rsidR="0060551C" w:rsidRPr="008831B8" w:rsidRDefault="0060551C" w:rsidP="0060551C"/>
    <w:p w:rsidR="0060551C" w:rsidRPr="008831B8" w:rsidRDefault="000B54E1" w:rsidP="0060551C">
      <w:r w:rsidRPr="008831B8">
        <w:t xml:space="preserve">                                                    </w:t>
      </w:r>
      <w:r w:rsidR="008831B8">
        <w:t>о</w:t>
      </w:r>
      <w:r w:rsidR="0060551C" w:rsidRPr="008831B8">
        <w:t>т</w:t>
      </w:r>
      <w:r w:rsidR="003D671D" w:rsidRPr="008831B8">
        <w:t xml:space="preserve"> </w:t>
      </w:r>
      <w:r w:rsidR="000E1B81">
        <w:t>02</w:t>
      </w:r>
      <w:r w:rsidR="000E3575" w:rsidRPr="008831B8">
        <w:t xml:space="preserve"> </w:t>
      </w:r>
      <w:r w:rsidR="0096314E" w:rsidRPr="008831B8">
        <w:t>февраля</w:t>
      </w:r>
      <w:r w:rsidR="00D21A00" w:rsidRPr="008831B8">
        <w:t xml:space="preserve"> 202</w:t>
      </w:r>
      <w:r w:rsidR="00CC4F71" w:rsidRPr="008831B8">
        <w:t>3</w:t>
      </w:r>
      <w:r w:rsidR="006D1066" w:rsidRPr="008831B8">
        <w:t xml:space="preserve"> года №</w:t>
      </w:r>
      <w:r w:rsidR="000E1B81">
        <w:t>63</w:t>
      </w:r>
    </w:p>
    <w:p w:rsidR="00EB6348" w:rsidRPr="008831B8" w:rsidRDefault="00EB6348" w:rsidP="00EB6348"/>
    <w:p w:rsidR="003C7D12" w:rsidRPr="008831B8" w:rsidRDefault="003C7D12" w:rsidP="003C7D12">
      <w:pPr>
        <w:tabs>
          <w:tab w:val="left" w:pos="3660"/>
        </w:tabs>
      </w:pPr>
      <w:r w:rsidRPr="008831B8">
        <w:tab/>
        <w:t>г. Железногорск</w:t>
      </w:r>
    </w:p>
    <w:p w:rsidR="00EB6348" w:rsidRPr="008831B8" w:rsidRDefault="00EB6348" w:rsidP="00EB6348"/>
    <w:p w:rsidR="00C24631" w:rsidRPr="008831B8" w:rsidRDefault="003C6200" w:rsidP="00F040CF">
      <w:pPr>
        <w:ind w:left="284"/>
        <w:jc w:val="both"/>
        <w:rPr>
          <w:b/>
        </w:rPr>
      </w:pPr>
      <w:r w:rsidRPr="008831B8">
        <w:rPr>
          <w:b/>
        </w:rPr>
        <w:t xml:space="preserve">            </w:t>
      </w:r>
    </w:p>
    <w:p w:rsidR="00C24631" w:rsidRPr="008831B8" w:rsidRDefault="00C24631" w:rsidP="00F040CF">
      <w:pPr>
        <w:ind w:left="284"/>
        <w:jc w:val="both"/>
        <w:rPr>
          <w:b/>
        </w:rPr>
      </w:pPr>
    </w:p>
    <w:p w:rsidR="00C24631" w:rsidRPr="00434930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C24631" w:rsidRDefault="00C24631" w:rsidP="00F040CF">
      <w:pPr>
        <w:ind w:left="284"/>
        <w:jc w:val="both"/>
        <w:rPr>
          <w:b/>
        </w:rPr>
      </w:pPr>
    </w:p>
    <w:p w:rsidR="006520F5" w:rsidRPr="00F040CF" w:rsidRDefault="004A7BB8" w:rsidP="00F040CF">
      <w:pPr>
        <w:ind w:left="284"/>
        <w:jc w:val="both"/>
        <w:rPr>
          <w:b/>
        </w:rPr>
      </w:pPr>
      <w:r w:rsidRPr="00F040CF">
        <w:rPr>
          <w:b/>
        </w:rPr>
        <w:t xml:space="preserve">О внесении изменений в </w:t>
      </w:r>
      <w:r w:rsidR="003C6200" w:rsidRPr="00F040CF">
        <w:rPr>
          <w:b/>
        </w:rPr>
        <w:t>постановление администрации Железногорского района №691 от 28.12.2016 г. «Об утверждении муниципальной</w:t>
      </w:r>
      <w:r w:rsidRPr="00F040CF">
        <w:rPr>
          <w:b/>
        </w:rPr>
        <w:t xml:space="preserve"> </w:t>
      </w:r>
      <w:r w:rsidR="000B54E1" w:rsidRPr="00F040CF">
        <w:rPr>
          <w:b/>
        </w:rPr>
        <w:t xml:space="preserve"> </w:t>
      </w:r>
      <w:r w:rsidR="003C6200" w:rsidRPr="00F040CF">
        <w:rPr>
          <w:b/>
        </w:rPr>
        <w:t>программы</w:t>
      </w:r>
      <w:r w:rsidRPr="00F040CF">
        <w:rPr>
          <w:b/>
        </w:rPr>
        <w:t xml:space="preserve">  Железногорского района</w:t>
      </w:r>
      <w:r w:rsidR="000B54E1" w:rsidRPr="00F040CF">
        <w:rPr>
          <w:b/>
        </w:rPr>
        <w:t xml:space="preserve"> </w:t>
      </w:r>
      <w:r w:rsidRPr="00F040CF">
        <w:rPr>
          <w:b/>
        </w:rPr>
        <w:t>Курской области «Создание условий</w:t>
      </w:r>
      <w:r w:rsidR="00486E8B" w:rsidRPr="00F040CF">
        <w:rPr>
          <w:b/>
        </w:rPr>
        <w:t xml:space="preserve"> для</w:t>
      </w:r>
      <w:r w:rsidR="000B54E1" w:rsidRPr="00F040CF">
        <w:rPr>
          <w:b/>
        </w:rPr>
        <w:t xml:space="preserve"> </w:t>
      </w:r>
      <w:r w:rsidRPr="00F040CF">
        <w:rPr>
          <w:b/>
        </w:rPr>
        <w:t>эффективного  и ответственного управления</w:t>
      </w:r>
      <w:r w:rsidR="000B54E1" w:rsidRPr="00F040CF">
        <w:rPr>
          <w:b/>
        </w:rPr>
        <w:t xml:space="preserve"> </w:t>
      </w:r>
      <w:r w:rsidRPr="00F040CF">
        <w:rPr>
          <w:b/>
        </w:rPr>
        <w:t xml:space="preserve">муниципальными финансами, </w:t>
      </w:r>
      <w:r w:rsidR="00211299" w:rsidRPr="00F040CF">
        <w:rPr>
          <w:b/>
        </w:rPr>
        <w:t xml:space="preserve"> </w:t>
      </w:r>
      <w:r w:rsidRPr="00F040CF">
        <w:rPr>
          <w:b/>
        </w:rPr>
        <w:t>муниципальным</w:t>
      </w:r>
      <w:r w:rsidR="000B54E1" w:rsidRPr="00F040CF">
        <w:rPr>
          <w:b/>
        </w:rPr>
        <w:t xml:space="preserve"> </w:t>
      </w:r>
      <w:r w:rsidRPr="00F040CF">
        <w:rPr>
          <w:b/>
        </w:rPr>
        <w:t>долгом и повышения устойчивости бюджета</w:t>
      </w:r>
      <w:r w:rsidR="000B54E1" w:rsidRPr="00F040CF">
        <w:rPr>
          <w:b/>
        </w:rPr>
        <w:t xml:space="preserve"> </w:t>
      </w:r>
      <w:r w:rsidRPr="00F040CF">
        <w:rPr>
          <w:b/>
        </w:rPr>
        <w:t>Железногорского района Курской области</w:t>
      </w:r>
      <w:r w:rsidR="003C6200" w:rsidRPr="00F040CF">
        <w:rPr>
          <w:b/>
        </w:rPr>
        <w:t>».</w:t>
      </w:r>
    </w:p>
    <w:p w:rsidR="003C6200" w:rsidRPr="00F040CF" w:rsidRDefault="00743046" w:rsidP="009E7FF4">
      <w:r w:rsidRPr="00F040CF">
        <w:t xml:space="preserve">        </w:t>
      </w:r>
    </w:p>
    <w:p w:rsidR="003C6200" w:rsidRPr="00F040CF" w:rsidRDefault="003C6200" w:rsidP="009E7FF4"/>
    <w:p w:rsidR="000F17C7" w:rsidRPr="00F040CF" w:rsidRDefault="00743046" w:rsidP="00C24631">
      <w:pPr>
        <w:pStyle w:val="ab"/>
        <w:spacing w:line="360" w:lineRule="auto"/>
        <w:jc w:val="both"/>
        <w:outlineLvl w:val="0"/>
      </w:pPr>
      <w:r w:rsidRPr="00F040CF">
        <w:rPr>
          <w:rFonts w:ascii="Times New Roman" w:hAnsi="Times New Roman"/>
          <w:sz w:val="24"/>
          <w:szCs w:val="24"/>
        </w:rPr>
        <w:t xml:space="preserve">  </w:t>
      </w:r>
      <w:r w:rsidR="003C6200" w:rsidRPr="00F040C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951945" w:rsidRPr="00F040CF">
        <w:rPr>
          <w:rFonts w:ascii="Times New Roman" w:hAnsi="Times New Roman"/>
          <w:sz w:val="24"/>
          <w:szCs w:val="24"/>
        </w:rPr>
        <w:t>В соответствии со статьей 179 Б</w:t>
      </w:r>
      <w:r w:rsidRPr="00F040CF">
        <w:rPr>
          <w:rFonts w:ascii="Times New Roman" w:hAnsi="Times New Roman"/>
          <w:sz w:val="24"/>
          <w:szCs w:val="24"/>
        </w:rPr>
        <w:t xml:space="preserve">юджетного </w:t>
      </w:r>
      <w:r w:rsidR="00951945" w:rsidRPr="00F040CF">
        <w:rPr>
          <w:rFonts w:ascii="Times New Roman" w:hAnsi="Times New Roman"/>
          <w:sz w:val="24"/>
          <w:szCs w:val="24"/>
        </w:rPr>
        <w:t>К</w:t>
      </w:r>
      <w:r w:rsidR="009E7FF4" w:rsidRPr="00F040CF">
        <w:rPr>
          <w:rFonts w:ascii="Times New Roman" w:hAnsi="Times New Roman"/>
          <w:sz w:val="24"/>
          <w:szCs w:val="24"/>
        </w:rPr>
        <w:t>одекса</w:t>
      </w:r>
      <w:r w:rsidR="000F17C7" w:rsidRPr="00F040CF">
        <w:rPr>
          <w:rFonts w:ascii="Times New Roman" w:hAnsi="Times New Roman"/>
          <w:sz w:val="24"/>
          <w:szCs w:val="24"/>
        </w:rPr>
        <w:t xml:space="preserve"> Российской Федерации;</w:t>
      </w:r>
      <w:r w:rsidR="00FD0135" w:rsidRPr="00F040CF">
        <w:rPr>
          <w:rFonts w:ascii="Times New Roman" w:hAnsi="Times New Roman"/>
          <w:sz w:val="24"/>
          <w:szCs w:val="24"/>
        </w:rPr>
        <w:t xml:space="preserve"> постанов</w:t>
      </w:r>
      <w:r w:rsidR="009E7FF4" w:rsidRPr="00F040CF">
        <w:rPr>
          <w:rFonts w:ascii="Times New Roman" w:hAnsi="Times New Roman"/>
          <w:sz w:val="24"/>
          <w:szCs w:val="24"/>
        </w:rPr>
        <w:t>лением Администрации Железногорского района Курской области от 08.11.2013 № 804 «Об утверждении Порядка разработки, реализации и оценки эффективности муниципальных программ Железног</w:t>
      </w:r>
      <w:r w:rsidR="000F17C7" w:rsidRPr="00F040CF">
        <w:rPr>
          <w:rFonts w:ascii="Times New Roman" w:hAnsi="Times New Roman"/>
          <w:sz w:val="24"/>
          <w:szCs w:val="24"/>
        </w:rPr>
        <w:t>орского района Курской области»;</w:t>
      </w:r>
      <w:r w:rsidR="00CD3FE9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Указ</w:t>
      </w:r>
      <w:r w:rsidR="009E7FF4" w:rsidRPr="00F040CF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Президента РФ от 9 мая 2017 г. N 203</w:t>
      </w:r>
      <w:r w:rsidR="009E7FF4" w:rsidRPr="00F040CF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"О Стратегии развития информационного общества в Российской Федерации на 2017 - 2030 годы"</w:t>
      </w:r>
      <w:r w:rsidR="000F17C7" w:rsidRPr="00F040CF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  <w:r w:rsidR="000F17C7"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0B78">
        <w:rPr>
          <w:rFonts w:ascii="Times New Roman" w:hAnsi="Times New Roman"/>
          <w:bCs/>
          <w:sz w:val="24"/>
          <w:szCs w:val="24"/>
        </w:rPr>
        <w:t>Решением Собрания депутатов Представительного Собрания Железногорского района Курской области от 2</w:t>
      </w:r>
      <w:r w:rsidR="00CD3FE9">
        <w:rPr>
          <w:rFonts w:ascii="Times New Roman" w:hAnsi="Times New Roman"/>
          <w:bCs/>
          <w:sz w:val="24"/>
          <w:szCs w:val="24"/>
        </w:rPr>
        <w:t>0</w:t>
      </w:r>
      <w:r w:rsidR="008C0B78">
        <w:rPr>
          <w:rFonts w:ascii="Times New Roman" w:hAnsi="Times New Roman"/>
          <w:bCs/>
          <w:sz w:val="24"/>
          <w:szCs w:val="24"/>
        </w:rPr>
        <w:t>.12.202</w:t>
      </w:r>
      <w:r w:rsidR="00CD3FE9">
        <w:rPr>
          <w:rFonts w:ascii="Times New Roman" w:hAnsi="Times New Roman"/>
          <w:bCs/>
          <w:sz w:val="24"/>
          <w:szCs w:val="24"/>
        </w:rPr>
        <w:t>1</w:t>
      </w:r>
      <w:r w:rsidR="008C0B78">
        <w:rPr>
          <w:rFonts w:ascii="Times New Roman" w:hAnsi="Times New Roman"/>
          <w:bCs/>
          <w:sz w:val="24"/>
          <w:szCs w:val="24"/>
        </w:rPr>
        <w:t xml:space="preserve"> № 75-4-РС «О бюджете муниципального района «Железногорский район» Курской области на 2021 год и на плановый период 2022-2023 годов» </w:t>
      </w:r>
      <w:proofErr w:type="gramStart"/>
      <w:r w:rsidR="008C0B78" w:rsidRPr="00E937B5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8C0B78" w:rsidRPr="00E937B5">
        <w:rPr>
          <w:rFonts w:ascii="Times New Roman" w:hAnsi="Times New Roman"/>
          <w:bCs/>
          <w:sz w:val="24"/>
          <w:szCs w:val="24"/>
        </w:rPr>
        <w:t>в</w:t>
      </w:r>
      <w:r w:rsidR="008C0B78">
        <w:rPr>
          <w:rFonts w:ascii="Times New Roman" w:hAnsi="Times New Roman"/>
          <w:bCs/>
          <w:sz w:val="24"/>
          <w:szCs w:val="24"/>
        </w:rPr>
        <w:t xml:space="preserve"> </w:t>
      </w:r>
      <w:r w:rsidR="008C0B78" w:rsidRPr="00E937B5">
        <w:rPr>
          <w:rFonts w:ascii="Times New Roman" w:hAnsi="Times New Roman"/>
          <w:bCs/>
          <w:sz w:val="24"/>
          <w:szCs w:val="24"/>
        </w:rPr>
        <w:t>редакции от 20.12.202</w:t>
      </w:r>
      <w:r w:rsidR="000B7A9D">
        <w:rPr>
          <w:rFonts w:ascii="Times New Roman" w:hAnsi="Times New Roman"/>
          <w:bCs/>
          <w:sz w:val="24"/>
          <w:szCs w:val="24"/>
        </w:rPr>
        <w:t>2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г.№</w:t>
      </w:r>
      <w:r w:rsidR="000B7A9D">
        <w:rPr>
          <w:rFonts w:ascii="Times New Roman" w:hAnsi="Times New Roman"/>
          <w:bCs/>
          <w:sz w:val="24"/>
          <w:szCs w:val="24"/>
        </w:rPr>
        <w:t>111</w:t>
      </w:r>
      <w:r w:rsidR="008C0B78" w:rsidRPr="00E937B5">
        <w:rPr>
          <w:rFonts w:ascii="Times New Roman" w:hAnsi="Times New Roman"/>
          <w:bCs/>
          <w:sz w:val="24"/>
          <w:szCs w:val="24"/>
        </w:rPr>
        <w:t>-4-РС)</w:t>
      </w:r>
      <w:r w:rsidR="008C0B78">
        <w:rPr>
          <w:rFonts w:ascii="Times New Roman" w:hAnsi="Times New Roman"/>
          <w:bCs/>
          <w:sz w:val="24"/>
          <w:szCs w:val="24"/>
        </w:rPr>
        <w:t xml:space="preserve">, Решением Собрания депутатов Представительного Собрания Железногорского района Курской области </w:t>
      </w:r>
      <w:r w:rsidR="008C0B78" w:rsidRPr="00E937B5">
        <w:rPr>
          <w:rFonts w:ascii="Times New Roman" w:hAnsi="Times New Roman"/>
          <w:bCs/>
          <w:sz w:val="24"/>
          <w:szCs w:val="24"/>
        </w:rPr>
        <w:t>от 20.12.202</w:t>
      </w:r>
      <w:r w:rsidR="000B7A9D">
        <w:rPr>
          <w:rFonts w:ascii="Times New Roman" w:hAnsi="Times New Roman"/>
          <w:bCs/>
          <w:sz w:val="24"/>
          <w:szCs w:val="24"/>
        </w:rPr>
        <w:t>2</w:t>
      </w:r>
      <w:r w:rsidR="008C0B78" w:rsidRPr="00E937B5">
        <w:rPr>
          <w:rFonts w:ascii="Times New Roman" w:hAnsi="Times New Roman"/>
          <w:bCs/>
          <w:sz w:val="24"/>
          <w:szCs w:val="24"/>
        </w:rPr>
        <w:t>г. №</w:t>
      </w:r>
      <w:r w:rsidR="000B7A9D">
        <w:rPr>
          <w:rFonts w:ascii="Times New Roman" w:hAnsi="Times New Roman"/>
          <w:bCs/>
          <w:sz w:val="24"/>
          <w:szCs w:val="24"/>
        </w:rPr>
        <w:t>110</w:t>
      </w:r>
      <w:r w:rsidR="008C0B78" w:rsidRPr="00E937B5">
        <w:rPr>
          <w:rFonts w:ascii="Times New Roman" w:hAnsi="Times New Roman"/>
          <w:bCs/>
          <w:sz w:val="24"/>
          <w:szCs w:val="24"/>
        </w:rPr>
        <w:t>-4-РС «О бюджете муниципального района «Железногорский район» на 202</w:t>
      </w:r>
      <w:r w:rsidR="000B7A9D">
        <w:rPr>
          <w:rFonts w:ascii="Times New Roman" w:hAnsi="Times New Roman"/>
          <w:bCs/>
          <w:sz w:val="24"/>
          <w:szCs w:val="24"/>
        </w:rPr>
        <w:t>3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год  и на плановый период 202</w:t>
      </w:r>
      <w:r w:rsidR="000B7A9D">
        <w:rPr>
          <w:rFonts w:ascii="Times New Roman" w:hAnsi="Times New Roman"/>
          <w:bCs/>
          <w:sz w:val="24"/>
          <w:szCs w:val="24"/>
        </w:rPr>
        <w:t>4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и 202</w:t>
      </w:r>
      <w:r w:rsidR="000B7A9D">
        <w:rPr>
          <w:rFonts w:ascii="Times New Roman" w:hAnsi="Times New Roman"/>
          <w:bCs/>
          <w:sz w:val="24"/>
          <w:szCs w:val="24"/>
        </w:rPr>
        <w:t>5</w:t>
      </w:r>
      <w:r w:rsidR="008C0B78" w:rsidRPr="00E937B5">
        <w:rPr>
          <w:rFonts w:ascii="Times New Roman" w:hAnsi="Times New Roman"/>
          <w:bCs/>
          <w:sz w:val="24"/>
          <w:szCs w:val="24"/>
        </w:rPr>
        <w:t xml:space="preserve"> годов</w:t>
      </w:r>
      <w:r w:rsidR="008C0B78">
        <w:rPr>
          <w:rFonts w:ascii="Times New Roman" w:hAnsi="Times New Roman"/>
          <w:bCs/>
          <w:sz w:val="24"/>
          <w:szCs w:val="24"/>
        </w:rPr>
        <w:t>»</w:t>
      </w:r>
      <w:r w:rsidR="000B7A9D">
        <w:rPr>
          <w:rFonts w:ascii="Times New Roman" w:hAnsi="Times New Roman"/>
          <w:bCs/>
          <w:sz w:val="24"/>
          <w:szCs w:val="24"/>
        </w:rPr>
        <w:t xml:space="preserve"> </w:t>
      </w:r>
      <w:r w:rsidR="008C0B78">
        <w:rPr>
          <w:rFonts w:ascii="Times New Roman" w:hAnsi="Times New Roman"/>
          <w:bCs/>
          <w:sz w:val="24"/>
          <w:szCs w:val="24"/>
        </w:rPr>
        <w:t xml:space="preserve">Администрация Железногорского района Курской области </w:t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  <w:r w:rsidR="008C0B78">
        <w:rPr>
          <w:rFonts w:ascii="Times New Roman" w:hAnsi="Times New Roman"/>
          <w:bCs/>
          <w:sz w:val="24"/>
          <w:szCs w:val="24"/>
        </w:rPr>
        <w:tab/>
      </w:r>
    </w:p>
    <w:p w:rsidR="004A7BB8" w:rsidRPr="00F040CF" w:rsidRDefault="009E7FF4" w:rsidP="00C24631">
      <w:pPr>
        <w:ind w:firstLine="708"/>
        <w:jc w:val="center"/>
      </w:pPr>
      <w:r w:rsidRPr="00F040CF">
        <w:t>ПОСТАНОВЛЯ</w:t>
      </w:r>
      <w:r w:rsidR="000B7A9D">
        <w:t>ЕТ</w:t>
      </w:r>
      <w:r w:rsidR="00E770A6" w:rsidRPr="00F040CF">
        <w:t>:</w:t>
      </w:r>
    </w:p>
    <w:p w:rsidR="0060551C" w:rsidRPr="00F040CF" w:rsidRDefault="0060551C" w:rsidP="00D93075">
      <w:pPr>
        <w:ind w:firstLine="708"/>
        <w:jc w:val="both"/>
      </w:pPr>
    </w:p>
    <w:p w:rsidR="000F17C7" w:rsidRPr="00F040CF" w:rsidRDefault="000F17C7" w:rsidP="00C24631">
      <w:pPr>
        <w:spacing w:line="360" w:lineRule="auto"/>
        <w:jc w:val="both"/>
      </w:pPr>
      <w:bookmarkStart w:id="0" w:name="sub_1"/>
      <w:r w:rsidRPr="00F040CF">
        <w:t xml:space="preserve">      1. Утвердить прилагаемые </w:t>
      </w:r>
      <w:hyperlink w:anchor="sub_1000" w:history="1">
        <w:r w:rsidRPr="00F040CF">
          <w:rPr>
            <w:rStyle w:val="ad"/>
            <w:color w:val="auto"/>
          </w:rPr>
          <w:t>изменения</w:t>
        </w:r>
      </w:hyperlink>
      <w:r w:rsidRPr="00F040CF">
        <w:t xml:space="preserve">, которые вносятся в </w:t>
      </w:r>
      <w:hyperlink r:id="rId6" w:history="1">
        <w:r w:rsidRPr="00F040CF">
          <w:rPr>
            <w:rStyle w:val="ad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области", </w:t>
      </w:r>
      <w:r w:rsidRPr="00F040CF">
        <w:lastRenderedPageBreak/>
        <w:t xml:space="preserve">утвержденную </w:t>
      </w:r>
      <w:hyperlink r:id="rId7" w:history="1">
        <w:r w:rsidRPr="00F040CF">
          <w:rPr>
            <w:rStyle w:val="ad"/>
            <w:color w:val="auto"/>
          </w:rPr>
          <w:t>постановлением</w:t>
        </w:r>
      </w:hyperlink>
      <w:r w:rsidRPr="00F040CF">
        <w:t xml:space="preserve"> Администрации Железногорского района Курской области от 28.12.2016 г. N</w:t>
      </w:r>
      <w:r w:rsidR="000971FF" w:rsidRPr="00F040CF">
        <w:t> 691</w:t>
      </w:r>
      <w:r w:rsidRPr="00F040CF">
        <w:t>.</w:t>
      </w:r>
    </w:p>
    <w:p w:rsidR="000F17C7" w:rsidRPr="00F040CF" w:rsidRDefault="000F17C7" w:rsidP="00C24631">
      <w:pPr>
        <w:spacing w:line="360" w:lineRule="auto"/>
        <w:jc w:val="both"/>
      </w:pPr>
      <w:bookmarkStart w:id="1" w:name="sub_2"/>
      <w:bookmarkEnd w:id="0"/>
      <w:r w:rsidRPr="00F040CF">
        <w:t xml:space="preserve">   </w:t>
      </w:r>
      <w:r w:rsidR="006806BF">
        <w:t xml:space="preserve"> </w:t>
      </w:r>
      <w:r w:rsidRPr="00F040CF">
        <w:t xml:space="preserve"> 2. </w:t>
      </w:r>
      <w:proofErr w:type="gramStart"/>
      <w:r w:rsidRPr="00F040CF">
        <w:t>Управлению финансов Администрации Железногорского района Курской области (</w:t>
      </w:r>
      <w:proofErr w:type="spellStart"/>
      <w:r w:rsidR="006806BF">
        <w:t>Н.В.Шмырева</w:t>
      </w:r>
      <w:proofErr w:type="spellEnd"/>
      <w:r w:rsidRPr="00F040CF">
        <w:t xml:space="preserve">) разместить </w:t>
      </w:r>
      <w:hyperlink r:id="rId8" w:history="1">
        <w:r w:rsidRPr="00F040CF">
          <w:rPr>
            <w:rStyle w:val="ad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 с учетом изменений, утвержденных настоящим постановлением, на </w:t>
      </w:r>
      <w:hyperlink r:id="rId9" w:history="1">
        <w:r w:rsidRPr="00F040CF">
          <w:rPr>
            <w:rStyle w:val="ad"/>
            <w:color w:val="auto"/>
          </w:rPr>
          <w:t>официальном сайте</w:t>
        </w:r>
      </w:hyperlink>
      <w:r w:rsidRPr="00F040CF">
        <w:t xml:space="preserve"> Администрации Железногорского района Курской области (подраздел "Муниципальные программы" раздел "Муниципальные правовые акты" в информационно-телекоммуникационной сети</w:t>
      </w:r>
      <w:proofErr w:type="gramEnd"/>
      <w:r w:rsidRPr="00F040CF">
        <w:t xml:space="preserve"> "Интернет" в двухнедельный срок со дня подписания настоящего постановления.</w:t>
      </w:r>
    </w:p>
    <w:p w:rsidR="000F17C7" w:rsidRPr="00F040CF" w:rsidRDefault="006806BF" w:rsidP="00C24631">
      <w:pPr>
        <w:spacing w:line="360" w:lineRule="auto"/>
        <w:jc w:val="both"/>
      </w:pPr>
      <w:bookmarkStart w:id="2" w:name="sub_3"/>
      <w:bookmarkEnd w:id="1"/>
      <w:r>
        <w:t xml:space="preserve">     </w:t>
      </w:r>
      <w:r w:rsidR="000F17C7" w:rsidRPr="00F040CF">
        <w:t xml:space="preserve">3. </w:t>
      </w:r>
      <w:proofErr w:type="gramStart"/>
      <w:r w:rsidR="000F17C7" w:rsidRPr="00F040CF">
        <w:t>Контроль за</w:t>
      </w:r>
      <w:proofErr w:type="gramEnd"/>
      <w:r w:rsidR="000F17C7" w:rsidRPr="00F040CF">
        <w:t xml:space="preserve"> исполнением настоящего постановления оставляю за собой.</w:t>
      </w:r>
    </w:p>
    <w:p w:rsidR="000F17C7" w:rsidRPr="00F040CF" w:rsidRDefault="006806BF" w:rsidP="00C24631">
      <w:pPr>
        <w:spacing w:line="360" w:lineRule="auto"/>
        <w:jc w:val="both"/>
      </w:pPr>
      <w:bookmarkStart w:id="3" w:name="sub_4"/>
      <w:bookmarkEnd w:id="2"/>
      <w:r>
        <w:t xml:space="preserve">    </w:t>
      </w:r>
      <w:r w:rsidR="00C24631">
        <w:t xml:space="preserve"> </w:t>
      </w:r>
      <w:r w:rsidR="000F17C7" w:rsidRPr="00F040CF">
        <w:t xml:space="preserve">4. Постановление вступает в силу со дня его </w:t>
      </w:r>
      <w:hyperlink r:id="rId10" w:history="1">
        <w:r w:rsidR="000F17C7" w:rsidRPr="00F040CF">
          <w:rPr>
            <w:rStyle w:val="ad"/>
            <w:color w:val="auto"/>
          </w:rPr>
          <w:t>официального опубликования</w:t>
        </w:r>
      </w:hyperlink>
      <w:r w:rsidR="000F17C7" w:rsidRPr="00F040CF">
        <w:t>.</w:t>
      </w:r>
    </w:p>
    <w:bookmarkEnd w:id="3"/>
    <w:p w:rsidR="000F17C7" w:rsidRPr="00F040CF" w:rsidRDefault="000F17C7" w:rsidP="000F17C7"/>
    <w:tbl>
      <w:tblPr>
        <w:tblW w:w="5000" w:type="pct"/>
        <w:tblInd w:w="108" w:type="dxa"/>
        <w:tblLook w:val="0000"/>
      </w:tblPr>
      <w:tblGrid>
        <w:gridCol w:w="6569"/>
        <w:gridCol w:w="3285"/>
      </w:tblGrid>
      <w:tr w:rsidR="000F17C7" w:rsidRPr="00F040CF" w:rsidTr="00AD1B7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f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e"/>
              <w:jc w:val="right"/>
            </w:pPr>
          </w:p>
        </w:tc>
      </w:tr>
    </w:tbl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C24631" w:rsidRDefault="00C24631" w:rsidP="008B3625">
      <w:pPr>
        <w:rPr>
          <w:b/>
          <w:sz w:val="28"/>
          <w:szCs w:val="28"/>
        </w:rPr>
      </w:pPr>
    </w:p>
    <w:p w:rsidR="00EF1C4E" w:rsidRPr="00F040CF" w:rsidRDefault="008B3625" w:rsidP="008B3625">
      <w:pPr>
        <w:rPr>
          <w:b/>
          <w:sz w:val="28"/>
          <w:szCs w:val="28"/>
        </w:rPr>
      </w:pPr>
      <w:r w:rsidRPr="00F040CF">
        <w:rPr>
          <w:b/>
          <w:sz w:val="28"/>
          <w:szCs w:val="28"/>
        </w:rPr>
        <w:t>Глав</w:t>
      </w:r>
      <w:r w:rsidR="00E745D2" w:rsidRPr="00F040CF">
        <w:rPr>
          <w:b/>
          <w:sz w:val="28"/>
          <w:szCs w:val="28"/>
        </w:rPr>
        <w:t>а</w:t>
      </w:r>
      <w:r w:rsidRPr="00F040CF">
        <w:rPr>
          <w:b/>
          <w:sz w:val="28"/>
          <w:szCs w:val="28"/>
        </w:rPr>
        <w:t xml:space="preserve"> Железногорского района                                  </w:t>
      </w:r>
      <w:r w:rsidR="00E745D2" w:rsidRPr="00F040CF">
        <w:rPr>
          <w:b/>
          <w:sz w:val="28"/>
          <w:szCs w:val="28"/>
        </w:rPr>
        <w:t>А.Д.Фролков</w:t>
      </w:r>
    </w:p>
    <w:p w:rsidR="00983E18" w:rsidRPr="00F040CF" w:rsidRDefault="00983E18" w:rsidP="008B3625">
      <w:pPr>
        <w:rPr>
          <w:b/>
          <w:sz w:val="28"/>
          <w:szCs w:val="28"/>
        </w:rPr>
      </w:pPr>
    </w:p>
    <w:p w:rsidR="000971FF" w:rsidRPr="00F040CF" w:rsidRDefault="00BC70CE" w:rsidP="00CC6620">
      <w:pPr>
        <w:ind w:left="5664"/>
        <w:rPr>
          <w:b/>
        </w:rPr>
      </w:pPr>
      <w:r w:rsidRPr="00F040CF">
        <w:rPr>
          <w:b/>
        </w:rPr>
        <w:t xml:space="preserve">                                        </w:t>
      </w:r>
    </w:p>
    <w:p w:rsidR="000971FF" w:rsidRPr="00F040CF" w:rsidRDefault="000971FF" w:rsidP="00CC6620">
      <w:pPr>
        <w:ind w:left="5664"/>
        <w:rPr>
          <w:b/>
        </w:rPr>
      </w:pPr>
    </w:p>
    <w:p w:rsidR="000971FF" w:rsidRPr="00F040CF" w:rsidRDefault="000971FF" w:rsidP="00CC6620">
      <w:pPr>
        <w:ind w:left="5664"/>
        <w:rPr>
          <w:b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  <w:bookmarkStart w:id="4" w:name="sub_1000"/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C24631" w:rsidRDefault="00C24631" w:rsidP="000971FF">
      <w:pPr>
        <w:jc w:val="right"/>
        <w:rPr>
          <w:rStyle w:val="af0"/>
          <w:b w:val="0"/>
          <w:color w:val="auto"/>
        </w:rPr>
      </w:pPr>
    </w:p>
    <w:p w:rsidR="000971FF" w:rsidRPr="00F040CF" w:rsidRDefault="000971FF" w:rsidP="000971FF">
      <w:pPr>
        <w:jc w:val="right"/>
        <w:rPr>
          <w:rStyle w:val="af0"/>
          <w:b w:val="0"/>
          <w:color w:val="auto"/>
        </w:rPr>
      </w:pPr>
      <w:r w:rsidRPr="00F040CF">
        <w:rPr>
          <w:rStyle w:val="af0"/>
          <w:b w:val="0"/>
          <w:color w:val="auto"/>
        </w:rPr>
        <w:lastRenderedPageBreak/>
        <w:t>Утверждены</w:t>
      </w:r>
      <w:r w:rsidRPr="00F040CF">
        <w:rPr>
          <w:rStyle w:val="af0"/>
          <w:b w:val="0"/>
          <w:color w:val="auto"/>
        </w:rPr>
        <w:br/>
      </w:r>
      <w:hyperlink w:anchor="sub_0" w:history="1">
        <w:r w:rsidRPr="00F040CF">
          <w:rPr>
            <w:rStyle w:val="ad"/>
            <w:color w:val="auto"/>
          </w:rPr>
          <w:t>постановлением</w:t>
        </w:r>
      </w:hyperlink>
      <w:r w:rsidRPr="00F040CF">
        <w:rPr>
          <w:rStyle w:val="af0"/>
          <w:b w:val="0"/>
          <w:color w:val="auto"/>
        </w:rPr>
        <w:t xml:space="preserve"> Администрации</w:t>
      </w:r>
      <w:r w:rsidRPr="00F040CF">
        <w:rPr>
          <w:rStyle w:val="af0"/>
          <w:b w:val="0"/>
          <w:color w:val="auto"/>
        </w:rPr>
        <w:br/>
        <w:t>Железногорского района Курской области</w:t>
      </w:r>
      <w:r w:rsidRPr="00F040CF">
        <w:rPr>
          <w:rStyle w:val="af0"/>
          <w:b w:val="0"/>
          <w:color w:val="auto"/>
        </w:rPr>
        <w:br/>
        <w:t xml:space="preserve">от </w:t>
      </w:r>
      <w:r w:rsidR="000E1B81">
        <w:rPr>
          <w:rStyle w:val="af0"/>
          <w:b w:val="0"/>
          <w:color w:val="auto"/>
        </w:rPr>
        <w:t>02</w:t>
      </w:r>
      <w:r w:rsidR="003D671D">
        <w:rPr>
          <w:rStyle w:val="af0"/>
          <w:b w:val="0"/>
          <w:color w:val="auto"/>
        </w:rPr>
        <w:t xml:space="preserve"> </w:t>
      </w:r>
      <w:r w:rsidR="009828AF">
        <w:rPr>
          <w:rStyle w:val="af0"/>
          <w:b w:val="0"/>
          <w:color w:val="auto"/>
        </w:rPr>
        <w:t>февраля</w:t>
      </w:r>
      <w:r w:rsidR="00317C3F">
        <w:rPr>
          <w:rStyle w:val="af0"/>
          <w:b w:val="0"/>
          <w:color w:val="auto"/>
        </w:rPr>
        <w:t xml:space="preserve"> 202</w:t>
      </w:r>
      <w:r w:rsidR="006806BF">
        <w:rPr>
          <w:rStyle w:val="af0"/>
          <w:b w:val="0"/>
          <w:color w:val="auto"/>
        </w:rPr>
        <w:t>3</w:t>
      </w:r>
      <w:r w:rsidRPr="00F040CF">
        <w:rPr>
          <w:rStyle w:val="af0"/>
          <w:b w:val="0"/>
          <w:color w:val="auto"/>
        </w:rPr>
        <w:t> г. №</w:t>
      </w:r>
      <w:r w:rsidR="000E1B81">
        <w:rPr>
          <w:rStyle w:val="af0"/>
          <w:b w:val="0"/>
          <w:color w:val="auto"/>
        </w:rPr>
        <w:t>63</w:t>
      </w:r>
    </w:p>
    <w:bookmarkEnd w:id="4"/>
    <w:p w:rsidR="000971FF" w:rsidRPr="00F040CF" w:rsidRDefault="000971FF" w:rsidP="000971FF"/>
    <w:p w:rsidR="000971FF" w:rsidRPr="00F040CF" w:rsidRDefault="000971FF" w:rsidP="000971FF">
      <w:pPr>
        <w:pStyle w:val="1"/>
        <w:rPr>
          <w:color w:val="auto"/>
        </w:rPr>
      </w:pPr>
      <w:r w:rsidRPr="00F040CF">
        <w:rPr>
          <w:color w:val="auto"/>
        </w:rPr>
        <w:t>Изменения,</w:t>
      </w:r>
      <w:r w:rsidRPr="00F040CF">
        <w:rPr>
          <w:color w:val="auto"/>
        </w:rPr>
        <w:br/>
        <w:t>которые вносятся в муниципальную программу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</w:t>
      </w:r>
    </w:p>
    <w:p w:rsidR="000971FF" w:rsidRPr="00F040CF" w:rsidRDefault="000971FF" w:rsidP="000971FF"/>
    <w:p w:rsidR="000971FF" w:rsidRDefault="000971FF" w:rsidP="000123F5">
      <w:pPr>
        <w:pStyle w:val="aa"/>
        <w:numPr>
          <w:ilvl w:val="0"/>
          <w:numId w:val="5"/>
        </w:numPr>
      </w:pPr>
      <w:bookmarkStart w:id="5" w:name="sub_1001"/>
      <w:r w:rsidRPr="00F040CF">
        <w:t xml:space="preserve">В </w:t>
      </w:r>
      <w:hyperlink r:id="rId11" w:history="1">
        <w:r w:rsidRPr="000123F5">
          <w:rPr>
            <w:rStyle w:val="ad"/>
            <w:color w:val="auto"/>
          </w:rPr>
          <w:t>паспорте</w:t>
        </w:r>
      </w:hyperlink>
      <w:r w:rsidRPr="00F040CF">
        <w:t xml:space="preserve"> муниципальной Программы:</w:t>
      </w:r>
    </w:p>
    <w:p w:rsidR="000971FF" w:rsidRPr="00F040CF" w:rsidRDefault="00635D72" w:rsidP="000971FF">
      <w:r>
        <w:t xml:space="preserve">      </w:t>
      </w:r>
      <w:bookmarkStart w:id="6" w:name="sub_1011"/>
      <w:bookmarkEnd w:id="5"/>
      <w:r>
        <w:t xml:space="preserve">      </w:t>
      </w:r>
      <w:r w:rsidR="009828AF">
        <w:t>а</w:t>
      </w:r>
      <w:r w:rsidR="000971FF" w:rsidRPr="00F040CF">
        <w:t xml:space="preserve">) </w:t>
      </w:r>
      <w:r w:rsidR="009828AF">
        <w:t xml:space="preserve"> </w:t>
      </w:r>
      <w:hyperlink r:id="rId12" w:history="1">
        <w:proofErr w:type="gramStart"/>
        <w:r w:rsidR="000971FF" w:rsidRPr="00F040CF">
          <w:rPr>
            <w:rStyle w:val="ad"/>
            <w:color w:val="auto"/>
          </w:rPr>
          <w:t>позици</w:t>
        </w:r>
      </w:hyperlink>
      <w:r w:rsidR="009828AF">
        <w:t>ю</w:t>
      </w:r>
      <w:proofErr w:type="gramEnd"/>
      <w:r w:rsidR="000971FF" w:rsidRPr="00F040CF">
        <w:t>, касающ</w:t>
      </w:r>
      <w:r w:rsidR="009828AF">
        <w:t>ую</w:t>
      </w:r>
      <w:r w:rsidR="000971FF" w:rsidRPr="00F040CF">
        <w:t xml:space="preserve">ся объемов бюджетных ассигнований </w:t>
      </w:r>
      <w:r w:rsidR="009828AF">
        <w:t xml:space="preserve">по источникам финансирования дефицита местного бюджета на реализацию </w:t>
      </w:r>
      <w:r w:rsidR="000971FF" w:rsidRPr="00F040CF">
        <w:t xml:space="preserve">Программы, </w:t>
      </w:r>
      <w:r w:rsidR="00947758">
        <w:t>изложить в новой редакции:</w:t>
      </w:r>
    </w:p>
    <w:bookmarkEnd w:id="6"/>
    <w:p w:rsidR="00F05710" w:rsidRDefault="00F05710" w:rsidP="00F05710">
      <w:pPr>
        <w:pStyle w:val="ae"/>
      </w:pPr>
      <w:r>
        <w:tab/>
        <w:t>Объем бюджет ассигнований по источникам финансирования дефицита местного бюджета на реализацию Программы составляет 7 746 849 рублей, в том числе:</w:t>
      </w:r>
    </w:p>
    <w:p w:rsidR="00F05710" w:rsidRDefault="00F05710" w:rsidP="00F05710">
      <w:pPr>
        <w:pStyle w:val="ae"/>
      </w:pPr>
      <w:r>
        <w:t>на 2017 год - 5 446 849 рублей;</w:t>
      </w:r>
    </w:p>
    <w:p w:rsidR="00F05710" w:rsidRDefault="00F05710" w:rsidP="00F05710">
      <w:pPr>
        <w:pStyle w:val="ae"/>
      </w:pPr>
      <w:r>
        <w:t>на 2018 год - 300 000 рублей;</w:t>
      </w:r>
    </w:p>
    <w:p w:rsidR="00F05710" w:rsidRDefault="00F05710" w:rsidP="00F05710">
      <w:pPr>
        <w:pStyle w:val="ae"/>
      </w:pPr>
      <w:r>
        <w:t>на 2019 год – 0,0 рублей;</w:t>
      </w:r>
    </w:p>
    <w:p w:rsidR="00F05710" w:rsidRDefault="00F05710" w:rsidP="00F05710">
      <w:pPr>
        <w:pStyle w:val="ae"/>
      </w:pPr>
      <w:r>
        <w:t xml:space="preserve">на 2020 год - 1 000 </w:t>
      </w:r>
      <w:proofErr w:type="spellStart"/>
      <w:r>
        <w:t>000</w:t>
      </w:r>
      <w:proofErr w:type="spellEnd"/>
      <w:r>
        <w:t xml:space="preserve"> рублей;</w:t>
      </w:r>
    </w:p>
    <w:p w:rsidR="00F05710" w:rsidRDefault="00F05710" w:rsidP="00F05710">
      <w:pPr>
        <w:pStyle w:val="ae"/>
      </w:pPr>
      <w:r>
        <w:t xml:space="preserve">на 2021 год - 1 000 </w:t>
      </w:r>
      <w:proofErr w:type="spellStart"/>
      <w:r>
        <w:t>000</w:t>
      </w:r>
      <w:proofErr w:type="spellEnd"/>
      <w:r>
        <w:t xml:space="preserve"> рублей;</w:t>
      </w:r>
    </w:p>
    <w:p w:rsidR="00F05710" w:rsidRDefault="00F05710" w:rsidP="00F05710">
      <w:pPr>
        <w:pStyle w:val="ae"/>
      </w:pPr>
      <w:r>
        <w:t>на 2022 год - 0,0 рублей;</w:t>
      </w:r>
    </w:p>
    <w:p w:rsidR="00F05710" w:rsidRDefault="00F05710" w:rsidP="00F05710">
      <w:pPr>
        <w:pStyle w:val="ae"/>
      </w:pPr>
      <w:r>
        <w:t>на 2023 год - 0,0 рублей;</w:t>
      </w:r>
    </w:p>
    <w:p w:rsidR="000971FF" w:rsidRDefault="00F05710" w:rsidP="00F05710">
      <w:pPr>
        <w:tabs>
          <w:tab w:val="left" w:pos="1767"/>
        </w:tabs>
      </w:pPr>
      <w:r>
        <w:t>на 2024 год - 0,0 рублей</w:t>
      </w:r>
      <w:r w:rsidR="00F57EE9">
        <w:t>;</w:t>
      </w:r>
    </w:p>
    <w:p w:rsidR="00F57EE9" w:rsidRPr="00F040CF" w:rsidRDefault="00F57EE9" w:rsidP="00F05710">
      <w:pPr>
        <w:tabs>
          <w:tab w:val="left" w:pos="1767"/>
        </w:tabs>
      </w:pPr>
      <w:r>
        <w:t>на 2025 год – 0,0 рублей.</w:t>
      </w: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299"/>
        <w:gridCol w:w="141"/>
      </w:tblGrid>
      <w:tr w:rsidR="000971FF" w:rsidRPr="00F040CF" w:rsidTr="00F040CF">
        <w:trPr>
          <w:gridAfter w:val="1"/>
          <w:wAfter w:w="14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0A2500">
            <w:pPr>
              <w:pStyle w:val="s1"/>
              <w:shd w:val="clear" w:color="auto" w:fill="FFFFFF"/>
              <w:jc w:val="both"/>
            </w:pP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FF4EC2">
            <w:pPr>
              <w:pStyle w:val="ae"/>
              <w:ind w:left="-108" w:firstLine="108"/>
            </w:pPr>
          </w:p>
        </w:tc>
      </w:tr>
      <w:tr w:rsidR="000971FF" w:rsidRPr="00F040CF" w:rsidTr="000A2500">
        <w:trPr>
          <w:trHeight w:val="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f"/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B79" w:rsidRPr="00F040CF" w:rsidRDefault="00845B79" w:rsidP="00A16007"/>
        </w:tc>
      </w:tr>
    </w:tbl>
    <w:p w:rsidR="005A5E59" w:rsidRDefault="00635D72" w:rsidP="00CD66C1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</w:t>
      </w:r>
      <w:r w:rsidR="001877ED">
        <w:rPr>
          <w:color w:val="22272F"/>
        </w:rPr>
        <w:t xml:space="preserve"> </w:t>
      </w:r>
      <w:r w:rsidR="000A2500">
        <w:rPr>
          <w:color w:val="22272F"/>
        </w:rPr>
        <w:t xml:space="preserve">2. </w:t>
      </w:r>
      <w:r w:rsidR="001877ED">
        <w:rPr>
          <w:color w:val="22272F"/>
        </w:rPr>
        <w:t>В разделе Х</w:t>
      </w:r>
      <w:r w:rsidR="00393EB6">
        <w:rPr>
          <w:color w:val="22272F"/>
        </w:rPr>
        <w:t xml:space="preserve"> </w:t>
      </w:r>
      <w:r w:rsidR="000F15F7">
        <w:rPr>
          <w:color w:val="22272F"/>
        </w:rPr>
        <w:t>муниципальной программы</w:t>
      </w:r>
      <w:r w:rsidR="005A5E59">
        <w:rPr>
          <w:color w:val="22272F"/>
        </w:rPr>
        <w:t>:</w:t>
      </w:r>
    </w:p>
    <w:p w:rsidR="005A5E59" w:rsidRDefault="002B7BA2" w:rsidP="00CD66C1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</w:t>
      </w:r>
      <w:r w:rsidR="005A5E59">
        <w:rPr>
          <w:color w:val="22272F"/>
        </w:rPr>
        <w:t xml:space="preserve">а) </w:t>
      </w:r>
      <w:r w:rsidR="00B8249A">
        <w:rPr>
          <w:color w:val="22272F"/>
        </w:rPr>
        <w:t xml:space="preserve">в </w:t>
      </w:r>
      <w:r w:rsidR="005A5E59">
        <w:rPr>
          <w:color w:val="22272F"/>
        </w:rPr>
        <w:t>абзац</w:t>
      </w:r>
      <w:r w:rsidR="00B8249A">
        <w:rPr>
          <w:color w:val="22272F"/>
        </w:rPr>
        <w:t>е</w:t>
      </w:r>
      <w:r w:rsidR="005A5E59">
        <w:rPr>
          <w:color w:val="22272F"/>
        </w:rPr>
        <w:t xml:space="preserve"> </w:t>
      </w:r>
      <w:r w:rsidR="00B8249A">
        <w:rPr>
          <w:color w:val="22272F"/>
        </w:rPr>
        <w:t>7</w:t>
      </w:r>
      <w:r w:rsidR="005A5E59">
        <w:rPr>
          <w:color w:val="22272F"/>
        </w:rPr>
        <w:t xml:space="preserve"> после слов «Управления финансов Администрации Железногорского района Курской области» </w:t>
      </w:r>
      <w:r w:rsidR="000A2500">
        <w:rPr>
          <w:color w:val="22272F"/>
        </w:rPr>
        <w:t>дополнить</w:t>
      </w:r>
      <w:r w:rsidR="005A5E59">
        <w:rPr>
          <w:color w:val="22272F"/>
        </w:rPr>
        <w:t xml:space="preserve"> словами «</w:t>
      </w:r>
      <w:r w:rsidR="000A2500">
        <w:rPr>
          <w:color w:val="22272F"/>
        </w:rPr>
        <w:t>и МКУ «Центр бюджетного учета Железногорского района Курской области</w:t>
      </w:r>
      <w:r w:rsidR="005A5E59">
        <w:rPr>
          <w:color w:val="22272F"/>
        </w:rPr>
        <w:t>»;</w:t>
      </w:r>
    </w:p>
    <w:p w:rsidR="000971FF" w:rsidRPr="00F040CF" w:rsidRDefault="001877ED" w:rsidP="00E13A10">
      <w:pPr>
        <w:pStyle w:val="s1"/>
        <w:shd w:val="clear" w:color="auto" w:fill="FFFFFF"/>
        <w:jc w:val="both"/>
      </w:pPr>
      <w:r>
        <w:rPr>
          <w:color w:val="22272F"/>
        </w:rPr>
        <w:t xml:space="preserve"> </w:t>
      </w:r>
      <w:r w:rsidR="002B7BA2">
        <w:rPr>
          <w:color w:val="22272F"/>
        </w:rPr>
        <w:t xml:space="preserve">      </w:t>
      </w:r>
      <w:bookmarkStart w:id="7" w:name="sub_1002"/>
      <w:r w:rsidR="00E13A10">
        <w:rPr>
          <w:color w:val="22272F"/>
        </w:rPr>
        <w:t>3</w:t>
      </w:r>
      <w:r w:rsidR="000971FF" w:rsidRPr="00F040CF">
        <w:t xml:space="preserve">. В </w:t>
      </w:r>
      <w:hyperlink r:id="rId13" w:history="1">
        <w:r w:rsidR="000971FF" w:rsidRPr="00F040CF">
          <w:rPr>
            <w:rStyle w:val="ad"/>
            <w:color w:val="auto"/>
          </w:rPr>
          <w:t>разделе XIV</w:t>
        </w:r>
      </w:hyperlink>
      <w:r w:rsidR="000971FF" w:rsidRPr="00F040CF">
        <w:t xml:space="preserve"> подпрограммы муниципальной программы:</w:t>
      </w:r>
    </w:p>
    <w:p w:rsidR="000971FF" w:rsidRPr="00F040CF" w:rsidRDefault="009D5C64" w:rsidP="00BE2CFE">
      <w:pPr>
        <w:jc w:val="both"/>
      </w:pPr>
      <w:bookmarkStart w:id="8" w:name="sub_1021"/>
      <w:bookmarkEnd w:id="7"/>
      <w:r>
        <w:t xml:space="preserve">   </w:t>
      </w:r>
      <w:r w:rsidR="002B7BA2">
        <w:t xml:space="preserve">  </w:t>
      </w:r>
      <w:bookmarkStart w:id="9" w:name="sub_1223"/>
      <w:bookmarkEnd w:id="8"/>
      <w:r w:rsidR="001005F5">
        <w:t xml:space="preserve"> </w:t>
      </w:r>
      <w:bookmarkStart w:id="10" w:name="sub_1023"/>
      <w:bookmarkEnd w:id="9"/>
      <w:r w:rsidR="000B36B1">
        <w:t>1</w:t>
      </w:r>
      <w:r w:rsidR="000971FF" w:rsidRPr="00F040CF">
        <w:t xml:space="preserve">) в </w:t>
      </w:r>
      <w:hyperlink r:id="rId14" w:history="1">
        <w:r w:rsidR="000971FF" w:rsidRPr="00F040CF">
          <w:rPr>
            <w:rStyle w:val="ad"/>
            <w:color w:val="auto"/>
          </w:rPr>
          <w:t>подразделе</w:t>
        </w:r>
      </w:hyperlink>
      <w:r w:rsidR="000971FF" w:rsidRPr="00F040CF">
        <w:t xml:space="preserve"> "Подпрограмма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области":</w:t>
      </w:r>
    </w:p>
    <w:p w:rsidR="000971FF" w:rsidRDefault="001005F5" w:rsidP="00BE2CFE">
      <w:pPr>
        <w:jc w:val="both"/>
      </w:pPr>
      <w:bookmarkStart w:id="11" w:name="sub_1231"/>
      <w:bookmarkEnd w:id="10"/>
      <w:r>
        <w:t xml:space="preserve">    </w:t>
      </w:r>
      <w:r w:rsidR="000971FF" w:rsidRPr="00F040CF">
        <w:t xml:space="preserve">а) в </w:t>
      </w:r>
      <w:hyperlink r:id="rId15" w:history="1">
        <w:r w:rsidR="000971FF" w:rsidRPr="00F040CF">
          <w:rPr>
            <w:rStyle w:val="ad"/>
            <w:color w:val="auto"/>
          </w:rPr>
          <w:t>паспорте</w:t>
        </w:r>
      </w:hyperlink>
      <w:r w:rsidR="000971FF" w:rsidRPr="00F040CF">
        <w:t xml:space="preserve"> подпрограммы:</w:t>
      </w:r>
    </w:p>
    <w:p w:rsidR="000971FF" w:rsidRDefault="001005F5" w:rsidP="00BE2CFE">
      <w:pPr>
        <w:jc w:val="both"/>
      </w:pPr>
      <w:r>
        <w:t xml:space="preserve">    </w:t>
      </w:r>
      <w:bookmarkEnd w:id="11"/>
      <w:r w:rsidR="000B36B1">
        <w:t xml:space="preserve">- </w:t>
      </w:r>
      <w:hyperlink r:id="rId16" w:history="1">
        <w:proofErr w:type="gramStart"/>
        <w:r w:rsidR="000B36B1" w:rsidRPr="00F040CF">
          <w:rPr>
            <w:rStyle w:val="ad"/>
            <w:color w:val="auto"/>
          </w:rPr>
          <w:t>позици</w:t>
        </w:r>
      </w:hyperlink>
      <w:r w:rsidR="000B36B1">
        <w:t>ю</w:t>
      </w:r>
      <w:proofErr w:type="gramEnd"/>
      <w:r w:rsidR="000B36B1" w:rsidRPr="00F040CF">
        <w:t>, касающ</w:t>
      </w:r>
      <w:r w:rsidR="000B36B1">
        <w:t>ую</w:t>
      </w:r>
      <w:r w:rsidR="000B36B1" w:rsidRPr="00F040CF">
        <w:t xml:space="preserve">ся объемов бюджетных ассигнований </w:t>
      </w:r>
      <w:r w:rsidR="000B36B1">
        <w:t>по источникам финансирования дефицита местного бюджета на реализацию Подп</w:t>
      </w:r>
      <w:r w:rsidR="000B36B1" w:rsidRPr="00F040CF">
        <w:t xml:space="preserve">рограммы, </w:t>
      </w:r>
      <w:r w:rsidR="00F57EE9">
        <w:t>изложить</w:t>
      </w:r>
      <w:r w:rsidR="000B36B1">
        <w:t xml:space="preserve"> </w:t>
      </w:r>
      <w:r w:rsidR="00F57EE9">
        <w:t>в новой редакции:</w:t>
      </w:r>
    </w:p>
    <w:p w:rsidR="00F57EE9" w:rsidRDefault="00F57EE9" w:rsidP="00F57EE9">
      <w:pPr>
        <w:pStyle w:val="ae"/>
      </w:pPr>
      <w:r>
        <w:tab/>
        <w:t>Объем бюджет ассигнований по источникам финансирования дефицита местного бюджета на реализацию Подпрограммы составляет 7 746 849 рублей, в том числе:</w:t>
      </w:r>
    </w:p>
    <w:p w:rsidR="00F57EE9" w:rsidRDefault="00F57EE9" w:rsidP="00F57EE9">
      <w:pPr>
        <w:pStyle w:val="ae"/>
      </w:pPr>
      <w:r>
        <w:t>на 2017 год - 5 446 849 рублей;</w:t>
      </w:r>
    </w:p>
    <w:p w:rsidR="00F57EE9" w:rsidRDefault="00F57EE9" w:rsidP="00F57EE9">
      <w:pPr>
        <w:pStyle w:val="ae"/>
      </w:pPr>
      <w:r>
        <w:t>на 2018 год - 300 000 рублей;</w:t>
      </w:r>
    </w:p>
    <w:p w:rsidR="00F57EE9" w:rsidRDefault="00F57EE9" w:rsidP="00F57EE9">
      <w:pPr>
        <w:pStyle w:val="ae"/>
      </w:pPr>
      <w:r>
        <w:t>на 2019 год – 0,0 рублей;</w:t>
      </w:r>
    </w:p>
    <w:p w:rsidR="00F57EE9" w:rsidRDefault="00F57EE9" w:rsidP="00F57EE9">
      <w:pPr>
        <w:pStyle w:val="ae"/>
      </w:pPr>
      <w:r>
        <w:t xml:space="preserve">на 2020 год - 1 000 </w:t>
      </w:r>
      <w:proofErr w:type="spellStart"/>
      <w:r>
        <w:t>000</w:t>
      </w:r>
      <w:proofErr w:type="spellEnd"/>
      <w:r>
        <w:t xml:space="preserve"> рублей;</w:t>
      </w:r>
    </w:p>
    <w:p w:rsidR="00F57EE9" w:rsidRDefault="00F57EE9" w:rsidP="00F57EE9">
      <w:pPr>
        <w:pStyle w:val="ae"/>
      </w:pPr>
      <w:r>
        <w:t xml:space="preserve">на 2021 год - 1 000 </w:t>
      </w:r>
      <w:proofErr w:type="spellStart"/>
      <w:r>
        <w:t>000</w:t>
      </w:r>
      <w:proofErr w:type="spellEnd"/>
      <w:r>
        <w:t xml:space="preserve"> рублей;</w:t>
      </w:r>
    </w:p>
    <w:p w:rsidR="00F57EE9" w:rsidRDefault="00F57EE9" w:rsidP="00F57EE9">
      <w:pPr>
        <w:pStyle w:val="ae"/>
      </w:pPr>
      <w:r>
        <w:t>на 2022 год - 0,0 рублей;</w:t>
      </w:r>
    </w:p>
    <w:p w:rsidR="00F57EE9" w:rsidRDefault="00F57EE9" w:rsidP="00F57EE9">
      <w:pPr>
        <w:pStyle w:val="ae"/>
      </w:pPr>
      <w:r>
        <w:t>на 2023 год - 0,0 рублей;</w:t>
      </w:r>
    </w:p>
    <w:p w:rsidR="00F57EE9" w:rsidRDefault="00F57EE9" w:rsidP="00F57EE9">
      <w:pPr>
        <w:tabs>
          <w:tab w:val="left" w:pos="1767"/>
        </w:tabs>
      </w:pPr>
      <w:r>
        <w:lastRenderedPageBreak/>
        <w:t>на 2024 год - 0,0 рублей;</w:t>
      </w:r>
    </w:p>
    <w:p w:rsidR="00F57EE9" w:rsidRPr="00F040CF" w:rsidRDefault="00F57EE9" w:rsidP="00F57EE9">
      <w:pPr>
        <w:jc w:val="both"/>
      </w:pPr>
      <w:r>
        <w:t>на 2025 год – 0,0 рублей</w:t>
      </w:r>
    </w:p>
    <w:p w:rsidR="00C47CFC" w:rsidRPr="00C47CFC" w:rsidRDefault="001005F5" w:rsidP="002B2DE6">
      <w:pPr>
        <w:jc w:val="both"/>
        <w:rPr>
          <w:color w:val="22272F"/>
          <w:shd w:val="clear" w:color="auto" w:fill="FFFFFF"/>
        </w:rPr>
      </w:pPr>
      <w:r>
        <w:t xml:space="preserve">   </w:t>
      </w:r>
      <w:bookmarkStart w:id="12" w:name="sub_1232"/>
      <w:r w:rsidR="000B36B1">
        <w:t xml:space="preserve">  б</w:t>
      </w:r>
      <w:r w:rsidR="00C47CFC">
        <w:rPr>
          <w:color w:val="22272F"/>
          <w:shd w:val="clear" w:color="auto" w:fill="FFFFFF"/>
        </w:rPr>
        <w:t>) в разделе III</w:t>
      </w:r>
      <w:r w:rsidR="00C47CFC" w:rsidRPr="00C47CFC">
        <w:rPr>
          <w:color w:val="22272F"/>
          <w:shd w:val="clear" w:color="auto" w:fill="FFFFFF"/>
        </w:rPr>
        <w:t xml:space="preserve"> подпрограммы:</w:t>
      </w:r>
    </w:p>
    <w:p w:rsidR="00C47CFC" w:rsidRDefault="001005F5" w:rsidP="002B2DE6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       </w:t>
      </w:r>
      <w:r w:rsidR="00C47CFC">
        <w:rPr>
          <w:color w:val="22272F"/>
          <w:shd w:val="clear" w:color="auto" w:fill="FFFFFF"/>
        </w:rPr>
        <w:t xml:space="preserve">- абзац 2 </w:t>
      </w:r>
      <w:r w:rsidR="00AE5BF1">
        <w:rPr>
          <w:color w:val="22272F"/>
          <w:shd w:val="clear" w:color="auto" w:fill="FFFFFF"/>
        </w:rPr>
        <w:t xml:space="preserve">изложить в новой редакции « обеспечение деятельности и выполнение функции финансового органа муниципального образования и учреждений бюджетного учета по осуществлению муниципальной политики в области регулирования бюджетных </w:t>
      </w:r>
      <w:r w:rsidR="000B36B1">
        <w:rPr>
          <w:color w:val="22272F"/>
          <w:shd w:val="clear" w:color="auto" w:fill="FFFFFF"/>
        </w:rPr>
        <w:t>право</w:t>
      </w:r>
      <w:r w:rsidR="00AE5BF1">
        <w:rPr>
          <w:color w:val="22272F"/>
          <w:shd w:val="clear" w:color="auto" w:fill="FFFFFF"/>
        </w:rPr>
        <w:t>отношений на территории Железногорского района Курской области</w:t>
      </w:r>
      <w:r w:rsidR="00C47CFC">
        <w:rPr>
          <w:color w:val="22272F"/>
          <w:shd w:val="clear" w:color="auto" w:fill="FFFFFF"/>
        </w:rPr>
        <w:t>»;</w:t>
      </w:r>
    </w:p>
    <w:p w:rsidR="00014D6B" w:rsidRDefault="001005F5" w:rsidP="000B36B1">
      <w:pPr>
        <w:jc w:val="both"/>
      </w:pPr>
      <w:r>
        <w:rPr>
          <w:color w:val="22272F"/>
          <w:shd w:val="clear" w:color="auto" w:fill="FFFFFF"/>
        </w:rPr>
        <w:t xml:space="preserve">    </w:t>
      </w:r>
      <w:r w:rsidR="00A95562">
        <w:rPr>
          <w:color w:val="22272F"/>
          <w:shd w:val="clear" w:color="auto" w:fill="FFFFFF"/>
        </w:rPr>
        <w:t xml:space="preserve">    </w:t>
      </w:r>
      <w:bookmarkEnd w:id="12"/>
    </w:p>
    <w:p w:rsidR="000971FF" w:rsidRPr="00F040CF" w:rsidRDefault="009D5C64" w:rsidP="000971FF">
      <w:bookmarkStart w:id="13" w:name="sub_1003"/>
      <w:r>
        <w:t xml:space="preserve">     </w:t>
      </w:r>
      <w:r w:rsidR="000B36B1">
        <w:t>4</w:t>
      </w:r>
      <w:r w:rsidR="000971FF" w:rsidRPr="00F040CF">
        <w:t xml:space="preserve">. </w:t>
      </w:r>
      <w:hyperlink r:id="rId17" w:history="1">
        <w:r w:rsidR="000971FF" w:rsidRPr="00F040CF">
          <w:rPr>
            <w:rStyle w:val="ad"/>
            <w:color w:val="auto"/>
          </w:rPr>
          <w:t>Приложение </w:t>
        </w:r>
        <w:r w:rsidR="000B36B1">
          <w:rPr>
            <w:rStyle w:val="ad"/>
            <w:color w:val="auto"/>
          </w:rPr>
          <w:t>1,2,</w:t>
        </w:r>
      </w:hyperlink>
      <w:r w:rsidR="000B36B1">
        <w:t>4</w:t>
      </w:r>
      <w:r w:rsidR="000971FF" w:rsidRPr="00F040CF">
        <w:t>,</w:t>
      </w:r>
      <w:r w:rsidR="003F1761">
        <w:t>5,</w:t>
      </w:r>
      <w:r w:rsidR="000971FF" w:rsidRPr="00F040CF">
        <w:t xml:space="preserve"> </w:t>
      </w:r>
      <w:hyperlink r:id="rId18" w:history="1">
        <w:r w:rsidR="000971FF" w:rsidRPr="00F040CF">
          <w:rPr>
            <w:rStyle w:val="ad"/>
            <w:color w:val="auto"/>
          </w:rPr>
          <w:t>5</w:t>
        </w:r>
      </w:hyperlink>
      <w:r w:rsidR="000B36B1">
        <w:t>.1</w:t>
      </w:r>
      <w:r w:rsidR="000971FF" w:rsidRPr="00F040CF">
        <w:t xml:space="preserve"> к указанной </w:t>
      </w:r>
      <w:hyperlink r:id="rId19" w:history="1">
        <w:r w:rsidR="000971FF" w:rsidRPr="00F040CF">
          <w:rPr>
            <w:rStyle w:val="ad"/>
            <w:color w:val="auto"/>
          </w:rPr>
          <w:t>Программе</w:t>
        </w:r>
      </w:hyperlink>
      <w:r w:rsidR="006D1066" w:rsidRPr="00F040CF">
        <w:t xml:space="preserve"> изложить в следующей редакции:</w:t>
      </w:r>
    </w:p>
    <w:bookmarkEnd w:id="13"/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>
      <w:pPr>
        <w:rPr>
          <w:b/>
        </w:rPr>
        <w:sectPr w:rsidR="006D1066" w:rsidRPr="00F040CF" w:rsidSect="00C24631"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  <w:r w:rsidRPr="00F040CF">
        <w:rPr>
          <w:b/>
        </w:rPr>
        <w:br w:type="page"/>
      </w:r>
    </w:p>
    <w:p w:rsidR="00851A39" w:rsidRDefault="00851A39" w:rsidP="00851A39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B67F6E" w:rsidRPr="00E764F6" w:rsidRDefault="00B67F6E" w:rsidP="00B67F6E">
      <w:pPr>
        <w:jc w:val="right"/>
        <w:rPr>
          <w:rStyle w:val="af0"/>
          <w:rFonts w:ascii="Arial" w:hAnsi="Arial" w:cs="Arial"/>
          <w:sz w:val="22"/>
          <w:szCs w:val="22"/>
        </w:rPr>
      </w:pPr>
      <w:r w:rsidRPr="00E764F6">
        <w:rPr>
          <w:rStyle w:val="af0"/>
          <w:rFonts w:ascii="Arial" w:hAnsi="Arial" w:cs="Arial"/>
          <w:bCs w:val="0"/>
          <w:sz w:val="22"/>
          <w:szCs w:val="22"/>
        </w:rPr>
        <w:t>Приложение N 1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 xml:space="preserve">к </w:t>
      </w:r>
      <w:hyperlink r:id="rId20" w:anchor="sub_10000" w:history="1">
        <w:r w:rsidRPr="00E764F6">
          <w:rPr>
            <w:rStyle w:val="ad"/>
            <w:rFonts w:ascii="Arial" w:eastAsia="Arial Unicode MS" w:hAnsi="Arial" w:cs="Arial"/>
            <w:sz w:val="22"/>
            <w:szCs w:val="22"/>
          </w:rPr>
          <w:t>муниципальной программе</w:t>
        </w:r>
      </w:hyperlink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Железногорского района Курской области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"Создание условий для эффективного и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ответственного управления муниципальными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финансами, муниципальным долгом и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повышения устойчивости бюджетов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Железногорского района Курской области"</w:t>
      </w:r>
    </w:p>
    <w:p w:rsidR="00B67F6E" w:rsidRPr="00E764F6" w:rsidRDefault="00B67F6E" w:rsidP="00B67F6E">
      <w:pPr>
        <w:rPr>
          <w:rFonts w:ascii="Times New Roman CYR" w:hAnsi="Times New Roman CYR" w:cs="Times New Roman CYR"/>
          <w:sz w:val="22"/>
          <w:szCs w:val="22"/>
        </w:rPr>
      </w:pPr>
    </w:p>
    <w:p w:rsidR="00B67F6E" w:rsidRDefault="00B67F6E" w:rsidP="00B67F6E">
      <w:pPr>
        <w:pStyle w:val="1"/>
      </w:pPr>
      <w:r>
        <w:t>Сведения</w:t>
      </w:r>
      <w:r>
        <w:br/>
        <w:t>о показателях (индикаторах)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области", подпрограмм муниципальной программы и их значениях</w:t>
      </w:r>
    </w:p>
    <w:p w:rsidR="00B67F6E" w:rsidRDefault="00B67F6E" w:rsidP="00B67F6E">
      <w:pPr>
        <w:rPr>
          <w:rFonts w:eastAsiaTheme="minorEastAsi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6"/>
        <w:gridCol w:w="3605"/>
        <w:gridCol w:w="1701"/>
        <w:gridCol w:w="1134"/>
        <w:gridCol w:w="1275"/>
        <w:gridCol w:w="1134"/>
        <w:gridCol w:w="1276"/>
        <w:gridCol w:w="848"/>
        <w:gridCol w:w="18"/>
        <w:gridCol w:w="17"/>
        <w:gridCol w:w="795"/>
        <w:gridCol w:w="18"/>
        <w:gridCol w:w="9"/>
        <w:gridCol w:w="8"/>
        <w:gridCol w:w="796"/>
        <w:gridCol w:w="9"/>
        <w:gridCol w:w="8"/>
        <w:gridCol w:w="974"/>
        <w:gridCol w:w="7"/>
        <w:gridCol w:w="9"/>
        <w:gridCol w:w="599"/>
      </w:tblGrid>
      <w:tr w:rsidR="00B67F6E" w:rsidTr="0016251F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Pr="00741E30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N</w:t>
            </w:r>
          </w:p>
          <w:p w:rsidR="00B67F6E" w:rsidRPr="00741E30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741E30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741E30">
              <w:rPr>
                <w:sz w:val="17"/>
                <w:szCs w:val="17"/>
              </w:rPr>
              <w:t>/</w:t>
            </w:r>
            <w:proofErr w:type="spellStart"/>
            <w:r w:rsidRPr="00741E30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Pr="00741E30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Pr="00741E30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89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Pr="00741E30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Значение показателей</w:t>
            </w:r>
          </w:p>
        </w:tc>
      </w:tr>
      <w:tr w:rsidR="00FD49BA" w:rsidTr="0016251F"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BA" w:rsidRPr="00741E30" w:rsidRDefault="00FD49BA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BA" w:rsidRPr="00741E30" w:rsidRDefault="00FD49BA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BA" w:rsidRPr="00741E30" w:rsidRDefault="00FD49BA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BA" w:rsidRPr="00741E30" w:rsidRDefault="00FD49B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2017 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BA" w:rsidRPr="00741E30" w:rsidRDefault="00FD49B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2018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BA" w:rsidRPr="00741E30" w:rsidRDefault="00FD49B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2019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BA" w:rsidRPr="00741E30" w:rsidRDefault="00FD49B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2020 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BA" w:rsidRPr="00741E30" w:rsidRDefault="00FD49BA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2021 г.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A" w:rsidRPr="00741E30" w:rsidRDefault="0035433D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г.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A" w:rsidRPr="00741E30" w:rsidRDefault="0035433D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A" w:rsidRPr="00741E30" w:rsidRDefault="0035433D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</w:t>
            </w:r>
            <w:proofErr w:type="gramStart"/>
            <w:r>
              <w:rPr>
                <w:sz w:val="17"/>
                <w:szCs w:val="17"/>
              </w:rPr>
              <w:t>7</w:t>
            </w:r>
            <w:proofErr w:type="gramEnd"/>
            <w:r>
              <w:rPr>
                <w:sz w:val="17"/>
                <w:szCs w:val="17"/>
              </w:rPr>
              <w:t>.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BA" w:rsidRPr="00741E30" w:rsidRDefault="0035433D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</w:tr>
      <w:tr w:rsidR="0035433D" w:rsidTr="0016251F"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3D" w:rsidRPr="00741E30" w:rsidRDefault="005B10A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hyperlink r:id="rId21" w:anchor="sub_10000" w:history="1">
              <w:r w:rsidR="0035433D" w:rsidRPr="00741E30">
                <w:rPr>
                  <w:rStyle w:val="ad"/>
                  <w:sz w:val="17"/>
                  <w:szCs w:val="17"/>
                </w:rPr>
                <w:t>Муниципальная программа</w:t>
              </w:r>
            </w:hyperlink>
            <w:r w:rsidR="0035433D" w:rsidRPr="00741E30">
              <w:rPr>
                <w:sz w:val="17"/>
                <w:szCs w:val="17"/>
              </w:rPr>
      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Охват бюджетных ассигнований бюджета Железногорского района Курской области, как отношение общего объема бюджетных ассигнований, предусмотренных в бюджете муниципального района "Железногорский район" Курской области к объему действующих расходных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90,0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90,0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Default="00C925D2">
            <w:r w:rsidRPr="00B91EC1">
              <w:rPr>
                <w:sz w:val="17"/>
                <w:szCs w:val="17"/>
              </w:rPr>
              <w:t>90,0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Default="00C925D2">
            <w:r w:rsidRPr="00B91EC1">
              <w:rPr>
                <w:sz w:val="17"/>
                <w:szCs w:val="17"/>
              </w:rPr>
              <w:t>90,0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Default="00C925D2">
            <w:r w:rsidRPr="00B91EC1">
              <w:rPr>
                <w:sz w:val="17"/>
                <w:szCs w:val="17"/>
              </w:rPr>
              <w:t>90,0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Default="00C925D2">
            <w:r w:rsidRPr="00B91EC1">
              <w:rPr>
                <w:sz w:val="17"/>
                <w:szCs w:val="17"/>
              </w:rPr>
              <w:t>90,0</w:t>
            </w:r>
          </w:p>
        </w:tc>
      </w:tr>
      <w:tr w:rsidR="00B67F6E" w:rsidTr="0016251F"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Pr="00741E30" w:rsidRDefault="005B10A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hyperlink r:id="rId22" w:anchor="sub_1000" w:history="1">
              <w:r w:rsidR="00B67F6E" w:rsidRPr="00741E30">
                <w:rPr>
                  <w:rStyle w:val="ad"/>
                  <w:sz w:val="17"/>
                  <w:szCs w:val="17"/>
                </w:rPr>
                <w:t>Подпрограмма 1</w:t>
              </w:r>
            </w:hyperlink>
            <w:r w:rsidR="00B67F6E" w:rsidRPr="00741E30">
              <w:rPr>
                <w:sz w:val="17"/>
                <w:szCs w:val="17"/>
              </w:rPr>
              <w:t xml:space="preserve"> "Управление муниципальным долгом Железногорского района Курской области"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Соотношение муниципального долга Железногорского района Курской области и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50,0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50,0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Доля расходов местного бюджета на обслуживание муниципального долга Железногорского района Курской области в общем объеме расходов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5,0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5,0</w:t>
            </w:r>
          </w:p>
        </w:tc>
      </w:tr>
      <w:tr w:rsidR="00B67F6E" w:rsidTr="0016251F"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Pr="00741E30" w:rsidRDefault="005B10A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hyperlink r:id="rId23" w:anchor="sub_2000" w:history="1">
              <w:r w:rsidR="00B67F6E" w:rsidRPr="00741E30">
                <w:rPr>
                  <w:rStyle w:val="ad"/>
                  <w:sz w:val="17"/>
                  <w:szCs w:val="17"/>
                </w:rPr>
                <w:t>Подпрограмма 2</w:t>
              </w:r>
            </w:hyperlink>
            <w:r w:rsidR="00B67F6E" w:rsidRPr="00741E30">
              <w:rPr>
                <w:sz w:val="17"/>
                <w:szCs w:val="17"/>
              </w:rPr>
              <w:t xml:space="preserve"> "Эффективная система межбюджетных отношений </w:t>
            </w:r>
            <w:proofErr w:type="gramStart"/>
            <w:r w:rsidR="00B67F6E" w:rsidRPr="00741E30">
              <w:rPr>
                <w:sz w:val="17"/>
                <w:szCs w:val="17"/>
              </w:rPr>
              <w:t>в</w:t>
            </w:r>
            <w:proofErr w:type="gramEnd"/>
            <w:r w:rsidR="00B67F6E" w:rsidRPr="00741E30">
              <w:rPr>
                <w:sz w:val="17"/>
                <w:szCs w:val="17"/>
              </w:rPr>
              <w:t xml:space="preserve"> </w:t>
            </w:r>
            <w:proofErr w:type="gramStart"/>
            <w:r w:rsidR="00B67F6E" w:rsidRPr="00741E30">
              <w:rPr>
                <w:sz w:val="17"/>
                <w:szCs w:val="17"/>
              </w:rPr>
              <w:t>Железногорском</w:t>
            </w:r>
            <w:proofErr w:type="gramEnd"/>
            <w:r w:rsidR="00B67F6E" w:rsidRPr="00741E30">
              <w:rPr>
                <w:sz w:val="17"/>
                <w:szCs w:val="17"/>
              </w:rPr>
              <w:t xml:space="preserve"> районе Курской области"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 xml:space="preserve">Коэффициент </w:t>
            </w:r>
            <w:proofErr w:type="gramStart"/>
            <w:r w:rsidRPr="00741E30">
              <w:rPr>
                <w:sz w:val="17"/>
                <w:szCs w:val="17"/>
              </w:rPr>
              <w:t xml:space="preserve">эффективности выравнивания бюджетной обеспеченности бюджетов </w:t>
            </w:r>
            <w:r w:rsidRPr="00741E30">
              <w:rPr>
                <w:sz w:val="17"/>
                <w:szCs w:val="17"/>
              </w:rPr>
              <w:lastRenderedPageBreak/>
              <w:t>поселений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lastRenderedPageBreak/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1,5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Default="00C925D2">
            <w:r w:rsidRPr="00D9698C">
              <w:rPr>
                <w:sz w:val="17"/>
                <w:szCs w:val="17"/>
              </w:rPr>
              <w:t>&gt;= 1,5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Default="00C925D2">
            <w:r w:rsidRPr="00D9698C">
              <w:rPr>
                <w:sz w:val="17"/>
                <w:szCs w:val="17"/>
              </w:rPr>
              <w:t>&gt;= 1,5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Default="00C925D2">
            <w:r w:rsidRPr="00D9698C">
              <w:rPr>
                <w:sz w:val="17"/>
                <w:szCs w:val="17"/>
              </w:rPr>
              <w:t>&gt;= 1,5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Default="00C925D2">
            <w:r w:rsidRPr="00D9698C">
              <w:rPr>
                <w:sz w:val="17"/>
                <w:szCs w:val="17"/>
              </w:rPr>
              <w:t>&gt;= 1,5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Минимально гарантированный уровень расчетной бюджетной обеспеченности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86,0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86,0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86,0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86,0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86,0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&gt;= 86,0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6.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Величина разрыва в уровне расчетной бюджетной обеспеченности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разы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2,4076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2,4076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2,4076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2,4076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2,4076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2,4076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2,4076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2,4076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2,4076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7.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 xml:space="preserve">Доля муниципальных образований, при расчетах </w:t>
            </w:r>
            <w:proofErr w:type="gramStart"/>
            <w:r w:rsidRPr="00741E30">
              <w:rPr>
                <w:sz w:val="17"/>
                <w:szCs w:val="17"/>
              </w:rPr>
              <w:t>дотации</w:t>
            </w:r>
            <w:proofErr w:type="gramEnd"/>
            <w:r w:rsidRPr="00741E30">
              <w:rPr>
                <w:sz w:val="17"/>
                <w:szCs w:val="17"/>
              </w:rPr>
              <w:t xml:space="preserve"> на выравнивание бюджетной обеспеченности которых использовались данные о социальной структуре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Доля муниципальных образований, не имеющих просроченной кредиторской задолженности по выплате заработной платы с начислениями работникам бюджетной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Доля муниципальных образований, не имеющих просроченной кредиторской задолженности по социально значимым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Доля муниципальных образований, не имеющих нарушений ограничений дефицита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</w:tr>
      <w:tr w:rsidR="00B67F6E" w:rsidTr="0016251F"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Pr="00741E30" w:rsidRDefault="005B10A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hyperlink r:id="rId24" w:anchor="sub_3000" w:history="1">
              <w:r w:rsidR="00B67F6E" w:rsidRPr="00741E30">
                <w:rPr>
                  <w:rStyle w:val="ad"/>
                  <w:sz w:val="17"/>
                  <w:szCs w:val="17"/>
                </w:rPr>
                <w:t>Подпрограмма 3</w:t>
              </w:r>
            </w:hyperlink>
            <w:r w:rsidR="00B67F6E" w:rsidRPr="00741E30">
              <w:rPr>
                <w:sz w:val="17"/>
                <w:szCs w:val="17"/>
              </w:rPr>
              <w:t xml:space="preserve">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Степень выполнения основных мероприятий Программы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Степень выполнения контрольных событий Программы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100,0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100</w:t>
            </w:r>
          </w:p>
        </w:tc>
      </w:tr>
      <w:tr w:rsidR="00C925D2" w:rsidTr="0016251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Отклонение от установленных сроков предоставления отчетов о ходе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раб</w:t>
            </w:r>
            <w:proofErr w:type="gramStart"/>
            <w:r w:rsidRPr="00741E30">
              <w:rPr>
                <w:sz w:val="17"/>
                <w:szCs w:val="17"/>
              </w:rPr>
              <w:t>.</w:t>
            </w:r>
            <w:proofErr w:type="gramEnd"/>
            <w:r w:rsidRPr="00741E30">
              <w:rPr>
                <w:sz w:val="17"/>
                <w:szCs w:val="17"/>
              </w:rPr>
              <w:t xml:space="preserve"> </w:t>
            </w:r>
            <w:proofErr w:type="gramStart"/>
            <w:r w:rsidRPr="00741E30">
              <w:rPr>
                <w:sz w:val="17"/>
                <w:szCs w:val="17"/>
              </w:rPr>
              <w:t>д</w:t>
            </w:r>
            <w:proofErr w:type="gramEnd"/>
            <w:r w:rsidRPr="00741E30">
              <w:rPr>
                <w:sz w:val="17"/>
                <w:szCs w:val="17"/>
              </w:rPr>
              <w:t>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0,0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D2" w:rsidRPr="00741E30" w:rsidRDefault="00C925D2" w:rsidP="00FD49BA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2" w:rsidRPr="00741E30" w:rsidRDefault="00C925D2" w:rsidP="00CA1A72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0</w:t>
            </w:r>
          </w:p>
        </w:tc>
      </w:tr>
    </w:tbl>
    <w:p w:rsidR="00B67F6E" w:rsidRDefault="00B67F6E" w:rsidP="00B67F6E">
      <w:pPr>
        <w:rPr>
          <w:rFonts w:ascii="Times New Roman CYR" w:hAnsi="Times New Roman CYR" w:cs="Times New Roman CYR"/>
        </w:rPr>
      </w:pPr>
    </w:p>
    <w:p w:rsidR="0016251F" w:rsidRDefault="0016251F" w:rsidP="00B67F6E">
      <w:pPr>
        <w:jc w:val="right"/>
        <w:rPr>
          <w:rStyle w:val="af0"/>
          <w:rFonts w:ascii="Arial" w:hAnsi="Arial" w:cs="Arial"/>
          <w:bCs w:val="0"/>
          <w:sz w:val="22"/>
          <w:szCs w:val="22"/>
        </w:rPr>
      </w:pPr>
    </w:p>
    <w:p w:rsidR="0016251F" w:rsidRDefault="0016251F" w:rsidP="00B67F6E">
      <w:pPr>
        <w:jc w:val="right"/>
        <w:rPr>
          <w:rStyle w:val="af0"/>
          <w:rFonts w:ascii="Arial" w:hAnsi="Arial" w:cs="Arial"/>
          <w:bCs w:val="0"/>
          <w:sz w:val="22"/>
          <w:szCs w:val="22"/>
        </w:rPr>
      </w:pPr>
    </w:p>
    <w:p w:rsidR="0016251F" w:rsidRDefault="0016251F" w:rsidP="00B67F6E">
      <w:pPr>
        <w:jc w:val="right"/>
        <w:rPr>
          <w:rStyle w:val="af0"/>
          <w:rFonts w:ascii="Arial" w:hAnsi="Arial" w:cs="Arial"/>
          <w:bCs w:val="0"/>
          <w:sz w:val="22"/>
          <w:szCs w:val="22"/>
        </w:rPr>
      </w:pPr>
    </w:p>
    <w:p w:rsidR="0016251F" w:rsidRDefault="0016251F" w:rsidP="00B67F6E">
      <w:pPr>
        <w:jc w:val="right"/>
        <w:rPr>
          <w:rStyle w:val="af0"/>
          <w:rFonts w:ascii="Arial" w:hAnsi="Arial" w:cs="Arial"/>
          <w:bCs w:val="0"/>
          <w:sz w:val="22"/>
          <w:szCs w:val="22"/>
        </w:rPr>
      </w:pPr>
    </w:p>
    <w:p w:rsidR="0016251F" w:rsidRDefault="0016251F" w:rsidP="00B67F6E">
      <w:pPr>
        <w:jc w:val="right"/>
        <w:rPr>
          <w:rStyle w:val="af0"/>
          <w:rFonts w:ascii="Arial" w:hAnsi="Arial" w:cs="Arial"/>
          <w:bCs w:val="0"/>
          <w:sz w:val="22"/>
          <w:szCs w:val="22"/>
        </w:rPr>
      </w:pPr>
    </w:p>
    <w:p w:rsidR="0016251F" w:rsidRDefault="0016251F" w:rsidP="00B67F6E">
      <w:pPr>
        <w:jc w:val="right"/>
        <w:rPr>
          <w:rStyle w:val="af0"/>
          <w:rFonts w:ascii="Arial" w:hAnsi="Arial" w:cs="Arial"/>
          <w:bCs w:val="0"/>
          <w:sz w:val="22"/>
          <w:szCs w:val="22"/>
        </w:rPr>
      </w:pPr>
    </w:p>
    <w:p w:rsidR="0016251F" w:rsidRDefault="0016251F" w:rsidP="00B67F6E">
      <w:pPr>
        <w:jc w:val="right"/>
        <w:rPr>
          <w:rStyle w:val="af0"/>
          <w:rFonts w:ascii="Arial" w:hAnsi="Arial" w:cs="Arial"/>
          <w:bCs w:val="0"/>
          <w:sz w:val="22"/>
          <w:szCs w:val="22"/>
        </w:rPr>
      </w:pPr>
    </w:p>
    <w:p w:rsidR="0016251F" w:rsidRDefault="0016251F" w:rsidP="00B67F6E">
      <w:pPr>
        <w:jc w:val="right"/>
        <w:rPr>
          <w:rStyle w:val="af0"/>
          <w:rFonts w:ascii="Arial" w:hAnsi="Arial" w:cs="Arial"/>
          <w:bCs w:val="0"/>
          <w:sz w:val="22"/>
          <w:szCs w:val="22"/>
        </w:rPr>
      </w:pPr>
    </w:p>
    <w:p w:rsidR="0016251F" w:rsidRDefault="0016251F" w:rsidP="00B67F6E">
      <w:pPr>
        <w:jc w:val="right"/>
        <w:rPr>
          <w:rStyle w:val="af0"/>
          <w:rFonts w:ascii="Arial" w:hAnsi="Arial" w:cs="Arial"/>
          <w:bCs w:val="0"/>
          <w:sz w:val="22"/>
          <w:szCs w:val="22"/>
        </w:rPr>
      </w:pPr>
    </w:p>
    <w:p w:rsidR="00B67F6E" w:rsidRPr="00E764F6" w:rsidRDefault="00B67F6E" w:rsidP="00B67F6E">
      <w:pPr>
        <w:jc w:val="right"/>
        <w:rPr>
          <w:rStyle w:val="af0"/>
          <w:rFonts w:ascii="Arial" w:hAnsi="Arial" w:cs="Arial"/>
          <w:sz w:val="22"/>
          <w:szCs w:val="22"/>
        </w:rPr>
      </w:pPr>
      <w:r w:rsidRPr="00E764F6">
        <w:rPr>
          <w:rStyle w:val="af0"/>
          <w:rFonts w:ascii="Arial" w:hAnsi="Arial" w:cs="Arial"/>
          <w:bCs w:val="0"/>
          <w:sz w:val="22"/>
          <w:szCs w:val="22"/>
        </w:rPr>
        <w:lastRenderedPageBreak/>
        <w:t>Приложение N 2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 xml:space="preserve">к </w:t>
      </w:r>
      <w:hyperlink r:id="rId25" w:anchor="sub_10000" w:history="1">
        <w:r w:rsidRPr="00E764F6">
          <w:rPr>
            <w:rStyle w:val="ad"/>
            <w:rFonts w:ascii="Arial" w:eastAsia="Arial Unicode MS" w:hAnsi="Arial" w:cs="Arial"/>
            <w:sz w:val="22"/>
            <w:szCs w:val="22"/>
          </w:rPr>
          <w:t>муниципальной программе</w:t>
        </w:r>
      </w:hyperlink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Железногорского района Курской области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"Создание условий для эффективного и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ответственного управления муниципальными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финансами, муниципальным долгом и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повышения устойчивости бюджетов</w:t>
      </w:r>
      <w:r w:rsidRPr="00E764F6">
        <w:rPr>
          <w:rStyle w:val="af0"/>
          <w:rFonts w:ascii="Arial" w:hAnsi="Arial" w:cs="Arial"/>
          <w:bCs w:val="0"/>
          <w:sz w:val="22"/>
          <w:szCs w:val="22"/>
        </w:rPr>
        <w:br/>
        <w:t>Железногорского района Курской области"</w:t>
      </w:r>
    </w:p>
    <w:p w:rsidR="00B67F6E" w:rsidRDefault="00B67F6E" w:rsidP="00B67F6E">
      <w:pPr>
        <w:rPr>
          <w:rFonts w:ascii="Times New Roman CYR" w:hAnsi="Times New Roman CYR" w:cs="Times New Roman CYR"/>
        </w:rPr>
      </w:pPr>
    </w:p>
    <w:p w:rsidR="00B67F6E" w:rsidRDefault="00B67F6E" w:rsidP="00B67F6E">
      <w:pPr>
        <w:pStyle w:val="1"/>
      </w:pPr>
      <w:r>
        <w:t>Перечень</w:t>
      </w:r>
      <w:r>
        <w:br/>
        <w:t>основных мероприятий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</w:r>
    </w:p>
    <w:p w:rsidR="00B67F6E" w:rsidRDefault="00B67F6E" w:rsidP="00B67F6E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6"/>
        <w:gridCol w:w="2684"/>
        <w:gridCol w:w="1889"/>
        <w:gridCol w:w="1292"/>
        <w:gridCol w:w="1292"/>
        <w:gridCol w:w="2883"/>
        <w:gridCol w:w="2584"/>
        <w:gridCol w:w="1664"/>
      </w:tblGrid>
      <w:tr w:rsidR="00B67F6E" w:rsidTr="0016251F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</w:p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 и наименование основного мероприятия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Ответственный исполнитель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Ожидаемый непосредственный результат (краткое описание)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Последствия не</w:t>
            </w:r>
            <w:r w:rsidR="00E764F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реализации основного мероприятия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Связь с показателями муниципальной программы</w:t>
            </w:r>
          </w:p>
        </w:tc>
      </w:tr>
      <w:tr w:rsidR="00B67F6E" w:rsidTr="0016251F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6E" w:rsidRDefault="00B67F6E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6E" w:rsidRDefault="00B67F6E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6E" w:rsidRDefault="00B67F6E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начала реализации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окончания реализации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6E" w:rsidRDefault="00B67F6E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6E" w:rsidRDefault="00B67F6E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6E" w:rsidRDefault="00B67F6E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</w:tr>
      <w:tr w:rsidR="00B67F6E" w:rsidTr="0016251F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5B10A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hyperlink r:id="rId26" w:anchor="sub_1000" w:history="1">
              <w:r w:rsidR="00B67F6E">
                <w:rPr>
                  <w:rStyle w:val="ad"/>
                  <w:sz w:val="17"/>
                  <w:szCs w:val="17"/>
                </w:rPr>
                <w:t>Подпрограмма 1</w:t>
              </w:r>
            </w:hyperlink>
            <w:r w:rsidR="00B67F6E">
              <w:rPr>
                <w:sz w:val="17"/>
                <w:szCs w:val="17"/>
              </w:rPr>
              <w:t xml:space="preserve"> "Управление муниципальным долгом Железногорского района Курской области"</w:t>
            </w:r>
          </w:p>
        </w:tc>
      </w:tr>
      <w:tr w:rsidR="00B67F6E" w:rsidTr="0016251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Основное мероприятие 1.1 "Сокращение стоимости обслуживания путем обеспечения </w:t>
            </w:r>
            <w:proofErr w:type="gramStart"/>
            <w:r>
              <w:rPr>
                <w:sz w:val="17"/>
                <w:szCs w:val="17"/>
              </w:rPr>
              <w:t>приемлемых</w:t>
            </w:r>
            <w:proofErr w:type="gramEnd"/>
            <w:r>
              <w:rPr>
                <w:sz w:val="17"/>
                <w:szCs w:val="17"/>
              </w:rPr>
              <w:t xml:space="preserve"> и экономически обоснованных объема и структуры муниципального долга Железногорского района Курской области"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 г.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F6E" w:rsidRDefault="00B67F6E" w:rsidP="00741E30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</w:t>
            </w:r>
            <w:r w:rsidR="00741E30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 г.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достижение приемлемых и экономически обоснованных объема и структуры муниципального долга Железногорского района Курской области, экономически обоснованная стоимость обслуживания муниципального долга Железногорского района Курской области, сокращение риска неисполнения принципалами обязательств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снижение долговой устойчивости Железногорского района Курской области, увеличение процентной нагрузки на бюджет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обеспечивает достижение показателей 2 - 3 приложения N 1 к Программе</w:t>
            </w:r>
          </w:p>
        </w:tc>
      </w:tr>
      <w:tr w:rsidR="00B67F6E" w:rsidTr="0016251F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5B10A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hyperlink r:id="rId27" w:anchor="sub_2000" w:history="1">
              <w:r w:rsidR="00B67F6E">
                <w:rPr>
                  <w:rStyle w:val="ad"/>
                  <w:sz w:val="17"/>
                  <w:szCs w:val="17"/>
                </w:rPr>
                <w:t>Подпрограмма 2</w:t>
              </w:r>
            </w:hyperlink>
            <w:r w:rsidR="00B67F6E">
              <w:rPr>
                <w:sz w:val="17"/>
                <w:szCs w:val="17"/>
              </w:rPr>
              <w:t xml:space="preserve"> "Эффективная система межбюджетных отношений </w:t>
            </w:r>
            <w:proofErr w:type="gramStart"/>
            <w:r w:rsidR="00B67F6E">
              <w:rPr>
                <w:sz w:val="17"/>
                <w:szCs w:val="17"/>
              </w:rPr>
              <w:t>в</w:t>
            </w:r>
            <w:proofErr w:type="gramEnd"/>
            <w:r w:rsidR="00B67F6E">
              <w:rPr>
                <w:sz w:val="17"/>
                <w:szCs w:val="17"/>
              </w:rPr>
              <w:t xml:space="preserve"> </w:t>
            </w:r>
            <w:proofErr w:type="gramStart"/>
            <w:r w:rsidR="00B67F6E">
              <w:rPr>
                <w:sz w:val="17"/>
                <w:szCs w:val="17"/>
              </w:rPr>
              <w:t>Железногорском</w:t>
            </w:r>
            <w:proofErr w:type="gramEnd"/>
            <w:r w:rsidR="00B67F6E">
              <w:rPr>
                <w:sz w:val="17"/>
                <w:szCs w:val="17"/>
              </w:rPr>
              <w:t xml:space="preserve"> районе Курской области"</w:t>
            </w:r>
          </w:p>
        </w:tc>
      </w:tr>
      <w:tr w:rsidR="00B67F6E" w:rsidTr="001625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2.1 "Выравнивание бюджетной обеспеченности муниципальных поселений Железногорского района Курской области"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 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 w:rsidP="00741E30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</w:t>
            </w:r>
            <w:r w:rsidR="00741E30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 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выравнивание финансовых возможностей муниципальных образований поселений Железногорского района Курской области по осуществлению органами местного самоуправления поселений полномочий по решению вопросов местного значения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 поселений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обеспечивает достижение показателей 4 - 10 приложения N 1 к Программе</w:t>
            </w:r>
          </w:p>
        </w:tc>
      </w:tr>
      <w:tr w:rsidR="00B67F6E" w:rsidTr="001625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Основное мероприятие 2.2 "Предоставление бюджетных </w:t>
            </w:r>
            <w:r>
              <w:rPr>
                <w:sz w:val="17"/>
                <w:szCs w:val="17"/>
              </w:rPr>
              <w:lastRenderedPageBreak/>
              <w:t>кредитов и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Управление финансов Администрации </w:t>
            </w:r>
            <w:r>
              <w:rPr>
                <w:sz w:val="17"/>
                <w:szCs w:val="17"/>
              </w:rPr>
              <w:lastRenderedPageBreak/>
              <w:t>Железногорского района Курской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2017 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741E30" w:rsidP="00741E30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</w:t>
            </w:r>
            <w:r w:rsidR="00B67F6E">
              <w:rPr>
                <w:sz w:val="17"/>
                <w:szCs w:val="17"/>
              </w:rPr>
              <w:t> 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укрепление финансовых возможностей органов местного </w:t>
            </w:r>
            <w:r>
              <w:rPr>
                <w:sz w:val="17"/>
                <w:szCs w:val="17"/>
              </w:rPr>
              <w:lastRenderedPageBreak/>
              <w:t>самоуправления поселений по решению вопросов местного значения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уменьшение финансовых возможностей органов местного </w:t>
            </w:r>
            <w:r>
              <w:rPr>
                <w:sz w:val="17"/>
                <w:szCs w:val="17"/>
              </w:rPr>
              <w:lastRenderedPageBreak/>
              <w:t>самоуправления поселений по решению вопросов местного значения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обеспечивает достижение </w:t>
            </w:r>
            <w:r>
              <w:rPr>
                <w:sz w:val="17"/>
                <w:szCs w:val="17"/>
              </w:rPr>
              <w:lastRenderedPageBreak/>
              <w:t>показателей 4 - 10 приложения N 1 к Программе</w:t>
            </w:r>
          </w:p>
        </w:tc>
      </w:tr>
      <w:tr w:rsidR="00B67F6E" w:rsidTr="0016251F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5B10A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hyperlink r:id="rId28" w:anchor="sub_3000" w:history="1">
              <w:r w:rsidR="00B67F6E">
                <w:rPr>
                  <w:rStyle w:val="ad"/>
                  <w:sz w:val="17"/>
                  <w:szCs w:val="17"/>
                </w:rPr>
                <w:t>Подпрограмма 3</w:t>
              </w:r>
            </w:hyperlink>
            <w:r w:rsidR="00B67F6E">
              <w:rPr>
                <w:sz w:val="17"/>
                <w:szCs w:val="17"/>
              </w:rPr>
              <w:t xml:space="preserve">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</w:tr>
      <w:tr w:rsidR="00B67F6E" w:rsidTr="001625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3.1 "Обеспечение деятельности и выполнение функций Управлением финансов Администрации Железногорского района Курской области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 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 w:rsidP="00741E30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</w:t>
            </w:r>
            <w:r w:rsidR="00741E30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 г.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выполнения целей, задач, подпрограмм, основных мероприятий, мероприятий и контрольных событий муниципальной программы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недостижение</w:t>
            </w:r>
            <w:proofErr w:type="spellEnd"/>
            <w:r>
              <w:rPr>
                <w:sz w:val="17"/>
                <w:szCs w:val="17"/>
              </w:rPr>
              <w:t xml:space="preserve"> конечных результатов муниципальной программы и ее подпрограмм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6E" w:rsidRDefault="00B67F6E">
            <w:pPr>
              <w:pStyle w:val="af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обеспечивает достижение показателей 11 - 13 приложения N 1 к Программе</w:t>
            </w:r>
          </w:p>
        </w:tc>
      </w:tr>
    </w:tbl>
    <w:p w:rsidR="006D1066" w:rsidRDefault="006D1066" w:rsidP="00CC6620">
      <w:pPr>
        <w:ind w:left="5664"/>
        <w:rPr>
          <w:b/>
        </w:rPr>
      </w:pPr>
    </w:p>
    <w:p w:rsidR="00B67F6E" w:rsidRDefault="00B67F6E" w:rsidP="00CC6620">
      <w:pPr>
        <w:ind w:left="5664"/>
        <w:rPr>
          <w:b/>
        </w:rPr>
      </w:pPr>
    </w:p>
    <w:p w:rsidR="00B67F6E" w:rsidRDefault="00B67F6E" w:rsidP="00CC6620">
      <w:pPr>
        <w:ind w:left="5664"/>
        <w:rPr>
          <w:b/>
        </w:rPr>
      </w:pPr>
    </w:p>
    <w:p w:rsidR="00B67F6E" w:rsidRDefault="00B67F6E" w:rsidP="00CC6620">
      <w:pPr>
        <w:ind w:left="5664"/>
        <w:rPr>
          <w:b/>
        </w:rPr>
      </w:pPr>
    </w:p>
    <w:p w:rsidR="00B67F6E" w:rsidRDefault="00B67F6E" w:rsidP="00CC6620">
      <w:pPr>
        <w:ind w:left="5664"/>
        <w:rPr>
          <w:b/>
        </w:rPr>
      </w:pPr>
    </w:p>
    <w:p w:rsidR="00B67F6E" w:rsidRDefault="00B67F6E" w:rsidP="00CC6620">
      <w:pPr>
        <w:ind w:left="5664"/>
        <w:rPr>
          <w:b/>
        </w:rPr>
      </w:pPr>
    </w:p>
    <w:p w:rsidR="00B67F6E" w:rsidRDefault="00B67F6E" w:rsidP="00CC6620">
      <w:pPr>
        <w:ind w:left="5664"/>
        <w:rPr>
          <w:b/>
        </w:rPr>
      </w:pPr>
    </w:p>
    <w:p w:rsidR="00B67F6E" w:rsidRDefault="00B67F6E" w:rsidP="00CC6620">
      <w:pPr>
        <w:ind w:left="5664"/>
        <w:rPr>
          <w:b/>
        </w:rPr>
      </w:pPr>
    </w:p>
    <w:p w:rsidR="00B67F6E" w:rsidRDefault="00B67F6E" w:rsidP="00CC6620">
      <w:pPr>
        <w:ind w:left="5664"/>
        <w:rPr>
          <w:b/>
        </w:rPr>
      </w:pPr>
    </w:p>
    <w:p w:rsidR="00B67F6E" w:rsidRPr="00F040CF" w:rsidRDefault="00B67F6E" w:rsidP="00CC6620">
      <w:pPr>
        <w:ind w:left="5664"/>
        <w:rPr>
          <w:b/>
        </w:rPr>
      </w:pPr>
    </w:p>
    <w:p w:rsidR="0016251F" w:rsidRDefault="00BC70CE" w:rsidP="006336D8">
      <w:pPr>
        <w:jc w:val="right"/>
        <w:rPr>
          <w:b/>
        </w:rPr>
      </w:pPr>
      <w:r w:rsidRPr="00F040CF">
        <w:rPr>
          <w:b/>
        </w:rPr>
        <w:t xml:space="preserve">    </w:t>
      </w: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16251F" w:rsidRDefault="0016251F" w:rsidP="006336D8">
      <w:pPr>
        <w:jc w:val="right"/>
        <w:rPr>
          <w:b/>
        </w:rPr>
      </w:pPr>
    </w:p>
    <w:p w:rsidR="006336D8" w:rsidRPr="00CA1A72" w:rsidRDefault="006336D8" w:rsidP="006336D8">
      <w:pPr>
        <w:jc w:val="right"/>
        <w:rPr>
          <w:rStyle w:val="af0"/>
          <w:rFonts w:ascii="Arial" w:hAnsi="Arial" w:cs="Arial"/>
          <w:sz w:val="22"/>
          <w:szCs w:val="22"/>
        </w:rPr>
      </w:pPr>
      <w:r w:rsidRPr="00CA1A72">
        <w:rPr>
          <w:rStyle w:val="af0"/>
          <w:rFonts w:ascii="Arial" w:hAnsi="Arial" w:cs="Arial"/>
          <w:bCs w:val="0"/>
          <w:sz w:val="22"/>
          <w:szCs w:val="22"/>
        </w:rPr>
        <w:lastRenderedPageBreak/>
        <w:t>Приложение N 4</w:t>
      </w:r>
      <w:r w:rsidRPr="00CA1A72">
        <w:rPr>
          <w:rStyle w:val="af0"/>
          <w:rFonts w:ascii="Arial" w:hAnsi="Arial" w:cs="Arial"/>
          <w:bCs w:val="0"/>
          <w:sz w:val="22"/>
          <w:szCs w:val="22"/>
        </w:rPr>
        <w:br/>
        <w:t xml:space="preserve">к </w:t>
      </w:r>
      <w:hyperlink r:id="rId29" w:anchor="sub_10000" w:history="1">
        <w:r w:rsidRPr="00CA1A72">
          <w:rPr>
            <w:rStyle w:val="ad"/>
            <w:rFonts w:ascii="Arial" w:hAnsi="Arial" w:cs="Arial"/>
            <w:sz w:val="22"/>
            <w:szCs w:val="22"/>
          </w:rPr>
          <w:t>муниципальной программе</w:t>
        </w:r>
      </w:hyperlink>
      <w:r w:rsidRPr="00CA1A72">
        <w:rPr>
          <w:rStyle w:val="af0"/>
          <w:rFonts w:ascii="Arial" w:hAnsi="Arial" w:cs="Arial"/>
          <w:bCs w:val="0"/>
          <w:sz w:val="22"/>
          <w:szCs w:val="22"/>
        </w:rPr>
        <w:br/>
        <w:t>Железногорского района Курской области</w:t>
      </w:r>
      <w:r w:rsidRPr="00CA1A72">
        <w:rPr>
          <w:rStyle w:val="af0"/>
          <w:rFonts w:ascii="Arial" w:hAnsi="Arial" w:cs="Arial"/>
          <w:bCs w:val="0"/>
          <w:sz w:val="22"/>
          <w:szCs w:val="22"/>
        </w:rPr>
        <w:br/>
        <w:t>"Создание условий для эффективного и</w:t>
      </w:r>
      <w:r w:rsidRPr="00CA1A72">
        <w:rPr>
          <w:rStyle w:val="af0"/>
          <w:rFonts w:ascii="Arial" w:hAnsi="Arial" w:cs="Arial"/>
          <w:bCs w:val="0"/>
          <w:sz w:val="22"/>
          <w:szCs w:val="22"/>
        </w:rPr>
        <w:br/>
        <w:t>ответственного управления муниципальными</w:t>
      </w:r>
      <w:r w:rsidRPr="00CA1A72">
        <w:rPr>
          <w:rStyle w:val="af0"/>
          <w:rFonts w:ascii="Arial" w:hAnsi="Arial" w:cs="Arial"/>
          <w:bCs w:val="0"/>
          <w:sz w:val="22"/>
          <w:szCs w:val="22"/>
        </w:rPr>
        <w:br/>
        <w:t>финансами, муниципальным долгом и</w:t>
      </w:r>
      <w:r w:rsidRPr="00CA1A72">
        <w:rPr>
          <w:rStyle w:val="af0"/>
          <w:rFonts w:ascii="Arial" w:hAnsi="Arial" w:cs="Arial"/>
          <w:bCs w:val="0"/>
          <w:sz w:val="22"/>
          <w:szCs w:val="22"/>
        </w:rPr>
        <w:br/>
        <w:t>повышения устойчивости бюджетов</w:t>
      </w:r>
      <w:r w:rsidRPr="00CA1A72">
        <w:rPr>
          <w:rStyle w:val="af0"/>
          <w:rFonts w:ascii="Arial" w:hAnsi="Arial" w:cs="Arial"/>
          <w:bCs w:val="0"/>
          <w:sz w:val="22"/>
          <w:szCs w:val="22"/>
        </w:rPr>
        <w:br/>
        <w:t>Железногорского района Курской области"</w:t>
      </w:r>
    </w:p>
    <w:p w:rsidR="006336D8" w:rsidRDefault="006336D8" w:rsidP="006336D8">
      <w:pPr>
        <w:tabs>
          <w:tab w:val="left" w:pos="10092"/>
        </w:tabs>
        <w:rPr>
          <w:rStyle w:val="af0"/>
          <w:rFonts w:ascii="Arial" w:hAnsi="Arial" w:cs="Arial"/>
          <w:bCs w:val="0"/>
        </w:rPr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6336D8" w:rsidRDefault="006336D8" w:rsidP="006336D8">
      <w:pPr>
        <w:tabs>
          <w:tab w:val="left" w:pos="10092"/>
        </w:tabs>
        <w:rPr>
          <w:rStyle w:val="af0"/>
          <w:rFonts w:ascii="Arial" w:hAnsi="Arial" w:cs="Arial"/>
          <w:bCs w:val="0"/>
        </w:rPr>
      </w:pPr>
    </w:p>
    <w:p w:rsidR="006336D8" w:rsidRDefault="006336D8" w:rsidP="006336D8">
      <w:pPr>
        <w:tabs>
          <w:tab w:val="left" w:pos="10092"/>
        </w:tabs>
        <w:rPr>
          <w:rFonts w:ascii="Times New Roman CYR" w:hAnsi="Times New Roman CYR" w:cs="Times New Roman CYR"/>
        </w:rPr>
      </w:pPr>
    </w:p>
    <w:p w:rsidR="006336D8" w:rsidRDefault="006336D8" w:rsidP="006336D8">
      <w:pPr>
        <w:pStyle w:val="1"/>
      </w:pPr>
      <w:r>
        <w:t>Сведения</w:t>
      </w:r>
      <w:r>
        <w:br/>
        <w:t>об основных мерах правового регулирования в сфере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</w:r>
    </w:p>
    <w:p w:rsidR="006336D8" w:rsidRDefault="006336D8" w:rsidP="006336D8">
      <w:pPr>
        <w:rPr>
          <w:rFonts w:eastAsiaTheme="minorEastAsi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6"/>
        <w:gridCol w:w="3024"/>
        <w:gridCol w:w="4410"/>
        <w:gridCol w:w="3150"/>
        <w:gridCol w:w="3402"/>
      </w:tblGrid>
      <w:tr w:rsidR="006336D8" w:rsidTr="001625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N</w:t>
            </w:r>
          </w:p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741E30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741E30">
              <w:rPr>
                <w:sz w:val="17"/>
                <w:szCs w:val="17"/>
              </w:rPr>
              <w:t>/</w:t>
            </w:r>
            <w:proofErr w:type="spellStart"/>
            <w:r w:rsidRPr="00741E30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Вид нормативного правового акта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Основные положения нормативного правового акта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Ответственный исполнитель, соисполнители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Ожидаемые сроки принятия</w:t>
            </w:r>
          </w:p>
        </w:tc>
      </w:tr>
      <w:tr w:rsidR="006336D8" w:rsidTr="0016251F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5B10A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hyperlink r:id="rId30" w:anchor="sub_1000" w:history="1">
              <w:r w:rsidR="006336D8" w:rsidRPr="00741E30">
                <w:rPr>
                  <w:rStyle w:val="ad"/>
                  <w:sz w:val="17"/>
                  <w:szCs w:val="17"/>
                </w:rPr>
                <w:t>Подпрограмма 1</w:t>
              </w:r>
            </w:hyperlink>
            <w:r w:rsidR="006336D8" w:rsidRPr="00741E30">
              <w:rPr>
                <w:sz w:val="17"/>
                <w:szCs w:val="17"/>
              </w:rPr>
              <w:t xml:space="preserve"> "Управление муниципальным долгом Железногорского района Курской области"</w:t>
            </w:r>
          </w:p>
        </w:tc>
      </w:tr>
      <w:tr w:rsidR="006336D8" w:rsidTr="001625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Решение Представительного Собрания Железногорского района Курской области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внесение изменений и дополнений в Постановление Администрации Железногорского района "Об утверждении Правил предоставления из бюджета муниципального района "Железногорский район" Курской области бюджетам поселений Железногорского района бюджетных кредитов, их использования и возврата", связанных с изменениями федерального, областного законодательства и нормативных актов органов местного самоуправления Железногорского района Курской области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2017 - 202</w:t>
            </w:r>
            <w:r w:rsidR="00741E30" w:rsidRPr="00741E30">
              <w:rPr>
                <w:sz w:val="17"/>
                <w:szCs w:val="17"/>
              </w:rPr>
              <w:t>2</w:t>
            </w:r>
            <w:r w:rsidRPr="00741E30">
              <w:rPr>
                <w:sz w:val="17"/>
                <w:szCs w:val="17"/>
              </w:rPr>
              <w:t> гг.</w:t>
            </w:r>
          </w:p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(актуализация по мере возникновения необходимости)</w:t>
            </w:r>
          </w:p>
        </w:tc>
      </w:tr>
      <w:tr w:rsidR="006336D8" w:rsidTr="0016251F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5B10A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hyperlink r:id="rId31" w:anchor="sub_2000" w:history="1">
              <w:r w:rsidR="006336D8" w:rsidRPr="00741E30">
                <w:rPr>
                  <w:rStyle w:val="ad"/>
                  <w:sz w:val="17"/>
                  <w:szCs w:val="17"/>
                </w:rPr>
                <w:t>Подпрограмма 2</w:t>
              </w:r>
            </w:hyperlink>
            <w:r w:rsidR="006336D8" w:rsidRPr="00741E30">
              <w:rPr>
                <w:sz w:val="17"/>
                <w:szCs w:val="17"/>
              </w:rPr>
              <w:t xml:space="preserve"> "Эффективная система межбюджетных отношений </w:t>
            </w:r>
            <w:proofErr w:type="gramStart"/>
            <w:r w:rsidR="006336D8" w:rsidRPr="00741E30">
              <w:rPr>
                <w:sz w:val="17"/>
                <w:szCs w:val="17"/>
              </w:rPr>
              <w:t>в</w:t>
            </w:r>
            <w:proofErr w:type="gramEnd"/>
            <w:r w:rsidR="006336D8" w:rsidRPr="00741E30">
              <w:rPr>
                <w:sz w:val="17"/>
                <w:szCs w:val="17"/>
              </w:rPr>
              <w:t xml:space="preserve"> </w:t>
            </w:r>
            <w:proofErr w:type="gramStart"/>
            <w:r w:rsidR="006336D8" w:rsidRPr="00741E30">
              <w:rPr>
                <w:sz w:val="17"/>
                <w:szCs w:val="17"/>
              </w:rPr>
              <w:t>Железногорском</w:t>
            </w:r>
            <w:proofErr w:type="gramEnd"/>
            <w:r w:rsidR="006336D8" w:rsidRPr="00741E30">
              <w:rPr>
                <w:sz w:val="17"/>
                <w:szCs w:val="17"/>
              </w:rPr>
              <w:t xml:space="preserve"> районе Курской области"</w:t>
            </w:r>
          </w:p>
        </w:tc>
      </w:tr>
      <w:tr w:rsidR="006336D8" w:rsidTr="001625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Решение Представительного Собрания Железногорского района Курской области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внесение изменений в Решение Представительного Собрания Железногорского района Курской области "О порядке и условиях предоставления межбюджетных трансфертов из местного бюджета", связанных с изменениями федерального, областного законодательства и нормативных актов органов местного самоуправления Железногорского района Курской области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2017 - 202</w:t>
            </w:r>
            <w:r w:rsidR="00741E30" w:rsidRPr="00741E30">
              <w:rPr>
                <w:sz w:val="17"/>
                <w:szCs w:val="17"/>
              </w:rPr>
              <w:t>2</w:t>
            </w:r>
            <w:r w:rsidRPr="00741E30">
              <w:rPr>
                <w:sz w:val="17"/>
                <w:szCs w:val="17"/>
              </w:rPr>
              <w:t> гг.</w:t>
            </w:r>
          </w:p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(актуализация по мере возникновения необходимости)</w:t>
            </w:r>
          </w:p>
        </w:tc>
      </w:tr>
      <w:tr w:rsidR="006336D8" w:rsidTr="001625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Постановление Администрации Железногорского района Курской области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внесение изменений в Правила предоставления из бюджета муниципального района "Железногорский район" бюджетам поселений бюджетных кредитов, их использования и возврата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2017 - 202</w:t>
            </w:r>
            <w:r w:rsidR="00741E30" w:rsidRPr="00741E30">
              <w:rPr>
                <w:sz w:val="17"/>
                <w:szCs w:val="17"/>
              </w:rPr>
              <w:t>2</w:t>
            </w:r>
            <w:r w:rsidRPr="00741E30">
              <w:rPr>
                <w:sz w:val="17"/>
                <w:szCs w:val="17"/>
              </w:rPr>
              <w:t> гг.</w:t>
            </w:r>
          </w:p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(актуализация по мере возникновения необходимости)</w:t>
            </w:r>
          </w:p>
        </w:tc>
      </w:tr>
      <w:tr w:rsidR="006336D8" w:rsidTr="001625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lastRenderedPageBreak/>
              <w:t>4.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Приказ Управления финансов Администрации Железногорского района Курской области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внесение изменений в Порядок приостановления (сокращения) предоставления межбюджетных трансфертов из бюджета муниципального района "Железногорский район" бюджетам поселений Железногорского района Курской области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2017 - 202</w:t>
            </w:r>
            <w:r w:rsidR="00741E30" w:rsidRPr="00741E30">
              <w:rPr>
                <w:sz w:val="17"/>
                <w:szCs w:val="17"/>
              </w:rPr>
              <w:t>2</w:t>
            </w:r>
            <w:r w:rsidRPr="00741E30">
              <w:rPr>
                <w:sz w:val="17"/>
                <w:szCs w:val="17"/>
              </w:rPr>
              <w:t> гг.</w:t>
            </w:r>
          </w:p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(актуализация по мере возникновения необходимости)</w:t>
            </w:r>
          </w:p>
        </w:tc>
      </w:tr>
      <w:tr w:rsidR="006336D8" w:rsidTr="001625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5.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Приказ Управления финансов Администрации Железногорского района Курской области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внесение изменений в Порядок принятия и исполнения решения о применении бюджетных мер принуждения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2017 - 202</w:t>
            </w:r>
            <w:r w:rsidR="00741E30" w:rsidRPr="00741E30">
              <w:rPr>
                <w:sz w:val="17"/>
                <w:szCs w:val="17"/>
              </w:rPr>
              <w:t>2</w:t>
            </w:r>
            <w:r w:rsidRPr="00741E30">
              <w:rPr>
                <w:sz w:val="17"/>
                <w:szCs w:val="17"/>
              </w:rPr>
              <w:t> гг.</w:t>
            </w:r>
          </w:p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(актуализация по мере возникновения необходимости)</w:t>
            </w:r>
          </w:p>
        </w:tc>
      </w:tr>
      <w:tr w:rsidR="006336D8" w:rsidTr="0016251F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5B10AA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hyperlink r:id="rId32" w:anchor="sub_3000" w:history="1">
              <w:r w:rsidR="006336D8" w:rsidRPr="00741E30">
                <w:rPr>
                  <w:rStyle w:val="ad"/>
                  <w:sz w:val="17"/>
                  <w:szCs w:val="17"/>
                </w:rPr>
                <w:t>Подпрограмма 3</w:t>
              </w:r>
            </w:hyperlink>
            <w:r w:rsidR="006336D8" w:rsidRPr="00741E30">
              <w:rPr>
                <w:sz w:val="17"/>
                <w:szCs w:val="17"/>
              </w:rPr>
              <w:t xml:space="preserve">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</w:tr>
      <w:tr w:rsidR="006336D8" w:rsidTr="001625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6.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Постановление Администрации Железногорского района Курской области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внесение изменений в муниципальную программу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2017 - 202</w:t>
            </w:r>
            <w:r w:rsidR="00741E30" w:rsidRPr="00741E30">
              <w:rPr>
                <w:sz w:val="17"/>
                <w:szCs w:val="17"/>
              </w:rPr>
              <w:t>2</w:t>
            </w:r>
            <w:r w:rsidRPr="00741E30">
              <w:rPr>
                <w:sz w:val="17"/>
                <w:szCs w:val="17"/>
              </w:rPr>
              <w:t> гг.</w:t>
            </w:r>
          </w:p>
          <w:p w:rsidR="006336D8" w:rsidRPr="00741E30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741E30">
              <w:rPr>
                <w:sz w:val="17"/>
                <w:szCs w:val="17"/>
              </w:rPr>
              <w:t>(актуализация по мере возникновения необходимости)</w:t>
            </w:r>
          </w:p>
        </w:tc>
      </w:tr>
    </w:tbl>
    <w:p w:rsidR="006336D8" w:rsidRDefault="006336D8" w:rsidP="006336D8">
      <w:pPr>
        <w:rPr>
          <w:rFonts w:ascii="Times New Roman CYR" w:hAnsi="Times New Roman CYR" w:cs="Times New Roman CYR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6336D8" w:rsidRPr="00CA1A72" w:rsidRDefault="006336D8" w:rsidP="006336D8">
      <w:pPr>
        <w:jc w:val="right"/>
        <w:rPr>
          <w:rStyle w:val="af0"/>
          <w:sz w:val="22"/>
          <w:szCs w:val="22"/>
        </w:rPr>
      </w:pPr>
      <w:r w:rsidRPr="00CA1A72">
        <w:rPr>
          <w:rStyle w:val="af0"/>
          <w:bCs w:val="0"/>
          <w:sz w:val="22"/>
          <w:szCs w:val="22"/>
        </w:rPr>
        <w:lastRenderedPageBreak/>
        <w:t>Приложение N 5</w:t>
      </w:r>
      <w:r w:rsidRPr="00CA1A72">
        <w:rPr>
          <w:rStyle w:val="af0"/>
          <w:bCs w:val="0"/>
          <w:sz w:val="22"/>
          <w:szCs w:val="22"/>
        </w:rPr>
        <w:br/>
        <w:t xml:space="preserve">к </w:t>
      </w:r>
      <w:hyperlink r:id="rId33" w:anchor="sub_10000" w:history="1">
        <w:r w:rsidRPr="00CA1A72">
          <w:rPr>
            <w:rStyle w:val="ad"/>
            <w:sz w:val="22"/>
            <w:szCs w:val="22"/>
          </w:rPr>
          <w:t>муниципальной программе</w:t>
        </w:r>
      </w:hyperlink>
      <w:r w:rsidRPr="00CA1A72">
        <w:rPr>
          <w:rStyle w:val="af0"/>
          <w:bCs w:val="0"/>
          <w:sz w:val="22"/>
          <w:szCs w:val="22"/>
        </w:rPr>
        <w:br/>
        <w:t>Железногорского района Курской области</w:t>
      </w:r>
      <w:r w:rsidRPr="00CA1A72">
        <w:rPr>
          <w:rStyle w:val="af0"/>
          <w:bCs w:val="0"/>
          <w:sz w:val="22"/>
          <w:szCs w:val="22"/>
        </w:rPr>
        <w:br/>
        <w:t>"Создание условий для эффективного и</w:t>
      </w:r>
      <w:r w:rsidRPr="00CA1A72">
        <w:rPr>
          <w:rStyle w:val="af0"/>
          <w:bCs w:val="0"/>
          <w:sz w:val="22"/>
          <w:szCs w:val="22"/>
        </w:rPr>
        <w:br/>
        <w:t>ответственного управления муниципальными</w:t>
      </w:r>
      <w:r w:rsidRPr="00CA1A72">
        <w:rPr>
          <w:rStyle w:val="af0"/>
          <w:bCs w:val="0"/>
          <w:sz w:val="22"/>
          <w:szCs w:val="22"/>
        </w:rPr>
        <w:br/>
        <w:t>финансами, муниципальным долгом и</w:t>
      </w:r>
      <w:r w:rsidRPr="00CA1A72">
        <w:rPr>
          <w:rStyle w:val="af0"/>
          <w:bCs w:val="0"/>
          <w:sz w:val="22"/>
          <w:szCs w:val="22"/>
        </w:rPr>
        <w:br/>
        <w:t>повышения устойчивости бюджетов</w:t>
      </w:r>
      <w:r w:rsidRPr="00CA1A72">
        <w:rPr>
          <w:rStyle w:val="af0"/>
          <w:bCs w:val="0"/>
          <w:sz w:val="22"/>
          <w:szCs w:val="22"/>
        </w:rPr>
        <w:br/>
        <w:t>Железногорского района Курской области"</w:t>
      </w:r>
    </w:p>
    <w:p w:rsidR="006336D8" w:rsidRDefault="006336D8" w:rsidP="006336D8">
      <w:pPr>
        <w:rPr>
          <w:rFonts w:ascii="Times New Roman CYR" w:hAnsi="Times New Roman CYR" w:cs="Times New Roman CYR"/>
        </w:rPr>
      </w:pPr>
    </w:p>
    <w:p w:rsidR="006336D8" w:rsidRDefault="006336D8" w:rsidP="006336D8">
      <w:pPr>
        <w:pStyle w:val="1"/>
      </w:pPr>
      <w:r>
        <w:t>Ресурсное 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за счет средств местного бюджета</w:t>
      </w:r>
    </w:p>
    <w:p w:rsidR="006336D8" w:rsidRDefault="006336D8" w:rsidP="006336D8">
      <w:pPr>
        <w:rPr>
          <w:rFonts w:eastAsiaTheme="minorEastAsia"/>
        </w:rPr>
      </w:pP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8"/>
        <w:gridCol w:w="1703"/>
        <w:gridCol w:w="1417"/>
        <w:gridCol w:w="567"/>
        <w:gridCol w:w="567"/>
        <w:gridCol w:w="992"/>
        <w:gridCol w:w="851"/>
        <w:gridCol w:w="850"/>
        <w:gridCol w:w="851"/>
        <w:gridCol w:w="709"/>
        <w:gridCol w:w="850"/>
        <w:gridCol w:w="851"/>
        <w:gridCol w:w="850"/>
        <w:gridCol w:w="851"/>
        <w:gridCol w:w="816"/>
        <w:gridCol w:w="759"/>
      </w:tblGrid>
      <w:tr w:rsidR="0016251F" w:rsidRPr="0016251F" w:rsidTr="0016251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1F" w:rsidRPr="0016251F" w:rsidRDefault="0016251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Статус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1F" w:rsidRPr="0016251F" w:rsidRDefault="0016251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1F" w:rsidRPr="0016251F" w:rsidRDefault="0016251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1F" w:rsidRPr="0016251F" w:rsidRDefault="0016251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Код </w:t>
            </w:r>
            <w:hyperlink r:id="rId34" w:history="1">
              <w:r w:rsidRPr="0016251F">
                <w:rPr>
                  <w:rStyle w:val="ad"/>
                  <w:sz w:val="14"/>
                  <w:szCs w:val="14"/>
                </w:rPr>
                <w:t>бюджетной классификации</w:t>
              </w:r>
            </w:hyperlink>
          </w:p>
        </w:tc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1F" w:rsidRPr="0016251F" w:rsidRDefault="0016251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Расходы (тыс. рублей), годы</w:t>
            </w: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Рз</w:t>
            </w:r>
            <w:proofErr w:type="spellEnd"/>
            <w:r w:rsidRPr="0016251F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16251F">
              <w:rPr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2017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2018 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2019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2020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2021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2022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2023 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2024г.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2025г.</w:t>
            </w:r>
          </w:p>
        </w:tc>
      </w:tr>
      <w:tr w:rsidR="00B11646" w:rsidRPr="0016251F" w:rsidTr="0016251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5B10AA">
            <w:pPr>
              <w:pStyle w:val="ae"/>
              <w:spacing w:line="276" w:lineRule="auto"/>
              <w:rPr>
                <w:sz w:val="14"/>
                <w:szCs w:val="14"/>
              </w:rPr>
            </w:pPr>
            <w:hyperlink r:id="rId35" w:anchor="sub_10000" w:history="1">
              <w:r w:rsidR="006336D8" w:rsidRPr="0016251F">
                <w:rPr>
                  <w:rStyle w:val="ad"/>
                  <w:sz w:val="14"/>
                  <w:szCs w:val="14"/>
                </w:rPr>
                <w:t>Муниципальная программа</w:t>
              </w:r>
            </w:hyperlink>
            <w:r w:rsidR="006336D8" w:rsidRPr="0016251F">
              <w:rPr>
                <w:sz w:val="14"/>
                <w:szCs w:val="14"/>
              </w:rPr>
              <w:t xml:space="preserve"> Железногорского района Курской области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Ответственный исполнитель - Управление финансов Железногорского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4B2297" w:rsidP="00471632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10710,017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C30CF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11307,517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9B1D44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10084,437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9B1D44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12448,187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DD16A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11150,581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DD16A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16390,545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21599,593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20450,205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19812,458</w:t>
            </w:r>
          </w:p>
        </w:tc>
      </w:tr>
      <w:tr w:rsidR="00B11646" w:rsidRPr="0016251F" w:rsidTr="0016251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5B10AA">
            <w:pPr>
              <w:pStyle w:val="ae"/>
              <w:spacing w:line="276" w:lineRule="auto"/>
              <w:rPr>
                <w:sz w:val="14"/>
                <w:szCs w:val="14"/>
              </w:rPr>
            </w:pPr>
            <w:hyperlink r:id="rId36" w:anchor="sub_1000" w:history="1">
              <w:r w:rsidR="006336D8" w:rsidRPr="0016251F">
                <w:rPr>
                  <w:rStyle w:val="ad"/>
                  <w:sz w:val="14"/>
                  <w:szCs w:val="14"/>
                </w:rPr>
                <w:t>Подпрограмма 1</w:t>
              </w:r>
            </w:hyperlink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Управление финансов Железногорского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141 01 С1465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141 01 С1465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</w:tr>
      <w:tr w:rsidR="00B11646" w:rsidRPr="0016251F" w:rsidTr="0016251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Основное мероприятие 1.1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"Сокращение стоимости обслуживания путем обеспечения </w:t>
            </w:r>
            <w:proofErr w:type="gramStart"/>
            <w:r w:rsidRPr="0016251F">
              <w:rPr>
                <w:sz w:val="14"/>
                <w:szCs w:val="14"/>
              </w:rPr>
              <w:t>приемлемых</w:t>
            </w:r>
            <w:proofErr w:type="gramEnd"/>
            <w:r w:rsidRPr="0016251F">
              <w:rPr>
                <w:sz w:val="14"/>
                <w:szCs w:val="14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141 01 С1465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141 01 С1465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</w:tc>
      </w:tr>
      <w:tr w:rsidR="00B11646" w:rsidRPr="0016251F" w:rsidTr="0016251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5B10AA">
            <w:pPr>
              <w:pStyle w:val="ae"/>
              <w:spacing w:line="276" w:lineRule="auto"/>
              <w:rPr>
                <w:sz w:val="14"/>
                <w:szCs w:val="14"/>
              </w:rPr>
            </w:pPr>
            <w:hyperlink r:id="rId37" w:anchor="sub_2000" w:history="1">
              <w:r w:rsidR="006336D8" w:rsidRPr="0016251F">
                <w:rPr>
                  <w:rStyle w:val="ad"/>
                  <w:sz w:val="14"/>
                  <w:szCs w:val="14"/>
                </w:rPr>
                <w:t>Подпрограмма 2</w:t>
              </w:r>
            </w:hyperlink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"Эффективная система межбюджетных отношений </w:t>
            </w:r>
            <w:proofErr w:type="gramStart"/>
            <w:r w:rsidRPr="0016251F">
              <w:rPr>
                <w:sz w:val="14"/>
                <w:szCs w:val="14"/>
              </w:rPr>
              <w:t>в</w:t>
            </w:r>
            <w:proofErr w:type="gramEnd"/>
            <w:r w:rsidRPr="0016251F">
              <w:rPr>
                <w:sz w:val="14"/>
                <w:szCs w:val="14"/>
              </w:rPr>
              <w:t xml:space="preserve"> </w:t>
            </w:r>
            <w:proofErr w:type="gramStart"/>
            <w:r w:rsidRPr="0016251F">
              <w:rPr>
                <w:sz w:val="14"/>
                <w:szCs w:val="14"/>
              </w:rPr>
              <w:lastRenderedPageBreak/>
              <w:t>Железногорском</w:t>
            </w:r>
            <w:proofErr w:type="gramEnd"/>
            <w:r w:rsidRPr="0016251F">
              <w:rPr>
                <w:sz w:val="14"/>
                <w:szCs w:val="14"/>
              </w:rPr>
              <w:t xml:space="preserve"> районе Курской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6081,438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8470,734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7138,337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9B1D44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8781,424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DD16A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7409,326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8739,970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9110,674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7926,286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7288,539</w:t>
            </w: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Управление </w:t>
            </w:r>
            <w:r w:rsidRPr="0016251F">
              <w:rPr>
                <w:sz w:val="14"/>
                <w:szCs w:val="14"/>
              </w:rPr>
              <w:lastRenderedPageBreak/>
              <w:t>финансов Администрации Железногорского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lastRenderedPageBreak/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6 081,438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8 470,734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7 </w:t>
            </w:r>
            <w:r w:rsidRPr="0016251F">
              <w:rPr>
                <w:sz w:val="14"/>
                <w:szCs w:val="14"/>
              </w:rPr>
              <w:lastRenderedPageBreak/>
              <w:t>138,337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9B1D44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lastRenderedPageBreak/>
              <w:t>8781,424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DD16A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7409,326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8739,970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9110,674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7926,286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7288,539</w:t>
            </w:r>
          </w:p>
        </w:tc>
      </w:tr>
      <w:tr w:rsidR="00B11646" w:rsidRPr="0016251F" w:rsidTr="0016251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lastRenderedPageBreak/>
              <w:t>Основное мероприятие 2.1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Выравнивание бюджетной обеспеченности муниципальных образований Железногорского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6081,438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8470,734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C30CFF" w:rsidP="00471632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6211,337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DD16A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7190,450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9110,674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7926,286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7288,539</w:t>
            </w: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142 01 С13450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C30CF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6081,438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C30CF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6049,508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C30CF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6211,337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7964,123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DD16A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7190,450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8179,970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9110,674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7926,286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7288,539</w:t>
            </w: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</w:tr>
      <w:tr w:rsidR="00B11646" w:rsidRPr="0016251F" w:rsidTr="0016251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Основное мероприятие 2.2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C30CF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1926,200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2421,2</w:t>
            </w:r>
            <w:r w:rsidR="00C30CFF" w:rsidRPr="0016251F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C30CF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927,000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9B1D44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817,300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DD16A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218,876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  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012</w:t>
            </w: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C30CF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1926,200</w:t>
            </w: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2421,2</w:t>
            </w:r>
            <w:r w:rsidR="00C30CFF" w:rsidRPr="0016251F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C30CFF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0,000</w:t>
            </w: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927,0</w:t>
            </w:r>
            <w:r w:rsidR="00C30CFF" w:rsidRPr="0016251F">
              <w:rPr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9B1D44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414,700</w:t>
            </w: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9B1D44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402,600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DD16A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DD16A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218,876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DD16A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6336D8" w:rsidRPr="0016251F" w:rsidRDefault="006336D8">
            <w:pPr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0,0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6336D8" w:rsidRPr="0016251F" w:rsidRDefault="006336D8">
            <w:pPr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</w:tc>
      </w:tr>
      <w:tr w:rsidR="00B11646" w:rsidRPr="0016251F" w:rsidTr="0016251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5B10AA">
            <w:pPr>
              <w:pStyle w:val="ae"/>
              <w:spacing w:line="276" w:lineRule="auto"/>
              <w:rPr>
                <w:sz w:val="14"/>
                <w:szCs w:val="14"/>
              </w:rPr>
            </w:pPr>
            <w:hyperlink r:id="rId38" w:anchor="sub_3000" w:history="1">
              <w:r w:rsidR="006336D8" w:rsidRPr="0016251F">
                <w:rPr>
                  <w:rStyle w:val="ad"/>
                  <w:sz w:val="14"/>
                  <w:szCs w:val="14"/>
                </w:rPr>
                <w:t>Подпрограмма 3</w:t>
              </w:r>
            </w:hyperlink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2702,378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2836,783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2898,148</w:t>
            </w:r>
            <w:r w:rsidR="009B1D44" w:rsidRPr="0016251F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3654,76312</w:t>
            </w:r>
            <w:r w:rsidR="009B1D44" w:rsidRPr="0016251F">
              <w:rPr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3741,255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7650,575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12488,919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 w:rsidP="00456C3C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1252</w:t>
            </w:r>
            <w:r w:rsidR="00456C3C" w:rsidRPr="0016251F">
              <w:rPr>
                <w:sz w:val="14"/>
                <w:szCs w:val="14"/>
              </w:rPr>
              <w:t>3</w:t>
            </w:r>
            <w:r w:rsidRPr="0016251F">
              <w:rPr>
                <w:sz w:val="14"/>
                <w:szCs w:val="14"/>
              </w:rPr>
              <w:t>,</w:t>
            </w:r>
            <w:r w:rsidR="00456C3C" w:rsidRPr="0016251F">
              <w:rPr>
                <w:sz w:val="14"/>
                <w:szCs w:val="14"/>
              </w:rPr>
              <w:t>919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456C3C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1252</w:t>
            </w:r>
            <w:r w:rsidR="00456C3C" w:rsidRPr="0016251F">
              <w:rPr>
                <w:sz w:val="14"/>
                <w:szCs w:val="14"/>
              </w:rPr>
              <w:t>3</w:t>
            </w:r>
            <w:r w:rsidRPr="0016251F">
              <w:rPr>
                <w:sz w:val="14"/>
                <w:szCs w:val="14"/>
              </w:rPr>
              <w:t>,</w:t>
            </w:r>
            <w:r w:rsidR="00456C3C" w:rsidRPr="0016251F">
              <w:rPr>
                <w:sz w:val="14"/>
                <w:szCs w:val="14"/>
              </w:rPr>
              <w:t>919</w:t>
            </w: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Управление финансов Администрации Железногорского района Курской области и Администрация Железногорского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012</w:t>
            </w:r>
          </w:p>
          <w:p w:rsidR="006336D8" w:rsidRPr="0016251F" w:rsidRDefault="006336D8">
            <w:pPr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spacing w:line="276" w:lineRule="auto"/>
              <w:rPr>
                <w:sz w:val="14"/>
                <w:szCs w:val="14"/>
              </w:rPr>
            </w:pP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14301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100</w:t>
            </w: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2702,378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2836,783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2898,148</w:t>
            </w:r>
            <w:r w:rsidR="009B1D44" w:rsidRPr="0016251F">
              <w:rPr>
                <w:sz w:val="14"/>
                <w:szCs w:val="1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3654,76312</w:t>
            </w:r>
            <w:r w:rsidR="009B1D44" w:rsidRPr="0016251F">
              <w:rPr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3741,255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3859,392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3909,276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 w:rsidP="0016251F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3909,276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3909,276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</w:tc>
      </w:tr>
      <w:tr w:rsidR="00B11646" w:rsidRPr="0016251F" w:rsidTr="0016251F">
        <w:trPr>
          <w:trHeight w:val="8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14301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100</w:t>
            </w:r>
          </w:p>
          <w:p w:rsidR="00B11646" w:rsidRPr="0016251F" w:rsidRDefault="00CA1A72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</w:t>
            </w:r>
          </w:p>
          <w:p w:rsidR="006336D8" w:rsidRPr="0016251F" w:rsidRDefault="006336D8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B11646" w:rsidRPr="0016251F" w:rsidRDefault="00CA1A72">
            <w:pPr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</w:t>
            </w:r>
          </w:p>
          <w:p w:rsidR="006336D8" w:rsidRPr="0016251F" w:rsidRDefault="00CA1A72">
            <w:pPr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</w:t>
            </w:r>
            <w:r w:rsidR="006336D8" w:rsidRPr="0016251F">
              <w:rPr>
                <w:sz w:val="14"/>
                <w:szCs w:val="14"/>
              </w:rPr>
              <w:t xml:space="preserve">  0,0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B11646" w:rsidRPr="0016251F" w:rsidRDefault="00CA1A72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</w:t>
            </w:r>
            <w:r w:rsidR="006336D8" w:rsidRPr="0016251F">
              <w:rPr>
                <w:sz w:val="14"/>
                <w:szCs w:val="14"/>
              </w:rPr>
              <w:t xml:space="preserve"> </w:t>
            </w:r>
          </w:p>
          <w:p w:rsidR="006336D8" w:rsidRPr="0016251F" w:rsidRDefault="006336D8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B11646" w:rsidRPr="0016251F" w:rsidRDefault="00CA1A72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</w:t>
            </w:r>
            <w:r w:rsidR="006336D8" w:rsidRPr="0016251F">
              <w:rPr>
                <w:sz w:val="14"/>
                <w:szCs w:val="14"/>
              </w:rPr>
              <w:t xml:space="preserve">  </w:t>
            </w:r>
          </w:p>
          <w:p w:rsidR="006336D8" w:rsidRPr="0016251F" w:rsidRDefault="006336D8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B11646" w:rsidRPr="0016251F" w:rsidRDefault="00CA1A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</w:t>
            </w:r>
            <w:r w:rsidR="006336D8" w:rsidRPr="0016251F">
              <w:rPr>
                <w:sz w:val="14"/>
                <w:szCs w:val="14"/>
              </w:rPr>
              <w:t xml:space="preserve"> 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B11646" w:rsidRPr="0016251F" w:rsidRDefault="006336D8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</w:t>
            </w:r>
          </w:p>
          <w:p w:rsidR="006336D8" w:rsidRPr="0016251F" w:rsidRDefault="006336D8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DD16A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2758,928</w:t>
            </w:r>
          </w:p>
          <w:p w:rsidR="00B11646" w:rsidRPr="0016251F" w:rsidRDefault="00B11646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</w:p>
          <w:p w:rsidR="006336D8" w:rsidRPr="0016251F" w:rsidRDefault="006336D8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1032,255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8295,967</w:t>
            </w:r>
          </w:p>
          <w:p w:rsidR="00B11646" w:rsidRPr="0016251F" w:rsidRDefault="00B11646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</w:p>
          <w:p w:rsidR="006336D8" w:rsidRPr="0016251F" w:rsidRDefault="006336D8" w:rsidP="00CA1A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263,676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 w:rsidP="00CA1A72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8295,967    318,676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8295,967</w:t>
            </w:r>
          </w:p>
          <w:p w:rsidR="00B11646" w:rsidRPr="0016251F" w:rsidRDefault="00B116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318,676</w:t>
            </w:r>
          </w:p>
        </w:tc>
      </w:tr>
      <w:tr w:rsidR="00B11646" w:rsidRPr="0016251F" w:rsidTr="0016251F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Основное мероприятие 3.1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16251F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2702,378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2836,783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2898,148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3654,76312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3741,255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3859,392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3909,276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3909,276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3909,276</w:t>
            </w:r>
          </w:p>
        </w:tc>
      </w:tr>
      <w:tr w:rsidR="00B11646" w:rsidRPr="0016251F" w:rsidTr="0016251F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D8" w:rsidRPr="0016251F" w:rsidRDefault="006336D8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Управление финансов Администрации Железногорского района Курской </w:t>
            </w:r>
            <w:r w:rsidRPr="0016251F">
              <w:rPr>
                <w:sz w:val="14"/>
                <w:szCs w:val="14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lastRenderedPageBreak/>
              <w:t>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14301С1402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100</w:t>
            </w:r>
          </w:p>
          <w:p w:rsidR="00B11646" w:rsidRPr="0016251F" w:rsidRDefault="00B1164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2702,378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2836,783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2898,148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6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3654,763</w:t>
            </w:r>
          </w:p>
          <w:p w:rsidR="00B11646" w:rsidRPr="0016251F" w:rsidRDefault="00B11646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</w:p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3741,255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3859,392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3909,276</w:t>
            </w:r>
          </w:p>
          <w:p w:rsidR="00B11646" w:rsidRPr="0016251F" w:rsidRDefault="00B116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3909,276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3909,276</w:t>
            </w:r>
          </w:p>
          <w:p w:rsidR="00B11646" w:rsidRPr="0016251F" w:rsidRDefault="00B116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</w:tc>
      </w:tr>
      <w:tr w:rsidR="00B11646" w:rsidRPr="0016251F" w:rsidTr="0016251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lastRenderedPageBreak/>
              <w:t>Основное мероприятие 3.1.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14301С1402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100</w:t>
            </w:r>
          </w:p>
          <w:p w:rsidR="00B11646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B11646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B11646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B11646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  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B11646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0,0</w:t>
            </w:r>
          </w:p>
          <w:p w:rsidR="00B11646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 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3791,183</w:t>
            </w:r>
          </w:p>
          <w:p w:rsidR="00B11646" w:rsidRPr="0016251F" w:rsidRDefault="00B116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1032,255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8295,967</w:t>
            </w:r>
          </w:p>
          <w:p w:rsidR="00B11646" w:rsidRPr="0016251F" w:rsidRDefault="00B116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318,676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6D8" w:rsidRPr="0016251F" w:rsidRDefault="006336D8">
            <w:pPr>
              <w:pStyle w:val="ae"/>
              <w:spacing w:line="276" w:lineRule="auto"/>
              <w:jc w:val="center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8295,967</w:t>
            </w: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318,676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16251F" w:rsidRDefault="006336D8" w:rsidP="00B11646">
            <w:pPr>
              <w:pStyle w:val="ae"/>
              <w:spacing w:line="276" w:lineRule="auto"/>
              <w:rPr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8295,967</w:t>
            </w:r>
          </w:p>
          <w:p w:rsidR="00B11646" w:rsidRPr="0016251F" w:rsidRDefault="00B116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4"/>
                <w:szCs w:val="14"/>
              </w:rPr>
            </w:pPr>
          </w:p>
          <w:p w:rsidR="006336D8" w:rsidRPr="0016251F" w:rsidRDefault="006336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16251F">
              <w:rPr>
                <w:sz w:val="14"/>
                <w:szCs w:val="14"/>
              </w:rPr>
              <w:t>318,676</w:t>
            </w:r>
          </w:p>
        </w:tc>
      </w:tr>
    </w:tbl>
    <w:p w:rsidR="006336D8" w:rsidRDefault="006336D8" w:rsidP="006336D8">
      <w:pPr>
        <w:rPr>
          <w:rFonts w:ascii="Times New Roman CYR" w:hAnsi="Times New Roman CYR" w:cs="Times New Roman CYR"/>
        </w:rPr>
      </w:pPr>
    </w:p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6336D8" w:rsidRDefault="006336D8" w:rsidP="006336D8"/>
    <w:p w:rsidR="00FD5DB0" w:rsidRDefault="00FD5DB0" w:rsidP="006336D8"/>
    <w:p w:rsidR="00FD5DB0" w:rsidRDefault="00FD5DB0" w:rsidP="006336D8"/>
    <w:p w:rsidR="00FD5DB0" w:rsidRDefault="00FD5DB0" w:rsidP="006336D8"/>
    <w:p w:rsidR="00FD5DB0" w:rsidRDefault="00FD5DB0" w:rsidP="006336D8"/>
    <w:p w:rsidR="00FD5DB0" w:rsidRDefault="00FD5DB0" w:rsidP="006336D8"/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16251F" w:rsidRDefault="0016251F" w:rsidP="006336D8">
      <w:pPr>
        <w:jc w:val="right"/>
        <w:rPr>
          <w:rStyle w:val="af0"/>
          <w:bCs w:val="0"/>
          <w:sz w:val="22"/>
          <w:szCs w:val="22"/>
        </w:rPr>
      </w:pPr>
    </w:p>
    <w:p w:rsidR="006336D8" w:rsidRPr="003F398D" w:rsidRDefault="006336D8" w:rsidP="006336D8">
      <w:pPr>
        <w:jc w:val="right"/>
        <w:rPr>
          <w:rStyle w:val="af0"/>
          <w:sz w:val="22"/>
          <w:szCs w:val="22"/>
        </w:rPr>
      </w:pPr>
      <w:r w:rsidRPr="003F398D">
        <w:rPr>
          <w:rStyle w:val="af0"/>
          <w:bCs w:val="0"/>
          <w:sz w:val="22"/>
          <w:szCs w:val="22"/>
        </w:rPr>
        <w:lastRenderedPageBreak/>
        <w:t>Приложение N 5.1</w:t>
      </w:r>
      <w:r w:rsidRPr="003F398D">
        <w:rPr>
          <w:rStyle w:val="af0"/>
          <w:bCs w:val="0"/>
          <w:sz w:val="22"/>
          <w:szCs w:val="22"/>
        </w:rPr>
        <w:br/>
        <w:t xml:space="preserve">к </w:t>
      </w:r>
      <w:hyperlink r:id="rId39" w:anchor="sub_10000" w:history="1">
        <w:r w:rsidRPr="003F398D">
          <w:rPr>
            <w:rStyle w:val="ad"/>
            <w:sz w:val="22"/>
            <w:szCs w:val="22"/>
          </w:rPr>
          <w:t>муниципальной программе</w:t>
        </w:r>
      </w:hyperlink>
      <w:r w:rsidRPr="003F398D">
        <w:rPr>
          <w:rStyle w:val="af0"/>
          <w:bCs w:val="0"/>
          <w:sz w:val="22"/>
          <w:szCs w:val="22"/>
        </w:rPr>
        <w:br/>
      </w:r>
      <w:proofErr w:type="spellStart"/>
      <w:r w:rsidRPr="003F398D">
        <w:rPr>
          <w:rStyle w:val="af0"/>
          <w:bCs w:val="0"/>
          <w:sz w:val="22"/>
          <w:szCs w:val="22"/>
        </w:rPr>
        <w:t>Железногорского</w:t>
      </w:r>
      <w:proofErr w:type="spellEnd"/>
      <w:r w:rsidRPr="003F398D">
        <w:rPr>
          <w:rStyle w:val="af0"/>
          <w:bCs w:val="0"/>
          <w:sz w:val="22"/>
          <w:szCs w:val="22"/>
        </w:rPr>
        <w:t xml:space="preserve"> района Курской области</w:t>
      </w:r>
      <w:r w:rsidRPr="003F398D">
        <w:rPr>
          <w:rStyle w:val="af0"/>
          <w:bCs w:val="0"/>
          <w:sz w:val="22"/>
          <w:szCs w:val="22"/>
        </w:rPr>
        <w:br/>
        <w:t>"Создание условий для эффективного и</w:t>
      </w:r>
      <w:r w:rsidRPr="003F398D">
        <w:rPr>
          <w:rStyle w:val="af0"/>
          <w:bCs w:val="0"/>
          <w:sz w:val="22"/>
          <w:szCs w:val="22"/>
        </w:rPr>
        <w:br/>
        <w:t>ответственного управления муниципальными</w:t>
      </w:r>
      <w:r w:rsidRPr="003F398D">
        <w:rPr>
          <w:rStyle w:val="af0"/>
          <w:bCs w:val="0"/>
          <w:sz w:val="22"/>
          <w:szCs w:val="22"/>
        </w:rPr>
        <w:br/>
        <w:t>финансами, муниципальным долгом и</w:t>
      </w:r>
      <w:r w:rsidRPr="003F398D">
        <w:rPr>
          <w:rStyle w:val="af0"/>
          <w:bCs w:val="0"/>
          <w:sz w:val="22"/>
          <w:szCs w:val="22"/>
        </w:rPr>
        <w:br/>
        <w:t>повышения устойчивости бюджетов</w:t>
      </w:r>
      <w:r w:rsidRPr="003F398D">
        <w:rPr>
          <w:rStyle w:val="af0"/>
          <w:bCs w:val="0"/>
          <w:sz w:val="22"/>
          <w:szCs w:val="22"/>
        </w:rPr>
        <w:br/>
      </w:r>
      <w:proofErr w:type="spellStart"/>
      <w:r w:rsidRPr="003F398D">
        <w:rPr>
          <w:rStyle w:val="af0"/>
          <w:bCs w:val="0"/>
          <w:sz w:val="22"/>
          <w:szCs w:val="22"/>
        </w:rPr>
        <w:t>Железногорского</w:t>
      </w:r>
      <w:proofErr w:type="spellEnd"/>
      <w:r w:rsidRPr="003F398D">
        <w:rPr>
          <w:rStyle w:val="af0"/>
          <w:bCs w:val="0"/>
          <w:sz w:val="22"/>
          <w:szCs w:val="22"/>
        </w:rPr>
        <w:t xml:space="preserve"> района Курской области"</w:t>
      </w:r>
    </w:p>
    <w:p w:rsidR="006336D8" w:rsidRPr="003F398D" w:rsidRDefault="006336D8" w:rsidP="006336D8">
      <w:pPr>
        <w:rPr>
          <w:rFonts w:ascii="Times New Roman CYR" w:hAnsi="Times New Roman CYR" w:cs="Times New Roman CYR"/>
          <w:sz w:val="22"/>
          <w:szCs w:val="22"/>
        </w:rPr>
      </w:pPr>
    </w:p>
    <w:p w:rsidR="006336D8" w:rsidRPr="003F398D" w:rsidRDefault="006336D8" w:rsidP="006336D8">
      <w:pPr>
        <w:rPr>
          <w:sz w:val="22"/>
          <w:szCs w:val="22"/>
        </w:rPr>
      </w:pPr>
    </w:p>
    <w:p w:rsidR="006336D8" w:rsidRDefault="006336D8" w:rsidP="006336D8"/>
    <w:p w:rsidR="006336D8" w:rsidRDefault="006336D8" w:rsidP="006336D8">
      <w:pPr>
        <w:pStyle w:val="1"/>
      </w:pPr>
      <w:proofErr w:type="gramStart"/>
      <w:r>
        <w:t>Сведения</w:t>
      </w:r>
      <w:r>
        <w:br/>
        <w:t>о средствах местного бюджета, отражаемых в источниках финансирования дефицита местного бюджета, обеспечивающие реализацию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</w:r>
      <w:proofErr w:type="gramEnd"/>
    </w:p>
    <w:p w:rsidR="006336D8" w:rsidRDefault="006336D8" w:rsidP="006336D8">
      <w:pPr>
        <w:rPr>
          <w:rFonts w:eastAsiaTheme="minorEastAsi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60"/>
        <w:gridCol w:w="2268"/>
        <w:gridCol w:w="1984"/>
        <w:gridCol w:w="1985"/>
        <w:gridCol w:w="1134"/>
        <w:gridCol w:w="850"/>
        <w:gridCol w:w="851"/>
        <w:gridCol w:w="850"/>
        <w:gridCol w:w="709"/>
        <w:gridCol w:w="709"/>
        <w:gridCol w:w="708"/>
        <w:gridCol w:w="709"/>
        <w:gridCol w:w="709"/>
      </w:tblGrid>
      <w:tr w:rsidR="006336D8" w:rsidRPr="005D207C" w:rsidTr="0016251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5D207C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5D207C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5D207C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5D207C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 xml:space="preserve">Код </w:t>
            </w:r>
            <w:hyperlink r:id="rId40" w:history="1">
              <w:r w:rsidRPr="005D207C">
                <w:rPr>
                  <w:rStyle w:val="ad"/>
                  <w:sz w:val="17"/>
                  <w:szCs w:val="17"/>
                </w:rPr>
                <w:t>бюджетной классификации</w:t>
              </w:r>
            </w:hyperlink>
            <w:r w:rsidRPr="005D207C">
              <w:rPr>
                <w:sz w:val="17"/>
                <w:szCs w:val="17"/>
              </w:rPr>
              <w:t xml:space="preserve"> Российской Федерации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8" w:rsidRPr="005D207C" w:rsidRDefault="006336D8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Источники финансирования дефицита местного бюджета (тыс. рублей), годы</w:t>
            </w:r>
          </w:p>
        </w:tc>
      </w:tr>
      <w:tr w:rsidR="003F398D" w:rsidRPr="005D207C" w:rsidTr="0016251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D" w:rsidRPr="005D207C" w:rsidRDefault="003F398D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D" w:rsidRPr="005D207C" w:rsidRDefault="003F398D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D" w:rsidRPr="005D207C" w:rsidRDefault="003F398D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D" w:rsidRPr="005D207C" w:rsidRDefault="003F398D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2017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2018 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2019 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2020 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3F398D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3F398D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3F398D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3F398D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2024г.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3F398D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2025г.</w:t>
            </w:r>
          </w:p>
        </w:tc>
      </w:tr>
      <w:tr w:rsidR="003F398D" w:rsidRPr="005D207C" w:rsidTr="0016251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5B10AA">
            <w:pPr>
              <w:pStyle w:val="af"/>
              <w:spacing w:line="276" w:lineRule="auto"/>
              <w:rPr>
                <w:sz w:val="17"/>
                <w:szCs w:val="17"/>
              </w:rPr>
            </w:pPr>
            <w:hyperlink r:id="rId41" w:anchor="sub_10000" w:history="1">
              <w:r w:rsidR="003F398D" w:rsidRPr="005D207C">
                <w:rPr>
                  <w:rStyle w:val="ad"/>
                  <w:sz w:val="17"/>
                  <w:szCs w:val="17"/>
                </w:rPr>
                <w:t>Муниципальная программа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 xml:space="preserve">012 01 00 </w:t>
            </w:r>
            <w:proofErr w:type="spellStart"/>
            <w:r w:rsidRPr="005D207C">
              <w:rPr>
                <w:sz w:val="17"/>
                <w:szCs w:val="17"/>
              </w:rPr>
              <w:t>00</w:t>
            </w:r>
            <w:proofErr w:type="spellEnd"/>
            <w:r w:rsidRPr="005D207C">
              <w:rPr>
                <w:sz w:val="17"/>
                <w:szCs w:val="17"/>
              </w:rPr>
              <w:t xml:space="preserve"> </w:t>
            </w:r>
            <w:proofErr w:type="spellStart"/>
            <w:r w:rsidRPr="005D207C">
              <w:rPr>
                <w:sz w:val="17"/>
                <w:szCs w:val="17"/>
              </w:rPr>
              <w:t>00</w:t>
            </w:r>
            <w:proofErr w:type="spellEnd"/>
            <w:r w:rsidRPr="005D207C">
              <w:rPr>
                <w:sz w:val="17"/>
                <w:szCs w:val="17"/>
              </w:rPr>
              <w:t xml:space="preserve"> </w:t>
            </w:r>
            <w:proofErr w:type="spellStart"/>
            <w:r w:rsidRPr="005D207C">
              <w:rPr>
                <w:sz w:val="17"/>
                <w:szCs w:val="17"/>
              </w:rPr>
              <w:t>00</w:t>
            </w:r>
            <w:proofErr w:type="spellEnd"/>
            <w:r w:rsidRPr="005D207C">
              <w:rPr>
                <w:sz w:val="17"/>
                <w:szCs w:val="17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5D207C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1926,200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0,0</w:t>
            </w:r>
            <w:r w:rsidR="005D207C" w:rsidRPr="005D207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0,00</w:t>
            </w:r>
            <w:r w:rsidR="005D207C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</w:tr>
      <w:tr w:rsidR="003F398D" w:rsidRPr="005D207C" w:rsidTr="0016251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5B10AA">
            <w:pPr>
              <w:pStyle w:val="af"/>
              <w:spacing w:line="276" w:lineRule="auto"/>
              <w:rPr>
                <w:sz w:val="17"/>
                <w:szCs w:val="17"/>
              </w:rPr>
            </w:pPr>
            <w:hyperlink r:id="rId42" w:anchor="sub_2000" w:history="1">
              <w:r w:rsidR="003F398D" w:rsidRPr="005D207C">
                <w:rPr>
                  <w:rStyle w:val="ad"/>
                  <w:sz w:val="17"/>
                  <w:szCs w:val="17"/>
                </w:rPr>
                <w:t>Подпрограмма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 xml:space="preserve">"Эффективная система межбюджетных отношений </w:t>
            </w:r>
            <w:proofErr w:type="gramStart"/>
            <w:r w:rsidRPr="005D207C">
              <w:rPr>
                <w:sz w:val="17"/>
                <w:szCs w:val="17"/>
              </w:rPr>
              <w:t>в</w:t>
            </w:r>
            <w:proofErr w:type="gramEnd"/>
            <w:r w:rsidRPr="005D207C">
              <w:rPr>
                <w:sz w:val="17"/>
                <w:szCs w:val="17"/>
              </w:rPr>
              <w:t xml:space="preserve"> </w:t>
            </w:r>
            <w:proofErr w:type="gramStart"/>
            <w:r w:rsidRPr="005D207C">
              <w:rPr>
                <w:sz w:val="17"/>
                <w:szCs w:val="17"/>
              </w:rPr>
              <w:t>Железногорском</w:t>
            </w:r>
            <w:proofErr w:type="gramEnd"/>
            <w:r w:rsidRPr="005D207C">
              <w:rPr>
                <w:sz w:val="17"/>
                <w:szCs w:val="17"/>
              </w:rPr>
              <w:t xml:space="preserve"> районе Курской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 xml:space="preserve">012 01 06 05 00 </w:t>
            </w:r>
            <w:proofErr w:type="spellStart"/>
            <w:r w:rsidRPr="005D207C">
              <w:rPr>
                <w:sz w:val="17"/>
                <w:szCs w:val="17"/>
              </w:rPr>
              <w:t>00</w:t>
            </w:r>
            <w:proofErr w:type="spellEnd"/>
            <w:r w:rsidRPr="005D207C">
              <w:rPr>
                <w:sz w:val="17"/>
                <w:szCs w:val="17"/>
              </w:rPr>
              <w:t xml:space="preserve">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5D207C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1926,200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0,0</w:t>
            </w:r>
            <w:r w:rsidR="005D207C" w:rsidRPr="005D207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0,00</w:t>
            </w:r>
            <w:r w:rsidR="005D207C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</w:tr>
      <w:tr w:rsidR="003F398D" w:rsidRPr="005D207C" w:rsidTr="0016251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D" w:rsidRPr="005D207C" w:rsidRDefault="003F398D">
            <w:pPr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D" w:rsidRPr="005D207C" w:rsidRDefault="003F398D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Предоставление бюджетных кредитов бюджетам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f"/>
              <w:spacing w:line="276" w:lineRule="auto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802 01 06 05 02 0056 003 54 0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5D207C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1926,200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0,0</w:t>
            </w:r>
            <w:r w:rsidR="005D207C" w:rsidRPr="005D207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3F398D">
            <w:pPr>
              <w:pStyle w:val="ae"/>
              <w:spacing w:line="276" w:lineRule="auto"/>
              <w:jc w:val="center"/>
              <w:rPr>
                <w:sz w:val="17"/>
                <w:szCs w:val="17"/>
              </w:rPr>
            </w:pPr>
            <w:r w:rsidRPr="005D207C">
              <w:rPr>
                <w:sz w:val="17"/>
                <w:szCs w:val="17"/>
              </w:rPr>
              <w:t>0,00</w:t>
            </w:r>
            <w:r w:rsidR="005D207C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D" w:rsidRPr="005D207C" w:rsidRDefault="005D207C" w:rsidP="005D207C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414,700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D" w:rsidRPr="005D207C" w:rsidRDefault="005D207C" w:rsidP="003F398D">
            <w:pPr>
              <w:pStyle w:val="ae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0,000</w:t>
            </w:r>
          </w:p>
        </w:tc>
      </w:tr>
    </w:tbl>
    <w:p w:rsidR="0062606E" w:rsidRPr="005D207C" w:rsidRDefault="00BC70CE" w:rsidP="00CC6620">
      <w:pPr>
        <w:ind w:left="5664"/>
        <w:rPr>
          <w:sz w:val="17"/>
          <w:szCs w:val="17"/>
        </w:rPr>
      </w:pPr>
      <w:r w:rsidRPr="005D207C">
        <w:rPr>
          <w:b/>
          <w:sz w:val="17"/>
          <w:szCs w:val="17"/>
        </w:rPr>
        <w:t xml:space="preserve">                                                </w:t>
      </w:r>
      <w:r w:rsidR="001469F8" w:rsidRPr="005D207C">
        <w:rPr>
          <w:b/>
          <w:sz w:val="17"/>
          <w:szCs w:val="17"/>
        </w:rPr>
        <w:t xml:space="preserve">  </w:t>
      </w:r>
    </w:p>
    <w:sectPr w:rsidR="0062606E" w:rsidRPr="005D207C" w:rsidSect="00C24631">
      <w:pgSz w:w="16838" w:h="11906" w:orient="landscape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1D0463B2"/>
    <w:multiLevelType w:val="hybridMultilevel"/>
    <w:tmpl w:val="4D9E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0751F"/>
    <w:rsid w:val="000111C1"/>
    <w:rsid w:val="000111C4"/>
    <w:rsid w:val="000123F5"/>
    <w:rsid w:val="0001383B"/>
    <w:rsid w:val="00014D6B"/>
    <w:rsid w:val="000229E9"/>
    <w:rsid w:val="0002518D"/>
    <w:rsid w:val="0002661F"/>
    <w:rsid w:val="00027E50"/>
    <w:rsid w:val="0003289D"/>
    <w:rsid w:val="00042B5B"/>
    <w:rsid w:val="00043F33"/>
    <w:rsid w:val="00044F6D"/>
    <w:rsid w:val="00047858"/>
    <w:rsid w:val="000479AB"/>
    <w:rsid w:val="00053FFD"/>
    <w:rsid w:val="00060ED2"/>
    <w:rsid w:val="000668E6"/>
    <w:rsid w:val="00073986"/>
    <w:rsid w:val="0009021C"/>
    <w:rsid w:val="00094F83"/>
    <w:rsid w:val="000971FF"/>
    <w:rsid w:val="000A21F8"/>
    <w:rsid w:val="000A2500"/>
    <w:rsid w:val="000A3424"/>
    <w:rsid w:val="000B36B1"/>
    <w:rsid w:val="000B54E1"/>
    <w:rsid w:val="000B688C"/>
    <w:rsid w:val="000B7278"/>
    <w:rsid w:val="000B7A9D"/>
    <w:rsid w:val="000C6858"/>
    <w:rsid w:val="000D123F"/>
    <w:rsid w:val="000E1B81"/>
    <w:rsid w:val="000E3575"/>
    <w:rsid w:val="000E5597"/>
    <w:rsid w:val="000F0CC3"/>
    <w:rsid w:val="000F15F7"/>
    <w:rsid w:val="000F17C7"/>
    <w:rsid w:val="001005F5"/>
    <w:rsid w:val="00102F36"/>
    <w:rsid w:val="0010777B"/>
    <w:rsid w:val="00113360"/>
    <w:rsid w:val="00115C4E"/>
    <w:rsid w:val="00117007"/>
    <w:rsid w:val="001271C4"/>
    <w:rsid w:val="00130299"/>
    <w:rsid w:val="0013254C"/>
    <w:rsid w:val="001332E6"/>
    <w:rsid w:val="001468BB"/>
    <w:rsid w:val="001469F8"/>
    <w:rsid w:val="001539C7"/>
    <w:rsid w:val="00161B36"/>
    <w:rsid w:val="0016251F"/>
    <w:rsid w:val="0018105C"/>
    <w:rsid w:val="001877ED"/>
    <w:rsid w:val="0019139C"/>
    <w:rsid w:val="001917B3"/>
    <w:rsid w:val="001952E8"/>
    <w:rsid w:val="00197D67"/>
    <w:rsid w:val="001A081A"/>
    <w:rsid w:val="001C20AC"/>
    <w:rsid w:val="001C2AFD"/>
    <w:rsid w:val="001C39FE"/>
    <w:rsid w:val="001C6CD4"/>
    <w:rsid w:val="001D1CD1"/>
    <w:rsid w:val="001D6C4F"/>
    <w:rsid w:val="001E58EC"/>
    <w:rsid w:val="001F35FE"/>
    <w:rsid w:val="001F424F"/>
    <w:rsid w:val="00200D24"/>
    <w:rsid w:val="00202FD7"/>
    <w:rsid w:val="00211299"/>
    <w:rsid w:val="00212393"/>
    <w:rsid w:val="00215A5E"/>
    <w:rsid w:val="002166BC"/>
    <w:rsid w:val="00221DD2"/>
    <w:rsid w:val="00233DCE"/>
    <w:rsid w:val="00241284"/>
    <w:rsid w:val="00247AA5"/>
    <w:rsid w:val="00266513"/>
    <w:rsid w:val="002721FD"/>
    <w:rsid w:val="0027480F"/>
    <w:rsid w:val="00285D2C"/>
    <w:rsid w:val="00291F4B"/>
    <w:rsid w:val="00294627"/>
    <w:rsid w:val="0029654F"/>
    <w:rsid w:val="002B2DE6"/>
    <w:rsid w:val="002B7BA2"/>
    <w:rsid w:val="002C06F1"/>
    <w:rsid w:val="002C0ABD"/>
    <w:rsid w:val="002C12DA"/>
    <w:rsid w:val="002C621D"/>
    <w:rsid w:val="002D5FA7"/>
    <w:rsid w:val="002E3292"/>
    <w:rsid w:val="002F1EF5"/>
    <w:rsid w:val="003048AC"/>
    <w:rsid w:val="00316773"/>
    <w:rsid w:val="00317C3F"/>
    <w:rsid w:val="003354E9"/>
    <w:rsid w:val="0034193F"/>
    <w:rsid w:val="00342762"/>
    <w:rsid w:val="0035433D"/>
    <w:rsid w:val="003579DA"/>
    <w:rsid w:val="00363C1A"/>
    <w:rsid w:val="003778BB"/>
    <w:rsid w:val="00393EB6"/>
    <w:rsid w:val="003A3D89"/>
    <w:rsid w:val="003B0780"/>
    <w:rsid w:val="003B69CD"/>
    <w:rsid w:val="003C6200"/>
    <w:rsid w:val="003C7D12"/>
    <w:rsid w:val="003D671D"/>
    <w:rsid w:val="003E060D"/>
    <w:rsid w:val="003E1C36"/>
    <w:rsid w:val="003E424D"/>
    <w:rsid w:val="003E7161"/>
    <w:rsid w:val="003F1761"/>
    <w:rsid w:val="003F1BBD"/>
    <w:rsid w:val="003F353E"/>
    <w:rsid w:val="003F398D"/>
    <w:rsid w:val="003F4EBE"/>
    <w:rsid w:val="003F6A02"/>
    <w:rsid w:val="00402E03"/>
    <w:rsid w:val="00415F91"/>
    <w:rsid w:val="00424CC2"/>
    <w:rsid w:val="00425A48"/>
    <w:rsid w:val="004301DA"/>
    <w:rsid w:val="004342B1"/>
    <w:rsid w:val="00434930"/>
    <w:rsid w:val="00445291"/>
    <w:rsid w:val="0045549B"/>
    <w:rsid w:val="00456C3C"/>
    <w:rsid w:val="0045798E"/>
    <w:rsid w:val="00466B16"/>
    <w:rsid w:val="00470283"/>
    <w:rsid w:val="00470A4D"/>
    <w:rsid w:val="00471632"/>
    <w:rsid w:val="00471683"/>
    <w:rsid w:val="00471A94"/>
    <w:rsid w:val="00472FAB"/>
    <w:rsid w:val="0047407D"/>
    <w:rsid w:val="00486E8B"/>
    <w:rsid w:val="00487BE6"/>
    <w:rsid w:val="00492BE4"/>
    <w:rsid w:val="00495C6A"/>
    <w:rsid w:val="004A2541"/>
    <w:rsid w:val="004A3B60"/>
    <w:rsid w:val="004A5061"/>
    <w:rsid w:val="004A7BB8"/>
    <w:rsid w:val="004B02D6"/>
    <w:rsid w:val="004B2297"/>
    <w:rsid w:val="004B2BBC"/>
    <w:rsid w:val="004C748B"/>
    <w:rsid w:val="004E4B3C"/>
    <w:rsid w:val="00507F96"/>
    <w:rsid w:val="00512587"/>
    <w:rsid w:val="00553006"/>
    <w:rsid w:val="00560F9B"/>
    <w:rsid w:val="00566D6B"/>
    <w:rsid w:val="00570002"/>
    <w:rsid w:val="0057003F"/>
    <w:rsid w:val="00582097"/>
    <w:rsid w:val="005827BA"/>
    <w:rsid w:val="00583794"/>
    <w:rsid w:val="00587D39"/>
    <w:rsid w:val="005A5E59"/>
    <w:rsid w:val="005B10AA"/>
    <w:rsid w:val="005C0FAF"/>
    <w:rsid w:val="005C1DDF"/>
    <w:rsid w:val="005D0CD2"/>
    <w:rsid w:val="005D207C"/>
    <w:rsid w:val="005D39E7"/>
    <w:rsid w:val="0060551C"/>
    <w:rsid w:val="0060704F"/>
    <w:rsid w:val="0061155B"/>
    <w:rsid w:val="006222FE"/>
    <w:rsid w:val="0062606E"/>
    <w:rsid w:val="006336D8"/>
    <w:rsid w:val="00635D72"/>
    <w:rsid w:val="006520F5"/>
    <w:rsid w:val="006629ED"/>
    <w:rsid w:val="0066376E"/>
    <w:rsid w:val="00676002"/>
    <w:rsid w:val="006776F1"/>
    <w:rsid w:val="006806BF"/>
    <w:rsid w:val="0069664F"/>
    <w:rsid w:val="006A0D45"/>
    <w:rsid w:val="006A6748"/>
    <w:rsid w:val="006B2866"/>
    <w:rsid w:val="006B2992"/>
    <w:rsid w:val="006C13DA"/>
    <w:rsid w:val="006D1066"/>
    <w:rsid w:val="006D4112"/>
    <w:rsid w:val="006E36C6"/>
    <w:rsid w:val="006E756A"/>
    <w:rsid w:val="006E7A99"/>
    <w:rsid w:val="006F3139"/>
    <w:rsid w:val="00706B13"/>
    <w:rsid w:val="00715451"/>
    <w:rsid w:val="00735DF4"/>
    <w:rsid w:val="00741E30"/>
    <w:rsid w:val="00743046"/>
    <w:rsid w:val="00745957"/>
    <w:rsid w:val="007575FD"/>
    <w:rsid w:val="00761260"/>
    <w:rsid w:val="00774D72"/>
    <w:rsid w:val="0077772F"/>
    <w:rsid w:val="00780C49"/>
    <w:rsid w:val="00781B33"/>
    <w:rsid w:val="00785359"/>
    <w:rsid w:val="00792E5C"/>
    <w:rsid w:val="007934FB"/>
    <w:rsid w:val="007B0C38"/>
    <w:rsid w:val="007B2E67"/>
    <w:rsid w:val="007B3A67"/>
    <w:rsid w:val="007C0F8A"/>
    <w:rsid w:val="007C2590"/>
    <w:rsid w:val="007C5CC6"/>
    <w:rsid w:val="007E57E3"/>
    <w:rsid w:val="007E7780"/>
    <w:rsid w:val="007E7B26"/>
    <w:rsid w:val="00801C9A"/>
    <w:rsid w:val="008070AD"/>
    <w:rsid w:val="008350DD"/>
    <w:rsid w:val="00835C31"/>
    <w:rsid w:val="008366D7"/>
    <w:rsid w:val="008404D4"/>
    <w:rsid w:val="008405DD"/>
    <w:rsid w:val="008410E9"/>
    <w:rsid w:val="008446AF"/>
    <w:rsid w:val="00845B79"/>
    <w:rsid w:val="00846CAC"/>
    <w:rsid w:val="00851637"/>
    <w:rsid w:val="0085184B"/>
    <w:rsid w:val="00851A39"/>
    <w:rsid w:val="0085709C"/>
    <w:rsid w:val="00866AA3"/>
    <w:rsid w:val="00876CE4"/>
    <w:rsid w:val="00876FE4"/>
    <w:rsid w:val="00880BBC"/>
    <w:rsid w:val="008831B8"/>
    <w:rsid w:val="00884BE8"/>
    <w:rsid w:val="008A14D1"/>
    <w:rsid w:val="008A3B66"/>
    <w:rsid w:val="008A7CD0"/>
    <w:rsid w:val="008B3625"/>
    <w:rsid w:val="008B720E"/>
    <w:rsid w:val="008C01BF"/>
    <w:rsid w:val="008C0B78"/>
    <w:rsid w:val="008D0745"/>
    <w:rsid w:val="008D6749"/>
    <w:rsid w:val="008E2676"/>
    <w:rsid w:val="008E5BCA"/>
    <w:rsid w:val="008F5D8D"/>
    <w:rsid w:val="00903CF9"/>
    <w:rsid w:val="00910D3A"/>
    <w:rsid w:val="00922491"/>
    <w:rsid w:val="009356C6"/>
    <w:rsid w:val="00937FF1"/>
    <w:rsid w:val="00945772"/>
    <w:rsid w:val="00947758"/>
    <w:rsid w:val="00951945"/>
    <w:rsid w:val="00957BA6"/>
    <w:rsid w:val="00960269"/>
    <w:rsid w:val="0096314E"/>
    <w:rsid w:val="00981430"/>
    <w:rsid w:val="009828AF"/>
    <w:rsid w:val="00983E18"/>
    <w:rsid w:val="00985895"/>
    <w:rsid w:val="0098667D"/>
    <w:rsid w:val="0099084A"/>
    <w:rsid w:val="00997E02"/>
    <w:rsid w:val="009B0F59"/>
    <w:rsid w:val="009B1D44"/>
    <w:rsid w:val="009B24A0"/>
    <w:rsid w:val="009B5836"/>
    <w:rsid w:val="009C429E"/>
    <w:rsid w:val="009D5C64"/>
    <w:rsid w:val="009E1467"/>
    <w:rsid w:val="009E7FF4"/>
    <w:rsid w:val="009F0059"/>
    <w:rsid w:val="009F7896"/>
    <w:rsid w:val="00A06748"/>
    <w:rsid w:val="00A16007"/>
    <w:rsid w:val="00A22B84"/>
    <w:rsid w:val="00A22E22"/>
    <w:rsid w:val="00A30308"/>
    <w:rsid w:val="00A3226E"/>
    <w:rsid w:val="00A35CEB"/>
    <w:rsid w:val="00A432E9"/>
    <w:rsid w:val="00A66815"/>
    <w:rsid w:val="00A71B4F"/>
    <w:rsid w:val="00A72BD6"/>
    <w:rsid w:val="00A8207F"/>
    <w:rsid w:val="00A84795"/>
    <w:rsid w:val="00A94D1F"/>
    <w:rsid w:val="00A94FA7"/>
    <w:rsid w:val="00A95562"/>
    <w:rsid w:val="00A96370"/>
    <w:rsid w:val="00AB5D97"/>
    <w:rsid w:val="00AC192D"/>
    <w:rsid w:val="00AC7E10"/>
    <w:rsid w:val="00AD1B7E"/>
    <w:rsid w:val="00AD26BE"/>
    <w:rsid w:val="00AE2495"/>
    <w:rsid w:val="00AE375C"/>
    <w:rsid w:val="00AE3769"/>
    <w:rsid w:val="00AE466F"/>
    <w:rsid w:val="00AE5432"/>
    <w:rsid w:val="00AE5BF1"/>
    <w:rsid w:val="00AE7D25"/>
    <w:rsid w:val="00AF0A73"/>
    <w:rsid w:val="00AF5E68"/>
    <w:rsid w:val="00B00EB5"/>
    <w:rsid w:val="00B03085"/>
    <w:rsid w:val="00B11646"/>
    <w:rsid w:val="00B15476"/>
    <w:rsid w:val="00B16AE2"/>
    <w:rsid w:val="00B21E2A"/>
    <w:rsid w:val="00B303F2"/>
    <w:rsid w:val="00B46CA6"/>
    <w:rsid w:val="00B50420"/>
    <w:rsid w:val="00B545DD"/>
    <w:rsid w:val="00B552F3"/>
    <w:rsid w:val="00B61BE4"/>
    <w:rsid w:val="00B64029"/>
    <w:rsid w:val="00B67F6E"/>
    <w:rsid w:val="00B775C2"/>
    <w:rsid w:val="00B8249A"/>
    <w:rsid w:val="00B9707C"/>
    <w:rsid w:val="00BA61E4"/>
    <w:rsid w:val="00BA7B61"/>
    <w:rsid w:val="00BB50FC"/>
    <w:rsid w:val="00BC09FC"/>
    <w:rsid w:val="00BC6F2B"/>
    <w:rsid w:val="00BC70CE"/>
    <w:rsid w:val="00BD45A8"/>
    <w:rsid w:val="00BE2CFE"/>
    <w:rsid w:val="00BE4F3A"/>
    <w:rsid w:val="00BE6C1C"/>
    <w:rsid w:val="00BE6DA6"/>
    <w:rsid w:val="00BF5CE4"/>
    <w:rsid w:val="00BF7CE7"/>
    <w:rsid w:val="00C0276E"/>
    <w:rsid w:val="00C03EAE"/>
    <w:rsid w:val="00C12877"/>
    <w:rsid w:val="00C20C08"/>
    <w:rsid w:val="00C23AAD"/>
    <w:rsid w:val="00C24631"/>
    <w:rsid w:val="00C26332"/>
    <w:rsid w:val="00C273FB"/>
    <w:rsid w:val="00C277AD"/>
    <w:rsid w:val="00C30CFF"/>
    <w:rsid w:val="00C340C0"/>
    <w:rsid w:val="00C361A1"/>
    <w:rsid w:val="00C3734C"/>
    <w:rsid w:val="00C42CCC"/>
    <w:rsid w:val="00C440F3"/>
    <w:rsid w:val="00C479A2"/>
    <w:rsid w:val="00C47CFC"/>
    <w:rsid w:val="00C552FF"/>
    <w:rsid w:val="00C6426B"/>
    <w:rsid w:val="00C72E7B"/>
    <w:rsid w:val="00C770D1"/>
    <w:rsid w:val="00C925D2"/>
    <w:rsid w:val="00C92F18"/>
    <w:rsid w:val="00C957F8"/>
    <w:rsid w:val="00C9715C"/>
    <w:rsid w:val="00CA1A72"/>
    <w:rsid w:val="00CA2021"/>
    <w:rsid w:val="00CC4623"/>
    <w:rsid w:val="00CC4F71"/>
    <w:rsid w:val="00CC6620"/>
    <w:rsid w:val="00CD3FE9"/>
    <w:rsid w:val="00CD4F65"/>
    <w:rsid w:val="00CD52AA"/>
    <w:rsid w:val="00CD66C1"/>
    <w:rsid w:val="00CF28C5"/>
    <w:rsid w:val="00CF30A4"/>
    <w:rsid w:val="00CF3869"/>
    <w:rsid w:val="00D021FB"/>
    <w:rsid w:val="00D21A00"/>
    <w:rsid w:val="00D32AB5"/>
    <w:rsid w:val="00D35A23"/>
    <w:rsid w:val="00D41BDE"/>
    <w:rsid w:val="00D420C2"/>
    <w:rsid w:val="00D5760A"/>
    <w:rsid w:val="00D77CE2"/>
    <w:rsid w:val="00D77EBF"/>
    <w:rsid w:val="00D80EC5"/>
    <w:rsid w:val="00D83C94"/>
    <w:rsid w:val="00D83D21"/>
    <w:rsid w:val="00D91326"/>
    <w:rsid w:val="00D93075"/>
    <w:rsid w:val="00D93170"/>
    <w:rsid w:val="00D977E2"/>
    <w:rsid w:val="00DA1EBA"/>
    <w:rsid w:val="00DA7A91"/>
    <w:rsid w:val="00DB1A36"/>
    <w:rsid w:val="00DB44F1"/>
    <w:rsid w:val="00DC4EF3"/>
    <w:rsid w:val="00DD10A3"/>
    <w:rsid w:val="00DD16A6"/>
    <w:rsid w:val="00DE7BF2"/>
    <w:rsid w:val="00E02381"/>
    <w:rsid w:val="00E13A10"/>
    <w:rsid w:val="00E1758A"/>
    <w:rsid w:val="00E2217F"/>
    <w:rsid w:val="00E611E0"/>
    <w:rsid w:val="00E61DF5"/>
    <w:rsid w:val="00E72604"/>
    <w:rsid w:val="00E745D2"/>
    <w:rsid w:val="00E764F6"/>
    <w:rsid w:val="00E76D53"/>
    <w:rsid w:val="00E770A6"/>
    <w:rsid w:val="00E90469"/>
    <w:rsid w:val="00E91980"/>
    <w:rsid w:val="00EA6A0F"/>
    <w:rsid w:val="00EB6348"/>
    <w:rsid w:val="00EB66E3"/>
    <w:rsid w:val="00EB7D99"/>
    <w:rsid w:val="00EE3614"/>
    <w:rsid w:val="00EE78DB"/>
    <w:rsid w:val="00EF0740"/>
    <w:rsid w:val="00EF16C3"/>
    <w:rsid w:val="00EF1C4E"/>
    <w:rsid w:val="00F040CF"/>
    <w:rsid w:val="00F05710"/>
    <w:rsid w:val="00F156BD"/>
    <w:rsid w:val="00F15FC0"/>
    <w:rsid w:val="00F1731B"/>
    <w:rsid w:val="00F216F1"/>
    <w:rsid w:val="00F40A47"/>
    <w:rsid w:val="00F47D1E"/>
    <w:rsid w:val="00F50C36"/>
    <w:rsid w:val="00F50DAE"/>
    <w:rsid w:val="00F54B77"/>
    <w:rsid w:val="00F57EE9"/>
    <w:rsid w:val="00F614B9"/>
    <w:rsid w:val="00F61927"/>
    <w:rsid w:val="00F6355B"/>
    <w:rsid w:val="00F64746"/>
    <w:rsid w:val="00F76841"/>
    <w:rsid w:val="00F81D38"/>
    <w:rsid w:val="00F86A67"/>
    <w:rsid w:val="00F91A2D"/>
    <w:rsid w:val="00F93CB5"/>
    <w:rsid w:val="00F947CF"/>
    <w:rsid w:val="00F95641"/>
    <w:rsid w:val="00FA4513"/>
    <w:rsid w:val="00FA5670"/>
    <w:rsid w:val="00FB4774"/>
    <w:rsid w:val="00FB5CA4"/>
    <w:rsid w:val="00FC12BB"/>
    <w:rsid w:val="00FC2EFA"/>
    <w:rsid w:val="00FD0135"/>
    <w:rsid w:val="00FD49BA"/>
    <w:rsid w:val="00FD4CA2"/>
    <w:rsid w:val="00FD5A87"/>
    <w:rsid w:val="00FD5B1E"/>
    <w:rsid w:val="00FD5DB0"/>
    <w:rsid w:val="00FE3395"/>
    <w:rsid w:val="00FE4463"/>
    <w:rsid w:val="00FE6631"/>
    <w:rsid w:val="00FF4EC2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1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1F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semiHidden/>
    <w:rsid w:val="00EF1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51A39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2606E"/>
  </w:style>
  <w:style w:type="character" w:styleId="a5">
    <w:name w:val="Hyperlink"/>
    <w:rsid w:val="0062606E"/>
    <w:rPr>
      <w:color w:val="000080"/>
      <w:u w:val="single"/>
    </w:rPr>
  </w:style>
  <w:style w:type="character" w:customStyle="1" w:styleId="a6">
    <w:name w:val="Символ нумерации"/>
    <w:rsid w:val="0062606E"/>
  </w:style>
  <w:style w:type="character" w:customStyle="1" w:styleId="a7">
    <w:name w:val="Основной текст Знак"/>
    <w:basedOn w:val="a0"/>
    <w:link w:val="a8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7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9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551C"/>
    <w:pPr>
      <w:ind w:left="720"/>
      <w:contextualSpacing/>
    </w:pPr>
  </w:style>
  <w:style w:type="paragraph" w:styleId="ab">
    <w:name w:val="Plain Text"/>
    <w:basedOn w:val="a"/>
    <w:link w:val="ac"/>
    <w:unhideWhenUsed/>
    <w:rsid w:val="000F17C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F17C7"/>
    <w:rPr>
      <w:rFonts w:ascii="Courier New" w:hAnsi="Courier New"/>
    </w:rPr>
  </w:style>
  <w:style w:type="character" w:customStyle="1" w:styleId="ad">
    <w:name w:val="Гипертекстовая ссылка"/>
    <w:basedOn w:val="a0"/>
    <w:uiPriority w:val="99"/>
    <w:rsid w:val="000F17C7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0F17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0F17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0">
    <w:name w:val="Цветовое выделение"/>
    <w:uiPriority w:val="99"/>
    <w:rsid w:val="000971FF"/>
    <w:rPr>
      <w:b/>
      <w:bCs/>
      <w:color w:val="26282F"/>
    </w:rPr>
  </w:style>
  <w:style w:type="paragraph" w:customStyle="1" w:styleId="s16">
    <w:name w:val="s_16"/>
    <w:basedOn w:val="a"/>
    <w:rsid w:val="007B3A67"/>
    <w:pPr>
      <w:spacing w:before="100" w:beforeAutospacing="1" w:after="100" w:afterAutospacing="1"/>
    </w:pPr>
  </w:style>
  <w:style w:type="paragraph" w:customStyle="1" w:styleId="s1">
    <w:name w:val="s_1"/>
    <w:basedOn w:val="a"/>
    <w:rsid w:val="0045549B"/>
    <w:pPr>
      <w:spacing w:before="100" w:beforeAutospacing="1" w:after="100" w:afterAutospacing="1"/>
    </w:pPr>
  </w:style>
  <w:style w:type="paragraph" w:customStyle="1" w:styleId="af1">
    <w:name w:val="Информация об изменениях"/>
    <w:basedOn w:val="a"/>
    <w:next w:val="a"/>
    <w:uiPriority w:val="99"/>
    <w:rsid w:val="00B67F6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B67F6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58243/10000" TargetMode="External"/><Relationship Id="rId13" Type="http://schemas.openxmlformats.org/officeDocument/2006/relationships/hyperlink" Target="http://internet.garant.ru/document/redirect/21358243/10013" TargetMode="External"/><Relationship Id="rId18" Type="http://schemas.openxmlformats.org/officeDocument/2006/relationships/hyperlink" Target="http://internet.garant.ru/document/redirect/21358243/15000" TargetMode="External"/><Relationship Id="rId26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39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34" Type="http://schemas.openxmlformats.org/officeDocument/2006/relationships/hyperlink" Target="http://internet.garant.ru/document/redirect/72275618/1000" TargetMode="External"/><Relationship Id="rId42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7" Type="http://schemas.openxmlformats.org/officeDocument/2006/relationships/hyperlink" Target="http://internet.garant.ru/document/redirect/21358243/0" TargetMode="External"/><Relationship Id="rId12" Type="http://schemas.openxmlformats.org/officeDocument/2006/relationships/hyperlink" Target="http://internet.garant.ru/document/redirect/21358243/15001" TargetMode="External"/><Relationship Id="rId17" Type="http://schemas.openxmlformats.org/officeDocument/2006/relationships/hyperlink" Target="http://internet.garant.ru/document/redirect/21358243/13000" TargetMode="External"/><Relationship Id="rId25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33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38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1358243/15001" TargetMode="External"/><Relationship Id="rId20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29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41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1358243/10000" TargetMode="External"/><Relationship Id="rId11" Type="http://schemas.openxmlformats.org/officeDocument/2006/relationships/hyperlink" Target="http://internet.garant.ru/document/redirect/21358243/1001" TargetMode="External"/><Relationship Id="rId24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32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37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40" Type="http://schemas.openxmlformats.org/officeDocument/2006/relationships/hyperlink" Target="http://internet.garant.ru/document/redirect/70408460/1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1358243/301" TargetMode="External"/><Relationship Id="rId23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28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36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10" Type="http://schemas.openxmlformats.org/officeDocument/2006/relationships/hyperlink" Target="http://internet.garant.ru/document/redirect/73535749/0" TargetMode="External"/><Relationship Id="rId19" Type="http://schemas.openxmlformats.org/officeDocument/2006/relationships/hyperlink" Target="http://internet.garant.ru/document/redirect/21358243/10000" TargetMode="External"/><Relationship Id="rId31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1399599/471" TargetMode="External"/><Relationship Id="rId14" Type="http://schemas.openxmlformats.org/officeDocument/2006/relationships/hyperlink" Target="http://internet.garant.ru/document/redirect/21358243/3000" TargetMode="External"/><Relationship Id="rId22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27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30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35" Type="http://schemas.openxmlformats.org/officeDocument/2006/relationships/hyperlink" Target="file:///\\Server11\work\&#1064;&#1084;&#1099;&#1088;&#1077;&#1074;&#1072;%20&#1053;.&#1042;\&#1087;&#1088;&#1086;&#1075;&#1088;&#1072;&#1084;&#1084;&#1072;%20&#1091;&#1087;&#1088;&#1072;&#1074;&#1083;&#1077;&#1085;&#1080;&#1103;%20&#1092;&#1080;&#1085;&#1072;&#1085;&#1089;&#1086;&#1074;\&#1072;&#1082;&#1090;&#1091;&#1072;&#1083;&#1100;&#1085;&#1072;&#1103;%20&#1088;&#1077;&#1076;&#1072;&#1082;&#1094;&#1080;&#1103;%20%20&#1087;&#1086;%20&#1087;&#1088;&#1086;&#1075;&#1088;&#1072;&#1084;&#1084;&#1077;%20&#1086;&#1090;%2007.10.2022..rt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4FAA-5497-48D9-8A1F-C21B0C96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14</Pages>
  <Words>2911</Words>
  <Characters>26803</Characters>
  <Application>Microsoft Office Word</Application>
  <DocSecurity>0</DocSecurity>
  <Lines>223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29655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УРХ ПК</cp:lastModifiedBy>
  <cp:revision>26</cp:revision>
  <cp:lastPrinted>2023-02-01T13:08:00Z</cp:lastPrinted>
  <dcterms:created xsi:type="dcterms:W3CDTF">2023-01-31T08:20:00Z</dcterms:created>
  <dcterms:modified xsi:type="dcterms:W3CDTF">2023-02-02T09:13:00Z</dcterms:modified>
</cp:coreProperties>
</file>