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10" w:rsidRDefault="001D7F10" w:rsidP="001D7F10">
      <w:pPr>
        <w:ind w:left="5664" w:firstLine="708"/>
        <w:jc w:val="both"/>
      </w:pPr>
      <w:bookmarkStart w:id="0" w:name="_Toc47964042"/>
      <w:bookmarkStart w:id="1" w:name="_Toc47969330"/>
      <w:bookmarkStart w:id="2" w:name="_Toc55215522"/>
      <w:bookmarkStart w:id="3" w:name="Введение"/>
      <w:r>
        <w:t>УТВЕРЖДЕНЫ</w:t>
      </w:r>
    </w:p>
    <w:p w:rsidR="001D7F10" w:rsidRDefault="001D7F10" w:rsidP="001D7F10">
      <w:pPr>
        <w:ind w:firstLine="708"/>
        <w:jc w:val="both"/>
      </w:pPr>
      <w:r>
        <w:tab/>
      </w:r>
      <w:r>
        <w:tab/>
      </w:r>
      <w:r>
        <w:tab/>
      </w:r>
      <w:r>
        <w:tab/>
      </w:r>
      <w:r>
        <w:tab/>
      </w:r>
      <w:r>
        <w:tab/>
      </w:r>
      <w:r>
        <w:tab/>
        <w:t>Решением Представительного</w:t>
      </w:r>
    </w:p>
    <w:p w:rsidR="001D7F10" w:rsidRDefault="001D7F10" w:rsidP="001D7F10">
      <w:pPr>
        <w:ind w:left="4956" w:firstLine="708"/>
        <w:jc w:val="both"/>
      </w:pPr>
      <w:r>
        <w:t xml:space="preserve">Собрания Железногорского района </w:t>
      </w:r>
    </w:p>
    <w:p w:rsidR="001D7F10" w:rsidRDefault="001D7F10" w:rsidP="001D7F10">
      <w:pPr>
        <w:ind w:left="4956" w:firstLine="708"/>
        <w:jc w:val="both"/>
      </w:pPr>
      <w:r>
        <w:t xml:space="preserve">Курской области </w:t>
      </w:r>
    </w:p>
    <w:p w:rsidR="001D7F10" w:rsidRDefault="001D7F10" w:rsidP="001D7F10">
      <w:pPr>
        <w:ind w:left="4956" w:firstLine="708"/>
        <w:jc w:val="both"/>
      </w:pPr>
      <w:r>
        <w:t>от 30.06.2022 № 53-4-РС</w:t>
      </w:r>
    </w:p>
    <w:p w:rsidR="001D7F10" w:rsidRDefault="001D7F10" w:rsidP="001D7F10">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650DF3">
        <w:rPr>
          <w:rFonts w:ascii="Times New Roman" w:hAnsi="Times New Roman"/>
          <w:i w:val="0"/>
          <w:caps/>
          <w:color w:val="000000" w:themeColor="text1"/>
          <w:sz w:val="32"/>
          <w:szCs w:val="32"/>
        </w:rPr>
        <w:t>РЫШКОВСКИЙ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650DF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650DF3">
              <w:rPr>
                <w:b/>
                <w:sz w:val="20"/>
                <w:szCs w:val="20"/>
              </w:rPr>
              <w:t>Рышковский</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650DF3">
              <w:rPr>
                <w:b/>
                <w:sz w:val="20"/>
                <w:szCs w:val="20"/>
              </w:rPr>
              <w:t>Рышковский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650DF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650DF3">
              <w:rPr>
                <w:b/>
                <w:sz w:val="20"/>
                <w:szCs w:val="20"/>
              </w:rPr>
              <w:t>РЫШКОВСКИЙ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50DF3">
              <w:rPr>
                <w:b/>
                <w:sz w:val="20"/>
                <w:szCs w:val="20"/>
              </w:rPr>
              <w:t>Рышковский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650DF3">
              <w:rPr>
                <w:b/>
                <w:sz w:val="20"/>
                <w:szCs w:val="20"/>
              </w:rPr>
              <w:t>РЫШКОВСКИЙ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650DF3" w:rsidRPr="00650DF3">
        <w:rPr>
          <w:sz w:val="28"/>
          <w:szCs w:val="28"/>
        </w:rPr>
        <w:t>Рышковский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427EA6" w:rsidRPr="00650DF3">
        <w:rPr>
          <w:sz w:val="28"/>
          <w:szCs w:val="28"/>
        </w:rPr>
        <w:t>Рышковский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427EA6" w:rsidRPr="00427EA6">
        <w:rPr>
          <w:rFonts w:ascii="Times New Roman" w:hAnsi="Times New Roman"/>
          <w:sz w:val="28"/>
          <w:szCs w:val="28"/>
        </w:rPr>
        <w:t>Рышковский</w:t>
      </w:r>
      <w:r w:rsidR="004C3DF5" w:rsidRPr="00427EA6">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427EA6" w:rsidRPr="00427EA6">
        <w:rPr>
          <w:rFonts w:ascii="Times New Roman" w:hAnsi="Times New Roman"/>
          <w:sz w:val="28"/>
          <w:szCs w:val="28"/>
        </w:rPr>
        <w:t>Рышковский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427EA6" w:rsidRPr="00427EA6">
        <w:rPr>
          <w:rFonts w:ascii="Times New Roman" w:hAnsi="Times New Roman"/>
          <w:sz w:val="28"/>
          <w:szCs w:val="28"/>
        </w:rPr>
        <w:t>Рышковск</w:t>
      </w:r>
      <w:r w:rsidR="00427EA6">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427EA6" w:rsidRPr="00427EA6">
        <w:rPr>
          <w:b/>
          <w:sz w:val="28"/>
          <w:szCs w:val="28"/>
        </w:rPr>
        <w:t>Рышковский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427EA6" w:rsidRPr="00427EA6">
        <w:rPr>
          <w:b/>
          <w:sz w:val="28"/>
          <w:szCs w:val="28"/>
        </w:rPr>
        <w:t>Рышковский</w:t>
      </w:r>
      <w:r w:rsidR="00427EA6">
        <w:rPr>
          <w:b/>
          <w:sz w:val="28"/>
          <w:szCs w:val="28"/>
        </w:rPr>
        <w:t xml:space="preserve"> </w:t>
      </w:r>
      <w:r w:rsidR="00AE6091" w:rsidRPr="00AE6091">
        <w:rPr>
          <w:b/>
          <w:color w:val="000000" w:themeColor="text1"/>
          <w:sz w:val="28"/>
          <w:szCs w:val="28"/>
        </w:rPr>
        <w:t>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427EA6" w:rsidRPr="00427EA6">
        <w:rPr>
          <w:sz w:val="28"/>
          <w:szCs w:val="28"/>
        </w:rPr>
        <w:t>Рышковск</w:t>
      </w:r>
      <w:r w:rsidR="00427EA6">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2410"/>
        <w:gridCol w:w="1275"/>
        <w:gridCol w:w="2130"/>
        <w:gridCol w:w="1134"/>
        <w:gridCol w:w="1559"/>
      </w:tblGrid>
      <w:tr w:rsidR="00427EA6" w:rsidRPr="000E1851" w:rsidTr="00761069">
        <w:trPr>
          <w:trHeight w:hRule="exact" w:val="328"/>
        </w:trPr>
        <w:tc>
          <w:tcPr>
            <w:tcW w:w="993"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w:t>
            </w:r>
          </w:p>
          <w:p w:rsidR="00427EA6" w:rsidRPr="00427EA6" w:rsidRDefault="00427EA6" w:rsidP="00427EA6">
            <w:pPr>
              <w:pStyle w:val="a3"/>
              <w:jc w:val="center"/>
              <w:rPr>
                <w:sz w:val="24"/>
                <w:szCs w:val="24"/>
              </w:rPr>
            </w:pPr>
            <w:r w:rsidRPr="00427EA6">
              <w:rPr>
                <w:rStyle w:val="afffc"/>
                <w:bCs w:val="0"/>
                <w:color w:val="000000"/>
                <w:sz w:val="24"/>
                <w:szCs w:val="24"/>
              </w:rPr>
              <w:t>п/п</w:t>
            </w:r>
          </w:p>
        </w:tc>
        <w:tc>
          <w:tcPr>
            <w:tcW w:w="2410"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Наименование населенного пункта</w:t>
            </w:r>
          </w:p>
        </w:tc>
        <w:tc>
          <w:tcPr>
            <w:tcW w:w="3405" w:type="dxa"/>
            <w:gridSpan w:val="2"/>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Удаленность (км.)</w:t>
            </w:r>
          </w:p>
        </w:tc>
        <w:tc>
          <w:tcPr>
            <w:tcW w:w="1134"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Число</w:t>
            </w:r>
          </w:p>
          <w:p w:rsidR="00427EA6" w:rsidRPr="00427EA6" w:rsidRDefault="00427EA6" w:rsidP="00427EA6">
            <w:pPr>
              <w:pStyle w:val="a3"/>
              <w:jc w:val="center"/>
              <w:rPr>
                <w:sz w:val="24"/>
                <w:szCs w:val="24"/>
              </w:rPr>
            </w:pPr>
            <w:r w:rsidRPr="00427EA6">
              <w:rPr>
                <w:rStyle w:val="afffc"/>
                <w:bCs w:val="0"/>
                <w:color w:val="000000"/>
                <w:sz w:val="24"/>
                <w:szCs w:val="24"/>
              </w:rPr>
              <w:t>дворов</w:t>
            </w:r>
          </w:p>
        </w:tc>
        <w:tc>
          <w:tcPr>
            <w:tcW w:w="1559" w:type="dxa"/>
            <w:vMerge w:val="restart"/>
            <w:shd w:val="clear" w:color="auto" w:fill="FFFFFF"/>
            <w:vAlign w:val="center"/>
          </w:tcPr>
          <w:p w:rsidR="00427EA6" w:rsidRPr="00427EA6" w:rsidRDefault="00427EA6" w:rsidP="00427EA6">
            <w:pPr>
              <w:pStyle w:val="a3"/>
              <w:jc w:val="center"/>
              <w:rPr>
                <w:sz w:val="24"/>
                <w:szCs w:val="24"/>
              </w:rPr>
            </w:pPr>
            <w:r w:rsidRPr="00427EA6">
              <w:rPr>
                <w:rStyle w:val="afffc"/>
                <w:bCs w:val="0"/>
                <w:color w:val="000000"/>
                <w:sz w:val="24"/>
                <w:szCs w:val="24"/>
              </w:rPr>
              <w:t>Общая</w:t>
            </w:r>
          </w:p>
          <w:p w:rsidR="00427EA6" w:rsidRPr="00427EA6" w:rsidRDefault="00427EA6" w:rsidP="00427EA6">
            <w:pPr>
              <w:pStyle w:val="a3"/>
              <w:jc w:val="center"/>
              <w:rPr>
                <w:sz w:val="24"/>
                <w:szCs w:val="24"/>
              </w:rPr>
            </w:pPr>
            <w:r w:rsidRPr="00427EA6">
              <w:rPr>
                <w:rStyle w:val="afffc"/>
                <w:bCs w:val="0"/>
                <w:color w:val="000000"/>
                <w:sz w:val="24"/>
                <w:szCs w:val="24"/>
              </w:rPr>
              <w:t>численность,</w:t>
            </w:r>
          </w:p>
          <w:p w:rsidR="00427EA6" w:rsidRPr="00427EA6" w:rsidRDefault="00427EA6" w:rsidP="00427EA6">
            <w:pPr>
              <w:pStyle w:val="a3"/>
              <w:jc w:val="center"/>
              <w:rPr>
                <w:sz w:val="24"/>
                <w:szCs w:val="24"/>
              </w:rPr>
            </w:pPr>
            <w:r w:rsidRPr="00427EA6">
              <w:rPr>
                <w:rStyle w:val="afffc"/>
                <w:bCs w:val="0"/>
                <w:color w:val="000000"/>
                <w:sz w:val="24"/>
                <w:szCs w:val="24"/>
              </w:rPr>
              <w:t>чел.</w:t>
            </w:r>
          </w:p>
        </w:tc>
      </w:tr>
      <w:tr w:rsidR="00427EA6" w:rsidRPr="000E1851" w:rsidTr="00761069">
        <w:trPr>
          <w:trHeight w:hRule="exact" w:val="851"/>
        </w:trPr>
        <w:tc>
          <w:tcPr>
            <w:tcW w:w="993" w:type="dxa"/>
            <w:vMerge/>
            <w:shd w:val="clear" w:color="auto" w:fill="FFFFFF"/>
          </w:tcPr>
          <w:p w:rsidR="00427EA6" w:rsidRPr="00427EA6" w:rsidRDefault="00427EA6" w:rsidP="00427EA6">
            <w:pPr>
              <w:pStyle w:val="a3"/>
              <w:jc w:val="center"/>
              <w:rPr>
                <w:sz w:val="24"/>
                <w:szCs w:val="24"/>
              </w:rPr>
            </w:pPr>
          </w:p>
        </w:tc>
        <w:tc>
          <w:tcPr>
            <w:tcW w:w="2410" w:type="dxa"/>
            <w:vMerge/>
            <w:shd w:val="clear" w:color="auto" w:fill="FFFFFF"/>
          </w:tcPr>
          <w:p w:rsidR="00427EA6" w:rsidRPr="00427EA6" w:rsidRDefault="00427EA6" w:rsidP="00427EA6">
            <w:pPr>
              <w:pStyle w:val="a3"/>
              <w:jc w:val="center"/>
              <w:rPr>
                <w:sz w:val="24"/>
                <w:szCs w:val="24"/>
              </w:rPr>
            </w:pP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MSReferenceSansSerif"/>
                <w:rFonts w:ascii="Times New Roman" w:hAnsi="Times New Roman" w:cs="Times New Roman"/>
                <w:bCs w:val="0"/>
                <w:sz w:val="24"/>
                <w:szCs w:val="24"/>
              </w:rPr>
              <w:t>от</w:t>
            </w:r>
          </w:p>
          <w:p w:rsidR="00427EA6" w:rsidRPr="00427EA6" w:rsidRDefault="00427EA6" w:rsidP="00427EA6">
            <w:pPr>
              <w:pStyle w:val="a3"/>
              <w:jc w:val="center"/>
              <w:rPr>
                <w:sz w:val="24"/>
                <w:szCs w:val="24"/>
              </w:rPr>
            </w:pPr>
            <w:r w:rsidRPr="00427EA6">
              <w:rPr>
                <w:rStyle w:val="8pt"/>
                <w:bCs/>
                <w:sz w:val="24"/>
                <w:szCs w:val="24"/>
              </w:rPr>
              <w:t>районного центра</w:t>
            </w:r>
          </w:p>
        </w:tc>
        <w:tc>
          <w:tcPr>
            <w:tcW w:w="2130"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от центра муниципального образования</w:t>
            </w:r>
          </w:p>
        </w:tc>
        <w:tc>
          <w:tcPr>
            <w:tcW w:w="1134" w:type="dxa"/>
            <w:vMerge/>
            <w:shd w:val="clear" w:color="auto" w:fill="FFFFFF"/>
            <w:vAlign w:val="center"/>
          </w:tcPr>
          <w:p w:rsidR="00427EA6" w:rsidRPr="00427EA6" w:rsidRDefault="00427EA6" w:rsidP="00427EA6">
            <w:pPr>
              <w:pStyle w:val="a3"/>
              <w:ind w:firstLine="300"/>
              <w:jc w:val="center"/>
              <w:rPr>
                <w:sz w:val="24"/>
                <w:szCs w:val="24"/>
              </w:rPr>
            </w:pPr>
          </w:p>
        </w:tc>
        <w:tc>
          <w:tcPr>
            <w:tcW w:w="1559" w:type="dxa"/>
            <w:vMerge/>
            <w:shd w:val="clear" w:color="auto" w:fill="FFFFFF"/>
            <w:vAlign w:val="center"/>
          </w:tcPr>
          <w:p w:rsidR="00427EA6" w:rsidRPr="00427EA6" w:rsidRDefault="00427EA6" w:rsidP="00427EA6">
            <w:pPr>
              <w:pStyle w:val="a3"/>
              <w:ind w:firstLine="300"/>
              <w:jc w:val="center"/>
              <w:rPr>
                <w:sz w:val="24"/>
                <w:szCs w:val="24"/>
              </w:rPr>
            </w:pPr>
          </w:p>
        </w:tc>
      </w:tr>
      <w:tr w:rsidR="00427EA6" w:rsidRPr="000E1851" w:rsidTr="00761069">
        <w:trPr>
          <w:trHeight w:hRule="exact" w:val="245"/>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MSReferenceSansSerif"/>
                <w:rFonts w:ascii="Times New Roman" w:hAnsi="Times New Roman" w:cs="Times New Roman"/>
                <w:b w:val="0"/>
                <w:bCs w:val="0"/>
                <w:sz w:val="24"/>
                <w:szCs w:val="24"/>
              </w:rPr>
              <w:t>1.</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Басово-Заречье</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38</w:t>
            </w:r>
          </w:p>
        </w:tc>
        <w:tc>
          <w:tcPr>
            <w:tcW w:w="2130" w:type="dxa"/>
            <w:shd w:val="clear" w:color="auto" w:fill="FFFFFF"/>
          </w:tcPr>
          <w:p w:rsidR="00427EA6" w:rsidRPr="00427EA6" w:rsidRDefault="00427EA6" w:rsidP="00427EA6">
            <w:pPr>
              <w:pStyle w:val="a3"/>
              <w:jc w:val="center"/>
              <w:rPr>
                <w:sz w:val="24"/>
                <w:szCs w:val="24"/>
              </w:rPr>
            </w:pPr>
            <w:r w:rsidRPr="00427EA6">
              <w:rPr>
                <w:sz w:val="24"/>
                <w:szCs w:val="24"/>
              </w:rPr>
              <w:t>12,3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55</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157</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2.</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Басово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38,8</w:t>
            </w:r>
          </w:p>
        </w:tc>
        <w:tc>
          <w:tcPr>
            <w:tcW w:w="2130" w:type="dxa"/>
            <w:shd w:val="clear" w:color="auto" w:fill="FFFFFF"/>
          </w:tcPr>
          <w:p w:rsidR="00427EA6" w:rsidRPr="00427EA6" w:rsidRDefault="00427EA6" w:rsidP="00427EA6">
            <w:pPr>
              <w:pStyle w:val="a3"/>
              <w:jc w:val="center"/>
              <w:rPr>
                <w:sz w:val="24"/>
                <w:szCs w:val="24"/>
              </w:rPr>
            </w:pPr>
            <w:r w:rsidRPr="00427EA6">
              <w:rPr>
                <w:sz w:val="24"/>
                <w:szCs w:val="24"/>
              </w:rPr>
              <w:t>11,9</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18</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69</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3.</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Жилино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40</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9,3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10</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18</w:t>
            </w:r>
          </w:p>
        </w:tc>
      </w:tr>
      <w:tr w:rsidR="00427EA6" w:rsidRPr="000E1851" w:rsidTr="00761069">
        <w:trPr>
          <w:trHeight w:hRule="exact" w:val="298"/>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4.</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Козюлькина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35</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9</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7</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4</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5.</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Колесникова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40</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14,3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13</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22</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6.</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Комаровка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33</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10</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11</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17</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7.</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Протасово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32</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7</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6</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5</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8.</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д. Сухорева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40</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8,5</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12</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10</w:t>
            </w:r>
          </w:p>
        </w:tc>
      </w:tr>
      <w:tr w:rsidR="00427EA6" w:rsidRPr="000E1851" w:rsidTr="00761069">
        <w:trPr>
          <w:trHeight w:hRule="exact" w:val="250"/>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9.</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с. Шатохино</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34,5</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7,3</w:t>
            </w:r>
          </w:p>
        </w:tc>
        <w:tc>
          <w:tcPr>
            <w:tcW w:w="1134" w:type="dxa"/>
            <w:shd w:val="clear" w:color="auto" w:fill="FFFFFF"/>
          </w:tcPr>
          <w:p w:rsidR="00427EA6" w:rsidRPr="00427EA6" w:rsidRDefault="00427EA6" w:rsidP="00427EA6">
            <w:pPr>
              <w:pStyle w:val="a3"/>
              <w:jc w:val="center"/>
              <w:rPr>
                <w:sz w:val="24"/>
                <w:szCs w:val="24"/>
              </w:rPr>
            </w:pPr>
            <w:r w:rsidRPr="00427EA6">
              <w:rPr>
                <w:rStyle w:val="8pt"/>
                <w:bCs/>
                <w:sz w:val="24"/>
                <w:szCs w:val="24"/>
              </w:rPr>
              <w:t>26</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76</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sz w:val="24"/>
                <w:szCs w:val="24"/>
              </w:rPr>
            </w:pPr>
            <w:r w:rsidRPr="00427EA6">
              <w:rPr>
                <w:rStyle w:val="8pt"/>
                <w:b/>
                <w:bCs/>
                <w:sz w:val="24"/>
                <w:szCs w:val="24"/>
              </w:rPr>
              <w:t>10.</w:t>
            </w:r>
          </w:p>
        </w:tc>
        <w:tc>
          <w:tcPr>
            <w:tcW w:w="2410" w:type="dxa"/>
            <w:shd w:val="clear" w:color="auto" w:fill="FFFFFF"/>
            <w:vAlign w:val="center"/>
          </w:tcPr>
          <w:p w:rsidR="00427EA6" w:rsidRPr="00427EA6" w:rsidRDefault="00427EA6" w:rsidP="00427EA6">
            <w:pPr>
              <w:pStyle w:val="a3"/>
              <w:ind w:left="57" w:right="57"/>
              <w:jc w:val="center"/>
              <w:rPr>
                <w:sz w:val="24"/>
                <w:szCs w:val="24"/>
              </w:rPr>
            </w:pPr>
            <w:r w:rsidRPr="00427EA6">
              <w:rPr>
                <w:rStyle w:val="afffc"/>
                <w:b w:val="0"/>
                <w:bCs w:val="0"/>
                <w:color w:val="000000"/>
                <w:sz w:val="24"/>
                <w:szCs w:val="24"/>
              </w:rPr>
              <w:t>х. Ясная Поляна</w:t>
            </w:r>
          </w:p>
        </w:tc>
        <w:tc>
          <w:tcPr>
            <w:tcW w:w="1275" w:type="dxa"/>
            <w:shd w:val="clear" w:color="auto" w:fill="FFFFFF"/>
            <w:vAlign w:val="center"/>
          </w:tcPr>
          <w:p w:rsidR="00427EA6" w:rsidRPr="00427EA6" w:rsidRDefault="00427EA6" w:rsidP="00427EA6">
            <w:pPr>
              <w:pStyle w:val="a3"/>
              <w:jc w:val="center"/>
              <w:rPr>
                <w:sz w:val="24"/>
                <w:szCs w:val="24"/>
              </w:rPr>
            </w:pPr>
            <w:r w:rsidRPr="00427EA6">
              <w:rPr>
                <w:rStyle w:val="8pt"/>
                <w:bCs/>
                <w:sz w:val="24"/>
                <w:szCs w:val="24"/>
              </w:rPr>
              <w:t>37</w:t>
            </w:r>
          </w:p>
        </w:tc>
        <w:tc>
          <w:tcPr>
            <w:tcW w:w="2130" w:type="dxa"/>
            <w:shd w:val="clear" w:color="auto" w:fill="FFFFFF"/>
          </w:tcPr>
          <w:p w:rsidR="00427EA6" w:rsidRPr="00427EA6" w:rsidRDefault="00427EA6" w:rsidP="00427EA6">
            <w:pPr>
              <w:pStyle w:val="a3"/>
              <w:jc w:val="center"/>
              <w:rPr>
                <w:sz w:val="24"/>
                <w:szCs w:val="24"/>
              </w:rPr>
            </w:pPr>
            <w:r w:rsidRPr="00427EA6">
              <w:rPr>
                <w:rStyle w:val="8pt"/>
                <w:bCs/>
                <w:sz w:val="24"/>
                <w:szCs w:val="24"/>
              </w:rPr>
              <w:t>9,1</w:t>
            </w:r>
          </w:p>
        </w:tc>
        <w:tc>
          <w:tcPr>
            <w:tcW w:w="1134" w:type="dxa"/>
            <w:shd w:val="clear" w:color="auto" w:fill="FFFFFF"/>
          </w:tcPr>
          <w:p w:rsidR="00427EA6" w:rsidRPr="00427EA6" w:rsidRDefault="00427EA6" w:rsidP="00427EA6">
            <w:pPr>
              <w:pStyle w:val="a3"/>
              <w:jc w:val="center"/>
              <w:rPr>
                <w:sz w:val="24"/>
                <w:szCs w:val="24"/>
                <w:highlight w:val="yellow"/>
              </w:rPr>
            </w:pPr>
            <w:r w:rsidRPr="00427EA6">
              <w:rPr>
                <w:rStyle w:val="8pt"/>
                <w:bCs/>
                <w:sz w:val="24"/>
                <w:szCs w:val="24"/>
              </w:rPr>
              <w:t>18</w:t>
            </w:r>
          </w:p>
        </w:tc>
        <w:tc>
          <w:tcPr>
            <w:tcW w:w="1559" w:type="dxa"/>
            <w:shd w:val="clear" w:color="auto" w:fill="FFFFFF"/>
          </w:tcPr>
          <w:p w:rsidR="00427EA6" w:rsidRPr="00427EA6" w:rsidRDefault="00427EA6" w:rsidP="00427EA6">
            <w:pPr>
              <w:pStyle w:val="a3"/>
              <w:jc w:val="center"/>
              <w:rPr>
                <w:sz w:val="24"/>
                <w:szCs w:val="24"/>
              </w:rPr>
            </w:pPr>
            <w:r w:rsidRPr="00427EA6">
              <w:rPr>
                <w:sz w:val="24"/>
                <w:szCs w:val="24"/>
              </w:rPr>
              <w:t>43</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11</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 xml:space="preserve">с. </w:t>
            </w:r>
            <w:r w:rsidRPr="00427EA6">
              <w:rPr>
                <w:rFonts w:eastAsia="Calibri"/>
              </w:rPr>
              <w:t>Рышк</w:t>
            </w:r>
            <w:r w:rsidRPr="00427EA6">
              <w:rPr>
                <w:rFonts w:eastAsia="Calibri"/>
                <w:lang w:eastAsia="ar-SA"/>
              </w:rPr>
              <w:t>ово</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26</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181</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338</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12</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с. Новый Бузец</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29,1</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4</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39</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63</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13</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с. Жидеевка</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26</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5,5</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100</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47</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14</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д. Громашовка</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25</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2,8</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83</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123</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15</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д. Фоминка</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32</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6</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51</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39</w:t>
            </w:r>
          </w:p>
        </w:tc>
      </w:tr>
      <w:tr w:rsidR="00427EA6" w:rsidRPr="000E1851" w:rsidTr="00761069">
        <w:trPr>
          <w:trHeight w:hRule="exact" w:val="254"/>
        </w:trPr>
        <w:tc>
          <w:tcPr>
            <w:tcW w:w="993" w:type="dxa"/>
            <w:shd w:val="clear" w:color="auto" w:fill="FFFFFF"/>
            <w:vAlign w:val="center"/>
          </w:tcPr>
          <w:p w:rsidR="00427EA6" w:rsidRPr="00427EA6" w:rsidRDefault="00427EA6" w:rsidP="00427EA6">
            <w:pPr>
              <w:pStyle w:val="a3"/>
              <w:jc w:val="center"/>
              <w:rPr>
                <w:rStyle w:val="8pt"/>
                <w:b/>
                <w:bCs/>
                <w:sz w:val="24"/>
                <w:szCs w:val="24"/>
              </w:rPr>
            </w:pPr>
            <w:r w:rsidRPr="00427EA6">
              <w:rPr>
                <w:rStyle w:val="8pt"/>
                <w:b/>
                <w:bCs/>
                <w:sz w:val="24"/>
                <w:szCs w:val="24"/>
              </w:rPr>
              <w:t>16</w:t>
            </w:r>
          </w:p>
        </w:tc>
        <w:tc>
          <w:tcPr>
            <w:tcW w:w="2410" w:type="dxa"/>
            <w:shd w:val="clear" w:color="auto" w:fill="FFFFFF"/>
            <w:vAlign w:val="center"/>
          </w:tcPr>
          <w:p w:rsidR="00427EA6" w:rsidRPr="00427EA6" w:rsidRDefault="00427EA6" w:rsidP="00427EA6">
            <w:pPr>
              <w:ind w:left="57" w:right="57"/>
              <w:jc w:val="center"/>
              <w:rPr>
                <w:rFonts w:eastAsia="Calibri"/>
                <w:lang w:eastAsia="ar-SA"/>
              </w:rPr>
            </w:pPr>
            <w:r w:rsidRPr="00427EA6">
              <w:rPr>
                <w:rFonts w:eastAsia="Calibri"/>
                <w:lang w:eastAsia="ar-SA"/>
              </w:rPr>
              <w:t>п. Алексеевский</w:t>
            </w:r>
          </w:p>
        </w:tc>
        <w:tc>
          <w:tcPr>
            <w:tcW w:w="1275" w:type="dxa"/>
            <w:shd w:val="clear" w:color="auto" w:fill="FFFFFF"/>
            <w:vAlign w:val="center"/>
          </w:tcPr>
          <w:p w:rsidR="00427EA6" w:rsidRPr="00427EA6" w:rsidRDefault="00427EA6" w:rsidP="00427EA6">
            <w:pPr>
              <w:pStyle w:val="a3"/>
              <w:jc w:val="center"/>
              <w:rPr>
                <w:rStyle w:val="8pt"/>
                <w:bCs/>
                <w:sz w:val="24"/>
                <w:szCs w:val="24"/>
              </w:rPr>
            </w:pPr>
            <w:r w:rsidRPr="00427EA6">
              <w:rPr>
                <w:rStyle w:val="8pt"/>
                <w:bCs/>
                <w:sz w:val="24"/>
                <w:szCs w:val="24"/>
              </w:rPr>
              <w:t>-</w:t>
            </w:r>
          </w:p>
        </w:tc>
        <w:tc>
          <w:tcPr>
            <w:tcW w:w="2130"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7</w:t>
            </w:r>
          </w:p>
        </w:tc>
        <w:tc>
          <w:tcPr>
            <w:tcW w:w="1134" w:type="dxa"/>
            <w:shd w:val="clear" w:color="auto" w:fill="FFFFFF"/>
          </w:tcPr>
          <w:p w:rsidR="00427EA6" w:rsidRPr="00427EA6" w:rsidRDefault="00427EA6" w:rsidP="00427EA6">
            <w:pPr>
              <w:pStyle w:val="a3"/>
              <w:jc w:val="center"/>
              <w:rPr>
                <w:rStyle w:val="8pt"/>
                <w:bCs/>
                <w:sz w:val="24"/>
                <w:szCs w:val="24"/>
              </w:rPr>
            </w:pPr>
            <w:r w:rsidRPr="00427EA6">
              <w:rPr>
                <w:rStyle w:val="8pt"/>
                <w:bCs/>
                <w:sz w:val="24"/>
                <w:szCs w:val="24"/>
              </w:rPr>
              <w:t>4</w:t>
            </w:r>
          </w:p>
        </w:tc>
        <w:tc>
          <w:tcPr>
            <w:tcW w:w="1559" w:type="dxa"/>
            <w:shd w:val="clear" w:color="auto" w:fill="FFFFFF"/>
            <w:vAlign w:val="center"/>
          </w:tcPr>
          <w:p w:rsidR="00427EA6" w:rsidRPr="00427EA6" w:rsidRDefault="00427EA6" w:rsidP="00427EA6">
            <w:pPr>
              <w:jc w:val="center"/>
              <w:rPr>
                <w:rFonts w:eastAsia="Calibri"/>
                <w:lang w:eastAsia="ar-SA"/>
              </w:rPr>
            </w:pPr>
            <w:r w:rsidRPr="00427EA6">
              <w:rPr>
                <w:rFonts w:eastAsia="Calibri"/>
                <w:lang w:eastAsia="ar-SA"/>
              </w:rPr>
              <w:t>6</w:t>
            </w:r>
          </w:p>
        </w:tc>
      </w:tr>
      <w:tr w:rsidR="00427EA6" w:rsidRPr="000E1851" w:rsidTr="00761069">
        <w:trPr>
          <w:trHeight w:hRule="exact" w:val="259"/>
        </w:trPr>
        <w:tc>
          <w:tcPr>
            <w:tcW w:w="3403" w:type="dxa"/>
            <w:gridSpan w:val="2"/>
            <w:shd w:val="clear" w:color="auto" w:fill="FFFFFF"/>
          </w:tcPr>
          <w:p w:rsidR="00427EA6" w:rsidRPr="00427EA6" w:rsidRDefault="00427EA6" w:rsidP="00427EA6">
            <w:pPr>
              <w:pStyle w:val="a3"/>
              <w:ind w:left="120"/>
              <w:jc w:val="center"/>
              <w:rPr>
                <w:b/>
                <w:sz w:val="24"/>
                <w:szCs w:val="24"/>
              </w:rPr>
            </w:pPr>
            <w:r w:rsidRPr="00427EA6">
              <w:rPr>
                <w:b/>
                <w:color w:val="000000"/>
                <w:sz w:val="24"/>
                <w:szCs w:val="24"/>
              </w:rPr>
              <w:t>Итого:</w:t>
            </w:r>
          </w:p>
        </w:tc>
        <w:tc>
          <w:tcPr>
            <w:tcW w:w="3405" w:type="dxa"/>
            <w:gridSpan w:val="2"/>
            <w:shd w:val="clear" w:color="auto" w:fill="FFFFFF"/>
          </w:tcPr>
          <w:p w:rsidR="00427EA6" w:rsidRPr="00427EA6" w:rsidRDefault="00427EA6" w:rsidP="00427EA6">
            <w:pPr>
              <w:pStyle w:val="a3"/>
              <w:jc w:val="center"/>
              <w:rPr>
                <w:b/>
                <w:sz w:val="24"/>
                <w:szCs w:val="24"/>
              </w:rPr>
            </w:pPr>
          </w:p>
        </w:tc>
        <w:tc>
          <w:tcPr>
            <w:tcW w:w="1134" w:type="dxa"/>
            <w:shd w:val="clear" w:color="auto" w:fill="FFFFFF"/>
          </w:tcPr>
          <w:p w:rsidR="00427EA6" w:rsidRPr="00427EA6" w:rsidRDefault="00427EA6" w:rsidP="00427EA6">
            <w:pPr>
              <w:pStyle w:val="a3"/>
              <w:jc w:val="center"/>
              <w:rPr>
                <w:b/>
                <w:sz w:val="24"/>
                <w:szCs w:val="24"/>
              </w:rPr>
            </w:pPr>
            <w:r w:rsidRPr="00427EA6">
              <w:rPr>
                <w:b/>
                <w:sz w:val="24"/>
                <w:szCs w:val="24"/>
              </w:rPr>
              <w:t>634</w:t>
            </w:r>
          </w:p>
        </w:tc>
        <w:tc>
          <w:tcPr>
            <w:tcW w:w="1559" w:type="dxa"/>
            <w:shd w:val="clear" w:color="auto" w:fill="FFFFFF"/>
          </w:tcPr>
          <w:p w:rsidR="00427EA6" w:rsidRPr="00427EA6" w:rsidRDefault="00427EA6" w:rsidP="00427EA6">
            <w:pPr>
              <w:pStyle w:val="a3"/>
              <w:jc w:val="center"/>
              <w:rPr>
                <w:b/>
                <w:sz w:val="24"/>
                <w:szCs w:val="24"/>
              </w:rPr>
            </w:pPr>
            <w:r w:rsidRPr="00427EA6">
              <w:rPr>
                <w:b/>
                <w:sz w:val="24"/>
                <w:szCs w:val="24"/>
              </w:rPr>
              <w:t>1 097</w:t>
            </w:r>
          </w:p>
        </w:tc>
      </w:tr>
    </w:tbl>
    <w:p w:rsidR="00761069" w:rsidRDefault="00761069" w:rsidP="00761069">
      <w:pPr>
        <w:pStyle w:val="Default"/>
        <w:jc w:val="center"/>
        <w:rPr>
          <w:b/>
          <w:color w:val="auto"/>
          <w:sz w:val="28"/>
          <w:szCs w:val="28"/>
        </w:rPr>
      </w:pPr>
    </w:p>
    <w:p w:rsidR="00CB154F" w:rsidRPr="00C76F70" w:rsidRDefault="00CB154F" w:rsidP="00761069">
      <w:pPr>
        <w:pStyle w:val="Default"/>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761069">
      <w:pPr>
        <w:ind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427EA6">
        <w:rPr>
          <w:sz w:val="28"/>
          <w:szCs w:val="28"/>
        </w:rPr>
        <w:t>Рышковского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w:t>
      </w:r>
      <w:r w:rsidRPr="00FB7DF5">
        <w:rPr>
          <w:sz w:val="28"/>
          <w:szCs w:val="28"/>
        </w:rPr>
        <w:lastRenderedPageBreak/>
        <w:t>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761069">
      <w:pPr>
        <w:ind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761069">
      <w:pPr>
        <w:ind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761069">
      <w:pPr>
        <w:pStyle w:val="1c"/>
        <w:spacing w:after="0"/>
        <w:rPr>
          <w:rFonts w:ascii="Times New Roman" w:hAnsi="Times New Roman"/>
        </w:rPr>
      </w:pPr>
    </w:p>
    <w:p w:rsidR="00CB154F" w:rsidRPr="00C76F70" w:rsidRDefault="00CB154F" w:rsidP="00761069">
      <w:pPr>
        <w:pStyle w:val="1c"/>
        <w:spacing w:after="0"/>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lastRenderedPageBreak/>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ind w:firstLine="709"/>
        <w:jc w:val="both"/>
        <w:rPr>
          <w:bCs/>
          <w:sz w:val="28"/>
          <w:szCs w:val="28"/>
          <w:lang w:bidi="en-US"/>
        </w:rPr>
      </w:pPr>
      <w:r w:rsidRPr="00FB7DF5">
        <w:rPr>
          <w:bCs/>
          <w:sz w:val="28"/>
          <w:szCs w:val="28"/>
          <w:lang w:bidi="en-US"/>
        </w:rPr>
        <w:lastRenderedPageBreak/>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427EA6" w:rsidP="00C76F70">
      <w:pPr>
        <w:ind w:right="-2" w:firstLine="709"/>
        <w:jc w:val="both"/>
        <w:rPr>
          <w:sz w:val="28"/>
          <w:szCs w:val="28"/>
        </w:rPr>
      </w:pPr>
      <w:r>
        <w:rPr>
          <w:color w:val="000000" w:themeColor="text1"/>
          <w:sz w:val="28"/>
          <w:szCs w:val="28"/>
        </w:rPr>
        <w:t>Рышковский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427EA6">
        <w:rPr>
          <w:sz w:val="28"/>
          <w:szCs w:val="28"/>
        </w:rPr>
        <w:t>Рышковском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27EA6">
        <w:rPr>
          <w:color w:val="000000" w:themeColor="text1"/>
          <w:sz w:val="28"/>
          <w:szCs w:val="28"/>
        </w:rPr>
        <w:lastRenderedPageBreak/>
        <w:t>Рышковского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lastRenderedPageBreak/>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427EA6">
        <w:rPr>
          <w:sz w:val="28"/>
          <w:szCs w:val="28"/>
        </w:rPr>
        <w:t>Рышковском</w:t>
      </w:r>
      <w:r w:rsidR="00A5004E">
        <w:rPr>
          <w:sz w:val="28"/>
          <w:szCs w:val="28"/>
        </w:rPr>
        <w:t xml:space="preserve"> </w:t>
      </w:r>
      <w:r w:rsidR="00724DA2">
        <w:rPr>
          <w:sz w:val="28"/>
          <w:szCs w:val="28"/>
        </w:rPr>
        <w:t xml:space="preserve">сельсовете, составляет </w:t>
      </w:r>
      <w:r w:rsidR="00427EA6">
        <w:rPr>
          <w:sz w:val="28"/>
          <w:szCs w:val="28"/>
        </w:rPr>
        <w:t>1 097</w:t>
      </w:r>
      <w:r w:rsidRPr="00FB7DF5">
        <w:rPr>
          <w:sz w:val="28"/>
          <w:szCs w:val="28"/>
        </w:rPr>
        <w:t xml:space="preserve"> </w:t>
      </w:r>
      <w:r w:rsidR="00427EA6">
        <w:rPr>
          <w:sz w:val="28"/>
          <w:szCs w:val="28"/>
        </w:rPr>
        <w:t>человек</w:t>
      </w:r>
      <w:r w:rsidR="00031D66" w:rsidRPr="00166A16">
        <w:rPr>
          <w:sz w:val="28"/>
          <w:szCs w:val="28"/>
        </w:rPr>
        <w:t xml:space="preserve"> или </w:t>
      </w:r>
      <w:r w:rsidR="00427EA6">
        <w:rPr>
          <w:sz w:val="28"/>
          <w:szCs w:val="28"/>
        </w:rPr>
        <w:t>6.99</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427EA6">
        <w:rPr>
          <w:bCs/>
        </w:rPr>
        <w:t>Рышковского</w:t>
      </w:r>
      <w:r w:rsidR="009073DE" w:rsidRPr="009073DE">
        <w:rPr>
          <w:bCs/>
        </w:rPr>
        <w:t xml:space="preserve"> сельсовета</w:t>
      </w:r>
      <w:r w:rsidRPr="009073DE">
        <w:rPr>
          <w:bCs/>
        </w:rPr>
        <w:t xml:space="preserve"> (на начало года)</w:t>
      </w:r>
    </w:p>
    <w:p w:rsidR="00427EA6" w:rsidRDefault="00427EA6" w:rsidP="009073DE">
      <w:pPr>
        <w:jc w:val="both"/>
        <w:rPr>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2410"/>
        <w:gridCol w:w="3118"/>
        <w:gridCol w:w="2835"/>
      </w:tblGrid>
      <w:tr w:rsidR="00427EA6" w:rsidRPr="007F2F6D" w:rsidTr="00427EA6">
        <w:trPr>
          <w:trHeight w:val="1169"/>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afffc"/>
                <w:bCs w:val="0"/>
                <w:color w:val="000000"/>
                <w:sz w:val="24"/>
                <w:szCs w:val="24"/>
              </w:rPr>
              <w:t>№</w:t>
            </w:r>
          </w:p>
          <w:p w:rsidR="00427EA6" w:rsidRPr="00761069" w:rsidRDefault="00427EA6" w:rsidP="00761069">
            <w:pPr>
              <w:pStyle w:val="a3"/>
              <w:jc w:val="center"/>
              <w:rPr>
                <w:sz w:val="24"/>
                <w:szCs w:val="24"/>
              </w:rPr>
            </w:pPr>
            <w:r w:rsidRPr="00761069">
              <w:rPr>
                <w:rStyle w:val="afffc"/>
                <w:bCs w:val="0"/>
                <w:color w:val="000000"/>
                <w:sz w:val="24"/>
                <w:szCs w:val="24"/>
              </w:rPr>
              <w:t>п/п</w:t>
            </w:r>
          </w:p>
        </w:tc>
        <w:tc>
          <w:tcPr>
            <w:tcW w:w="2410" w:type="dxa"/>
            <w:shd w:val="clear" w:color="auto" w:fill="FFFFFF"/>
            <w:vAlign w:val="center"/>
          </w:tcPr>
          <w:p w:rsidR="00427EA6" w:rsidRPr="00761069" w:rsidRDefault="00427EA6" w:rsidP="00761069">
            <w:pPr>
              <w:pStyle w:val="a3"/>
              <w:jc w:val="center"/>
              <w:rPr>
                <w:sz w:val="24"/>
                <w:szCs w:val="24"/>
              </w:rPr>
            </w:pPr>
            <w:r w:rsidRPr="00761069">
              <w:rPr>
                <w:rStyle w:val="afffc"/>
                <w:bCs w:val="0"/>
                <w:color w:val="000000"/>
                <w:sz w:val="24"/>
                <w:szCs w:val="24"/>
              </w:rPr>
              <w:t>Наименование населенного пункта</w:t>
            </w:r>
          </w:p>
        </w:tc>
        <w:tc>
          <w:tcPr>
            <w:tcW w:w="3118" w:type="dxa"/>
            <w:shd w:val="clear" w:color="auto" w:fill="FFFFFF"/>
          </w:tcPr>
          <w:p w:rsidR="00427EA6" w:rsidRPr="00761069" w:rsidRDefault="00427EA6" w:rsidP="00761069">
            <w:pPr>
              <w:pStyle w:val="a3"/>
              <w:jc w:val="center"/>
              <w:rPr>
                <w:sz w:val="24"/>
                <w:szCs w:val="24"/>
              </w:rPr>
            </w:pPr>
            <w:r w:rsidRPr="00761069">
              <w:rPr>
                <w:rStyle w:val="afffc"/>
                <w:bCs w:val="0"/>
                <w:color w:val="000000"/>
                <w:sz w:val="24"/>
                <w:szCs w:val="24"/>
              </w:rPr>
              <w:t>Общая</w:t>
            </w:r>
          </w:p>
          <w:p w:rsidR="00427EA6" w:rsidRPr="00761069" w:rsidRDefault="00427EA6" w:rsidP="00761069">
            <w:pPr>
              <w:pStyle w:val="a3"/>
              <w:jc w:val="center"/>
              <w:rPr>
                <w:sz w:val="24"/>
                <w:szCs w:val="24"/>
              </w:rPr>
            </w:pPr>
            <w:r w:rsidRPr="00761069">
              <w:rPr>
                <w:rStyle w:val="afffc"/>
                <w:bCs w:val="0"/>
                <w:color w:val="000000"/>
                <w:sz w:val="24"/>
                <w:szCs w:val="24"/>
              </w:rPr>
              <w:t>численность,</w:t>
            </w:r>
          </w:p>
          <w:p w:rsidR="00427EA6" w:rsidRPr="00761069" w:rsidRDefault="00427EA6" w:rsidP="00761069">
            <w:pPr>
              <w:pStyle w:val="a3"/>
              <w:jc w:val="center"/>
              <w:rPr>
                <w:rStyle w:val="afffc"/>
                <w:bCs w:val="0"/>
                <w:color w:val="000000"/>
                <w:sz w:val="24"/>
                <w:szCs w:val="24"/>
              </w:rPr>
            </w:pPr>
            <w:r w:rsidRPr="00761069">
              <w:rPr>
                <w:rStyle w:val="afffc"/>
                <w:bCs w:val="0"/>
                <w:color w:val="000000"/>
                <w:sz w:val="24"/>
                <w:szCs w:val="24"/>
              </w:rPr>
              <w:t>чел. на 01.01.2014</w:t>
            </w:r>
          </w:p>
        </w:tc>
        <w:tc>
          <w:tcPr>
            <w:tcW w:w="2835" w:type="dxa"/>
            <w:shd w:val="clear" w:color="auto" w:fill="FFFFFF"/>
          </w:tcPr>
          <w:p w:rsidR="00427EA6" w:rsidRPr="00761069" w:rsidRDefault="00427EA6" w:rsidP="00761069">
            <w:pPr>
              <w:pStyle w:val="a3"/>
              <w:jc w:val="center"/>
              <w:rPr>
                <w:sz w:val="24"/>
                <w:szCs w:val="24"/>
              </w:rPr>
            </w:pPr>
            <w:r w:rsidRPr="00761069">
              <w:rPr>
                <w:rStyle w:val="afffc"/>
                <w:bCs w:val="0"/>
                <w:color w:val="000000"/>
                <w:sz w:val="24"/>
                <w:szCs w:val="24"/>
              </w:rPr>
              <w:t>Общая</w:t>
            </w:r>
          </w:p>
          <w:p w:rsidR="00427EA6" w:rsidRPr="00761069" w:rsidRDefault="00427EA6" w:rsidP="00761069">
            <w:pPr>
              <w:pStyle w:val="a3"/>
              <w:jc w:val="center"/>
              <w:rPr>
                <w:sz w:val="24"/>
                <w:szCs w:val="24"/>
              </w:rPr>
            </w:pPr>
            <w:r w:rsidRPr="00761069">
              <w:rPr>
                <w:rStyle w:val="afffc"/>
                <w:bCs w:val="0"/>
                <w:color w:val="000000"/>
                <w:sz w:val="24"/>
                <w:szCs w:val="24"/>
              </w:rPr>
              <w:t>численность,</w:t>
            </w:r>
          </w:p>
          <w:p w:rsidR="00427EA6" w:rsidRPr="00761069" w:rsidRDefault="00427EA6" w:rsidP="00761069">
            <w:pPr>
              <w:pStyle w:val="a3"/>
              <w:jc w:val="center"/>
              <w:rPr>
                <w:rStyle w:val="afffc"/>
                <w:bCs w:val="0"/>
                <w:color w:val="000000"/>
                <w:sz w:val="24"/>
                <w:szCs w:val="24"/>
              </w:rPr>
            </w:pPr>
            <w:r w:rsidRPr="00761069">
              <w:rPr>
                <w:rStyle w:val="afffc"/>
                <w:bCs w:val="0"/>
                <w:color w:val="000000"/>
                <w:sz w:val="24"/>
                <w:szCs w:val="24"/>
              </w:rPr>
              <w:t>чел. на 01.01.2022</w:t>
            </w:r>
          </w:p>
        </w:tc>
      </w:tr>
      <w:tr w:rsidR="00427EA6" w:rsidRPr="007F2F6D" w:rsidTr="00427EA6">
        <w:trPr>
          <w:trHeight w:hRule="exact" w:val="245"/>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MSReferenceSansSerif"/>
                <w:rFonts w:ascii="Times New Roman" w:hAnsi="Times New Roman" w:cs="Times New Roman"/>
                <w:b w:val="0"/>
                <w:bCs w:val="0"/>
                <w:sz w:val="24"/>
                <w:szCs w:val="24"/>
              </w:rPr>
              <w:t>1.</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Басово-Заречье</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161</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157</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2.</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Басово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87</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69</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3.</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Жилино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26</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18</w:t>
            </w:r>
          </w:p>
        </w:tc>
      </w:tr>
      <w:tr w:rsidR="00427EA6" w:rsidRPr="007F2F6D" w:rsidTr="00427EA6">
        <w:trPr>
          <w:trHeight w:hRule="exact" w:val="298"/>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4.</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Козюлькина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14</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4</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5.</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Колесникова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32</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22</w:t>
            </w:r>
          </w:p>
        </w:tc>
      </w:tr>
      <w:tr w:rsidR="00427EA6" w:rsidRPr="007F2F6D" w:rsidTr="00427EA6">
        <w:trPr>
          <w:trHeight w:hRule="exact" w:val="254"/>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6.</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Комаровка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15</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17</w:t>
            </w:r>
          </w:p>
        </w:tc>
      </w:tr>
      <w:tr w:rsidR="00427EA6" w:rsidRPr="007F2F6D" w:rsidTr="00427EA6">
        <w:trPr>
          <w:trHeight w:hRule="exact" w:val="254"/>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7.</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Протасово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8</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5</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8.</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д. Сухорева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16</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10</w:t>
            </w:r>
          </w:p>
        </w:tc>
      </w:tr>
      <w:tr w:rsidR="00427EA6" w:rsidRPr="007F2F6D" w:rsidTr="00427EA6">
        <w:trPr>
          <w:trHeight w:hRule="exact" w:val="250"/>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9.</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с. Шатохино</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68</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76</w:t>
            </w:r>
          </w:p>
        </w:tc>
      </w:tr>
      <w:tr w:rsidR="00427EA6" w:rsidRPr="007F2F6D" w:rsidTr="00427EA6">
        <w:trPr>
          <w:trHeight w:hRule="exact" w:val="254"/>
        </w:trPr>
        <w:tc>
          <w:tcPr>
            <w:tcW w:w="993" w:type="dxa"/>
            <w:shd w:val="clear" w:color="auto" w:fill="FFFFFF"/>
            <w:vAlign w:val="center"/>
          </w:tcPr>
          <w:p w:rsidR="00427EA6" w:rsidRPr="00761069" w:rsidRDefault="00427EA6" w:rsidP="00761069">
            <w:pPr>
              <w:pStyle w:val="a3"/>
              <w:jc w:val="center"/>
              <w:rPr>
                <w:sz w:val="24"/>
                <w:szCs w:val="24"/>
              </w:rPr>
            </w:pPr>
            <w:r w:rsidRPr="00761069">
              <w:rPr>
                <w:rStyle w:val="8pt"/>
                <w:b/>
                <w:bCs/>
                <w:sz w:val="24"/>
                <w:szCs w:val="24"/>
              </w:rPr>
              <w:t>10.</w:t>
            </w:r>
          </w:p>
        </w:tc>
        <w:tc>
          <w:tcPr>
            <w:tcW w:w="2410" w:type="dxa"/>
            <w:shd w:val="clear" w:color="auto" w:fill="FFFFFF"/>
            <w:vAlign w:val="center"/>
          </w:tcPr>
          <w:p w:rsidR="00427EA6" w:rsidRPr="00761069" w:rsidRDefault="00427EA6" w:rsidP="00761069">
            <w:pPr>
              <w:pStyle w:val="a3"/>
              <w:ind w:left="57" w:right="57"/>
              <w:jc w:val="center"/>
              <w:rPr>
                <w:sz w:val="24"/>
                <w:szCs w:val="24"/>
              </w:rPr>
            </w:pPr>
            <w:r w:rsidRPr="00761069">
              <w:rPr>
                <w:rStyle w:val="afffc"/>
                <w:b w:val="0"/>
                <w:bCs w:val="0"/>
                <w:color w:val="000000"/>
                <w:sz w:val="24"/>
                <w:szCs w:val="24"/>
              </w:rPr>
              <w:t>х. Ясная Поляна</w:t>
            </w:r>
          </w:p>
        </w:tc>
        <w:tc>
          <w:tcPr>
            <w:tcW w:w="3118" w:type="dxa"/>
            <w:shd w:val="clear" w:color="auto" w:fill="FFFFFF"/>
          </w:tcPr>
          <w:p w:rsidR="00427EA6" w:rsidRPr="00761069" w:rsidRDefault="00427EA6" w:rsidP="00761069">
            <w:pPr>
              <w:pStyle w:val="a3"/>
              <w:jc w:val="center"/>
              <w:rPr>
                <w:sz w:val="24"/>
                <w:szCs w:val="24"/>
              </w:rPr>
            </w:pPr>
            <w:r w:rsidRPr="00761069">
              <w:rPr>
                <w:sz w:val="24"/>
                <w:szCs w:val="24"/>
              </w:rPr>
              <w:t>48</w:t>
            </w:r>
          </w:p>
        </w:tc>
        <w:tc>
          <w:tcPr>
            <w:tcW w:w="2835" w:type="dxa"/>
            <w:shd w:val="clear" w:color="auto" w:fill="FFFFFF"/>
          </w:tcPr>
          <w:p w:rsidR="00427EA6" w:rsidRPr="00761069" w:rsidRDefault="00427EA6" w:rsidP="00761069">
            <w:pPr>
              <w:pStyle w:val="a3"/>
              <w:jc w:val="center"/>
              <w:rPr>
                <w:sz w:val="24"/>
                <w:szCs w:val="24"/>
              </w:rPr>
            </w:pPr>
            <w:r w:rsidRPr="00761069">
              <w:rPr>
                <w:sz w:val="24"/>
                <w:szCs w:val="24"/>
              </w:rPr>
              <w:t>43</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11</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 xml:space="preserve">с. </w:t>
            </w:r>
            <w:r w:rsidRPr="00761069">
              <w:rPr>
                <w:rFonts w:eastAsia="Calibri"/>
              </w:rPr>
              <w:t>Рышк</w:t>
            </w:r>
            <w:r w:rsidRPr="00761069">
              <w:rPr>
                <w:rFonts w:eastAsia="Calibri"/>
                <w:lang w:eastAsia="ar-SA"/>
              </w:rPr>
              <w:t>ово</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452</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338</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12</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с. Новый Бузец</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59</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63</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13</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с. Жидеевка</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52</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47</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14</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д. Громашовка</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143</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123</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15</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д. Фоминка</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128</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39</w:t>
            </w:r>
          </w:p>
        </w:tc>
      </w:tr>
      <w:tr w:rsidR="00427EA6" w:rsidRPr="00AF5237" w:rsidTr="00427EA6">
        <w:trPr>
          <w:trHeight w:hRule="exact" w:val="254"/>
        </w:trPr>
        <w:tc>
          <w:tcPr>
            <w:tcW w:w="993" w:type="dxa"/>
            <w:shd w:val="clear" w:color="auto" w:fill="FFFFFF"/>
            <w:vAlign w:val="center"/>
          </w:tcPr>
          <w:p w:rsidR="00427EA6" w:rsidRPr="00761069" w:rsidRDefault="00427EA6" w:rsidP="00761069">
            <w:pPr>
              <w:pStyle w:val="a3"/>
              <w:jc w:val="center"/>
              <w:rPr>
                <w:rStyle w:val="8pt"/>
                <w:b/>
                <w:bCs/>
                <w:sz w:val="24"/>
                <w:szCs w:val="24"/>
              </w:rPr>
            </w:pPr>
            <w:r w:rsidRPr="00761069">
              <w:rPr>
                <w:rStyle w:val="8pt"/>
                <w:b/>
                <w:bCs/>
                <w:sz w:val="24"/>
                <w:szCs w:val="24"/>
              </w:rPr>
              <w:t>16</w:t>
            </w:r>
          </w:p>
        </w:tc>
        <w:tc>
          <w:tcPr>
            <w:tcW w:w="2410" w:type="dxa"/>
            <w:shd w:val="clear" w:color="auto" w:fill="FFFFFF"/>
            <w:vAlign w:val="center"/>
          </w:tcPr>
          <w:p w:rsidR="00427EA6" w:rsidRPr="00761069" w:rsidRDefault="00427EA6" w:rsidP="00761069">
            <w:pPr>
              <w:ind w:left="57" w:right="57"/>
              <w:jc w:val="center"/>
              <w:rPr>
                <w:rFonts w:eastAsia="Calibri"/>
                <w:lang w:eastAsia="ar-SA"/>
              </w:rPr>
            </w:pPr>
            <w:r w:rsidRPr="00761069">
              <w:rPr>
                <w:rFonts w:eastAsia="Calibri"/>
                <w:lang w:eastAsia="ar-SA"/>
              </w:rPr>
              <w:t>п. Алексеевский</w:t>
            </w:r>
          </w:p>
        </w:tc>
        <w:tc>
          <w:tcPr>
            <w:tcW w:w="3118"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w:t>
            </w:r>
          </w:p>
        </w:tc>
        <w:tc>
          <w:tcPr>
            <w:tcW w:w="2835" w:type="dxa"/>
            <w:shd w:val="clear" w:color="auto" w:fill="FFFFFF"/>
          </w:tcPr>
          <w:p w:rsidR="00427EA6" w:rsidRPr="00761069" w:rsidRDefault="00427EA6" w:rsidP="00761069">
            <w:pPr>
              <w:jc w:val="center"/>
              <w:rPr>
                <w:rFonts w:eastAsia="Calibri"/>
                <w:lang w:eastAsia="ar-SA"/>
              </w:rPr>
            </w:pPr>
            <w:r w:rsidRPr="00761069">
              <w:rPr>
                <w:rFonts w:eastAsia="Calibri"/>
                <w:lang w:eastAsia="ar-SA"/>
              </w:rPr>
              <w:t>6</w:t>
            </w:r>
          </w:p>
        </w:tc>
      </w:tr>
      <w:tr w:rsidR="00427EA6" w:rsidRPr="007F2F6D" w:rsidTr="00427EA6">
        <w:trPr>
          <w:trHeight w:hRule="exact" w:val="259"/>
        </w:trPr>
        <w:tc>
          <w:tcPr>
            <w:tcW w:w="3403" w:type="dxa"/>
            <w:gridSpan w:val="2"/>
            <w:shd w:val="clear" w:color="auto" w:fill="FFFFFF"/>
          </w:tcPr>
          <w:p w:rsidR="00427EA6" w:rsidRPr="00761069" w:rsidRDefault="00427EA6" w:rsidP="00761069">
            <w:pPr>
              <w:pStyle w:val="a3"/>
              <w:ind w:left="120"/>
              <w:jc w:val="center"/>
              <w:rPr>
                <w:b/>
                <w:sz w:val="24"/>
                <w:szCs w:val="24"/>
              </w:rPr>
            </w:pPr>
            <w:r w:rsidRPr="00761069">
              <w:rPr>
                <w:b/>
                <w:color w:val="000000"/>
                <w:sz w:val="24"/>
                <w:szCs w:val="24"/>
              </w:rPr>
              <w:t>Итого:</w:t>
            </w:r>
          </w:p>
        </w:tc>
        <w:tc>
          <w:tcPr>
            <w:tcW w:w="3118" w:type="dxa"/>
            <w:shd w:val="clear" w:color="auto" w:fill="FFFFFF"/>
          </w:tcPr>
          <w:p w:rsidR="00427EA6" w:rsidRPr="00761069" w:rsidRDefault="00427EA6" w:rsidP="00761069">
            <w:pPr>
              <w:pStyle w:val="a3"/>
              <w:ind w:left="120"/>
              <w:jc w:val="center"/>
              <w:rPr>
                <w:b/>
                <w:color w:val="000000"/>
                <w:sz w:val="24"/>
                <w:szCs w:val="24"/>
              </w:rPr>
            </w:pPr>
            <w:r w:rsidRPr="00761069">
              <w:rPr>
                <w:b/>
                <w:color w:val="000000"/>
                <w:sz w:val="24"/>
                <w:szCs w:val="24"/>
              </w:rPr>
              <w:t>1 309</w:t>
            </w:r>
          </w:p>
        </w:tc>
        <w:tc>
          <w:tcPr>
            <w:tcW w:w="2835" w:type="dxa"/>
            <w:shd w:val="clear" w:color="auto" w:fill="FFFFFF"/>
          </w:tcPr>
          <w:p w:rsidR="00427EA6" w:rsidRPr="00761069" w:rsidRDefault="00427EA6" w:rsidP="00761069">
            <w:pPr>
              <w:pStyle w:val="a3"/>
              <w:ind w:left="120"/>
              <w:jc w:val="center"/>
              <w:rPr>
                <w:b/>
                <w:color w:val="000000"/>
                <w:sz w:val="24"/>
                <w:szCs w:val="24"/>
              </w:rPr>
            </w:pPr>
            <w:r w:rsidRPr="00761069">
              <w:rPr>
                <w:b/>
                <w:color w:val="000000"/>
                <w:sz w:val="24"/>
                <w:szCs w:val="24"/>
              </w:rPr>
              <w:t>1 097</w:t>
            </w:r>
          </w:p>
        </w:tc>
      </w:tr>
    </w:tbl>
    <w:p w:rsidR="00427EA6" w:rsidRDefault="00427EA6"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761069">
        <w:rPr>
          <w:color w:val="000000" w:themeColor="text1"/>
          <w:sz w:val="28"/>
        </w:rPr>
        <w:t>РЫШКОВСКИЙ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761069">
        <w:rPr>
          <w:b/>
          <w:color w:val="000000" w:themeColor="text1"/>
          <w:sz w:val="28"/>
          <w:szCs w:val="28"/>
        </w:rPr>
        <w:t>Рышковский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761069">
        <w:rPr>
          <w:color w:val="000000" w:themeColor="text1"/>
          <w:sz w:val="28"/>
          <w:szCs w:val="28"/>
        </w:rPr>
        <w:t>Рышковский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761069">
        <w:rPr>
          <w:color w:val="000000" w:themeColor="text1"/>
          <w:sz w:val="28"/>
        </w:rPr>
        <w:t>РЫШКОВСКИЙ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761069">
        <w:rPr>
          <w:color w:val="000000" w:themeColor="text1"/>
          <w:sz w:val="28"/>
          <w:szCs w:val="28"/>
        </w:rPr>
        <w:t>Рышковский</w:t>
      </w:r>
      <w:r w:rsidR="00761069" w:rsidRPr="000766B4">
        <w:rPr>
          <w:color w:val="000000" w:themeColor="text1"/>
          <w:sz w:val="28"/>
          <w:szCs w:val="28"/>
        </w:rPr>
        <w:t xml:space="preserve"> </w:t>
      </w:r>
      <w:r w:rsidR="006515DB" w:rsidRPr="000766B4">
        <w:rPr>
          <w:color w:val="000000" w:themeColor="text1"/>
          <w:sz w:val="28"/>
          <w:szCs w:val="28"/>
        </w:rPr>
        <w:t xml:space="preserve">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761069">
        <w:rPr>
          <w:color w:val="000000" w:themeColor="text1"/>
          <w:sz w:val="28"/>
          <w:szCs w:val="28"/>
        </w:rPr>
        <w:t>Рышковский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761069">
        <w:rPr>
          <w:color w:val="000000" w:themeColor="text1"/>
          <w:sz w:val="28"/>
          <w:szCs w:val="28"/>
        </w:rPr>
        <w:t>Рышковский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761069">
        <w:rPr>
          <w:b w:val="0"/>
        </w:rPr>
        <w:t>Рышковск</w:t>
      </w:r>
      <w:r w:rsidR="000766B4" w:rsidRPr="000766B4">
        <w:rPr>
          <w:b w:val="0"/>
        </w:rPr>
        <w:t>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61069">
        <w:rPr>
          <w:b w:val="0"/>
        </w:rPr>
        <w:t>Рышковск</w:t>
      </w:r>
      <w:r w:rsidR="00761069"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61069">
        <w:rPr>
          <w:b w:val="0"/>
        </w:rPr>
        <w:t>Рышковск</w:t>
      </w:r>
      <w:r w:rsidR="00761069"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667" w:rsidRDefault="002E3667" w:rsidP="00BB7348">
      <w:r>
        <w:separator/>
      </w:r>
    </w:p>
  </w:endnote>
  <w:endnote w:type="continuationSeparator" w:id="1">
    <w:p w:rsidR="002E3667" w:rsidRDefault="002E3667"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667" w:rsidRDefault="002E3667" w:rsidP="00BB7348">
      <w:r>
        <w:separator/>
      </w:r>
    </w:p>
  </w:footnote>
  <w:footnote w:type="continuationSeparator" w:id="1">
    <w:p w:rsidR="002E3667" w:rsidRDefault="002E3667" w:rsidP="00BB7348">
      <w:r>
        <w:continuationSeparator/>
      </w:r>
    </w:p>
  </w:footnote>
  <w:footnote w:id="2">
    <w:p w:rsidR="00427EA6" w:rsidRDefault="00427EA6"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427EA6" w:rsidRDefault="00427EA6"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427EA6" w:rsidRDefault="009D4B9B">
        <w:pPr>
          <w:pStyle w:val="ac"/>
          <w:jc w:val="center"/>
        </w:pPr>
        <w:r w:rsidRPr="00CA4E64">
          <w:rPr>
            <w:rFonts w:ascii="Times New Roman" w:hAnsi="Times New Roman" w:cs="Times New Roman"/>
          </w:rPr>
          <w:fldChar w:fldCharType="begin"/>
        </w:r>
        <w:r w:rsidR="00427EA6"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D7F10" w:rsidRPr="001D7F10">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A6" w:rsidRDefault="00427EA6">
    <w:pPr>
      <w:pStyle w:val="ac"/>
      <w:jc w:val="center"/>
    </w:pPr>
  </w:p>
  <w:p w:rsidR="00427EA6" w:rsidRDefault="00427EA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427EA6" w:rsidRDefault="009D4B9B">
        <w:pPr>
          <w:pStyle w:val="ac"/>
          <w:jc w:val="center"/>
        </w:pPr>
        <w:r w:rsidRPr="00CA4E64">
          <w:rPr>
            <w:rFonts w:ascii="Times New Roman" w:hAnsi="Times New Roman" w:cs="Times New Roman"/>
          </w:rPr>
          <w:fldChar w:fldCharType="begin"/>
        </w:r>
        <w:r w:rsidR="00427EA6"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D7F10" w:rsidRPr="001D7F10">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A6" w:rsidRPr="0010196E" w:rsidRDefault="00427EA6">
    <w:pPr>
      <w:pStyle w:val="ac"/>
      <w:jc w:val="center"/>
      <w:rPr>
        <w:lang w:val="ru-RU"/>
      </w:rPr>
    </w:pPr>
  </w:p>
  <w:p w:rsidR="00427EA6" w:rsidRDefault="00427EA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67F70"/>
    <w:rsid w:val="00172291"/>
    <w:rsid w:val="00172488"/>
    <w:rsid w:val="00172A45"/>
    <w:rsid w:val="0017478B"/>
    <w:rsid w:val="00175166"/>
    <w:rsid w:val="001764FD"/>
    <w:rsid w:val="0017710C"/>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D7F10"/>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667"/>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27EA6"/>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0DF3"/>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069"/>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9B"/>
    <w:rsid w:val="009D4BB0"/>
    <w:rsid w:val="009D4C42"/>
    <w:rsid w:val="009D54BA"/>
    <w:rsid w:val="009D58E0"/>
    <w:rsid w:val="009D5AC2"/>
    <w:rsid w:val="009D5BAC"/>
    <w:rsid w:val="009D5FA9"/>
    <w:rsid w:val="009D6C9B"/>
    <w:rsid w:val="009D6D8D"/>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8pt">
    <w:name w:val="Основной текст + 8 pt"/>
    <w:aliases w:val="Интервал 0 pt"/>
    <w:uiPriority w:val="99"/>
    <w:rsid w:val="00427EA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afffc">
    <w:name w:val="Основной текст + Не полужирный"/>
    <w:uiPriority w:val="99"/>
    <w:rsid w:val="00427EA6"/>
    <w:rPr>
      <w:rFonts w:ascii="Times New Roman" w:hAnsi="Times New Roman" w:cs="Times New Roman"/>
      <w:b/>
      <w:bCs/>
      <w:sz w:val="18"/>
      <w:szCs w:val="18"/>
      <w:shd w:val="clear" w:color="auto" w:fill="FFFFFF"/>
    </w:rPr>
  </w:style>
  <w:style w:type="character" w:customStyle="1" w:styleId="MSReferenceSansSerif">
    <w:name w:val="Основной текст + MS Reference Sans Serif"/>
    <w:aliases w:val="4,5 pt,Не полужирный1"/>
    <w:uiPriority w:val="99"/>
    <w:rsid w:val="00427EA6"/>
    <w:rPr>
      <w:rFonts w:ascii="MS Reference Sans Serif" w:hAnsi="MS Reference Sans Serif" w:cs="MS Reference Sans Serif"/>
      <w:b/>
      <w:bCs/>
      <w:sz w:val="9"/>
      <w:szCs w:val="9"/>
      <w:shd w:val="clear" w:color="auto" w:fill="FFFFFF"/>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228660206">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7976</Words>
  <Characters>45466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7</cp:revision>
  <cp:lastPrinted>2021-04-27T07:51:00Z</cp:lastPrinted>
  <dcterms:created xsi:type="dcterms:W3CDTF">2022-04-27T10:15:00Z</dcterms:created>
  <dcterms:modified xsi:type="dcterms:W3CDTF">2022-07-05T11:51:00Z</dcterms:modified>
</cp:coreProperties>
</file>