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563A3" w:rsidRDefault="00724DA2" w:rsidP="00C563A3">
      <w:pPr>
        <w:pStyle w:val="afffa"/>
        <w:suppressAutoHyphens/>
        <w:ind w:left="7080"/>
        <w:jc w:val="both"/>
        <w:rPr>
          <w:rFonts w:ascii="Times New Roman" w:hAnsi="Times New Roman"/>
          <w:i w:val="0"/>
          <w:caps/>
          <w:sz w:val="32"/>
          <w:szCs w:val="32"/>
        </w:rPr>
      </w:pPr>
      <w:r w:rsidRPr="00C563A3">
        <w:rPr>
          <w:rFonts w:ascii="Times New Roman" w:hAnsi="Times New Roman"/>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804E40">
        <w:rPr>
          <w:rFonts w:ascii="Times New Roman" w:hAnsi="Times New Roman"/>
          <w:i w:val="0"/>
          <w:caps/>
          <w:color w:val="000000" w:themeColor="text1"/>
          <w:sz w:val="32"/>
          <w:szCs w:val="32"/>
        </w:rPr>
        <w:t>ВЕРЕТЕНИНСКИЙ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804E40">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804E40">
              <w:rPr>
                <w:b/>
                <w:sz w:val="20"/>
                <w:szCs w:val="20"/>
              </w:rPr>
              <w:t xml:space="preserve">Веретенинский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804E40">
              <w:rPr>
                <w:b/>
                <w:sz w:val="20"/>
                <w:szCs w:val="20"/>
              </w:rPr>
              <w:t>Веретенинский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804E40">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804E40">
              <w:rPr>
                <w:b/>
                <w:sz w:val="20"/>
                <w:szCs w:val="20"/>
              </w:rPr>
              <w:t>ВЕРЕТЕНИН</w:t>
            </w:r>
            <w:r w:rsidR="00C563A3">
              <w:rPr>
                <w:b/>
                <w:sz w:val="20"/>
                <w:szCs w:val="20"/>
              </w:rPr>
              <w:t>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804E40">
              <w:rPr>
                <w:b/>
                <w:sz w:val="20"/>
                <w:szCs w:val="20"/>
              </w:rPr>
              <w:t>Веретенинский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804E40">
              <w:rPr>
                <w:b/>
                <w:sz w:val="20"/>
                <w:szCs w:val="20"/>
              </w:rPr>
              <w:t>ВЕРЕТЕНИНСКИЙ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804E40" w:rsidRPr="00804E40">
        <w:rPr>
          <w:sz w:val="28"/>
          <w:szCs w:val="28"/>
        </w:rPr>
        <w:t>Веретенинский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804E40" w:rsidRPr="00804E40">
        <w:rPr>
          <w:sz w:val="28"/>
          <w:szCs w:val="28"/>
        </w:rPr>
        <w:t>Веретенинский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804E40" w:rsidRPr="00804E40">
        <w:rPr>
          <w:rFonts w:ascii="Times New Roman" w:hAnsi="Times New Roman"/>
          <w:sz w:val="28"/>
          <w:szCs w:val="28"/>
        </w:rPr>
        <w:t>Веретенинский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804E40" w:rsidRPr="00804E40">
        <w:rPr>
          <w:rFonts w:ascii="Times New Roman" w:hAnsi="Times New Roman"/>
          <w:sz w:val="28"/>
          <w:szCs w:val="28"/>
        </w:rPr>
        <w:t>Веретенинский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804E40" w:rsidRPr="00804E40">
        <w:rPr>
          <w:rFonts w:ascii="Times New Roman" w:hAnsi="Times New Roman"/>
          <w:sz w:val="28"/>
          <w:szCs w:val="28"/>
        </w:rPr>
        <w:t>Веретенинск</w:t>
      </w:r>
      <w:r w:rsidR="00804E40">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 xml:space="preserve">муниципального образования </w:t>
      </w:r>
      <w:r w:rsidRPr="00804E40">
        <w:rPr>
          <w:b/>
          <w:color w:val="000000" w:themeColor="text1"/>
          <w:sz w:val="28"/>
          <w:szCs w:val="28"/>
        </w:rPr>
        <w:t>«</w:t>
      </w:r>
      <w:r w:rsidR="00804E40" w:rsidRPr="00804E40">
        <w:rPr>
          <w:b/>
          <w:sz w:val="28"/>
          <w:szCs w:val="28"/>
        </w:rPr>
        <w:t>Веретенинский</w:t>
      </w:r>
      <w:r w:rsidRPr="00AE6091">
        <w:rPr>
          <w:b/>
          <w:color w:val="000000" w:themeColor="text1"/>
          <w:sz w:val="28"/>
          <w:szCs w:val="28"/>
        </w:rPr>
        <w:t xml:space="preserve">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804E40" w:rsidRPr="00804E40">
        <w:rPr>
          <w:b/>
          <w:sz w:val="28"/>
          <w:szCs w:val="28"/>
        </w:rPr>
        <w:t>Веретенинский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804E40" w:rsidRPr="00804E40">
        <w:rPr>
          <w:sz w:val="28"/>
          <w:szCs w:val="28"/>
        </w:rPr>
        <w:t>Веретенинск</w:t>
      </w:r>
      <w:r w:rsidR="00804E40">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4944" w:type="pct"/>
        <w:jc w:val="center"/>
        <w:tblInd w:w="108" w:type="dxa"/>
        <w:tblLook w:val="0000"/>
      </w:tblPr>
      <w:tblGrid>
        <w:gridCol w:w="560"/>
        <w:gridCol w:w="2731"/>
        <w:gridCol w:w="2118"/>
        <w:gridCol w:w="1922"/>
        <w:gridCol w:w="2132"/>
      </w:tblGrid>
      <w:tr w:rsidR="00C2568B" w:rsidRPr="00AB39E9" w:rsidTr="00C949EF">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C949EF">
            <w:pPr>
              <w:widowControl w:val="0"/>
              <w:jc w:val="center"/>
              <w:rPr>
                <w:b/>
              </w:rPr>
            </w:pPr>
            <w:r w:rsidRPr="00C2568B">
              <w:rPr>
                <w:b/>
              </w:rPr>
              <w:t>№</w:t>
            </w:r>
          </w:p>
          <w:p w:rsidR="00C2568B" w:rsidRPr="00C2568B" w:rsidRDefault="00C2568B" w:rsidP="00C949EF">
            <w:pPr>
              <w:widowControl w:val="0"/>
              <w:jc w:val="center"/>
              <w:rPr>
                <w:b/>
              </w:rPr>
            </w:pPr>
            <w:r w:rsidRPr="00C2568B">
              <w:rPr>
                <w:b/>
              </w:rPr>
              <w:t>п/п</w:t>
            </w:r>
          </w:p>
        </w:tc>
        <w:tc>
          <w:tcPr>
            <w:tcW w:w="1447" w:type="pct"/>
            <w:tcBorders>
              <w:top w:val="single" w:sz="6"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rPr>
                <w:b/>
              </w:rPr>
            </w:pPr>
            <w:r w:rsidRPr="00C2568B">
              <w:rPr>
                <w:b/>
              </w:rPr>
              <w:t>Населенный пункт</w:t>
            </w:r>
          </w:p>
        </w:tc>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rPr>
                <w:b/>
              </w:rPr>
            </w:pPr>
            <w:r w:rsidRPr="00C2568B">
              <w:rPr>
                <w:b/>
              </w:rPr>
              <w:t>Удаленность от центра района, км</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rPr>
                <w:b/>
              </w:rPr>
            </w:pPr>
            <w:r w:rsidRPr="00C2568B">
              <w:rPr>
                <w:b/>
              </w:rPr>
              <w:t>Число дворов</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rPr>
                <w:b/>
              </w:rPr>
            </w:pPr>
            <w:r w:rsidRPr="00C2568B">
              <w:rPr>
                <w:b/>
              </w:rPr>
              <w:t>Общая численность, чел.</w:t>
            </w:r>
          </w:p>
        </w:tc>
      </w:tr>
      <w:tr w:rsidR="00C2568B" w:rsidRPr="00AB39E9" w:rsidTr="00C949EF">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C949EF">
            <w:pPr>
              <w:widowControl w:val="0"/>
              <w:jc w:val="center"/>
            </w:pPr>
            <w:r w:rsidRPr="00C2568B">
              <w:t>1</w:t>
            </w:r>
          </w:p>
        </w:tc>
        <w:tc>
          <w:tcPr>
            <w:tcW w:w="1447" w:type="pct"/>
            <w:tcBorders>
              <w:top w:val="single" w:sz="6" w:space="0" w:color="auto"/>
              <w:left w:val="single" w:sz="4" w:space="0" w:color="auto"/>
              <w:bottom w:val="single" w:sz="6" w:space="0" w:color="auto"/>
              <w:right w:val="single" w:sz="6" w:space="0" w:color="auto"/>
            </w:tcBorders>
            <w:shd w:val="clear" w:color="auto" w:fill="auto"/>
          </w:tcPr>
          <w:p w:rsidR="00C2568B" w:rsidRPr="00C2568B" w:rsidRDefault="00C2568B" w:rsidP="00C949EF">
            <w:pPr>
              <w:rPr>
                <w:lang w:eastAsia="ar-SA"/>
              </w:rPr>
            </w:pPr>
            <w:r w:rsidRPr="00C2568B">
              <w:rPr>
                <w:lang w:eastAsia="ar-SA"/>
              </w:rPr>
              <w:t>с.Веретенино</w:t>
            </w:r>
          </w:p>
        </w:tc>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4,6</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354</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282</w:t>
            </w:r>
          </w:p>
        </w:tc>
      </w:tr>
      <w:tr w:rsidR="00C2568B" w:rsidRPr="00AB39E9" w:rsidTr="00C949EF">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C949EF">
            <w:pPr>
              <w:widowControl w:val="0"/>
              <w:jc w:val="center"/>
            </w:pPr>
            <w:r w:rsidRPr="00C2568B">
              <w:t>2</w:t>
            </w:r>
          </w:p>
        </w:tc>
        <w:tc>
          <w:tcPr>
            <w:tcW w:w="1447" w:type="pct"/>
            <w:tcBorders>
              <w:top w:val="single" w:sz="6" w:space="0" w:color="auto"/>
              <w:left w:val="single" w:sz="4" w:space="0" w:color="auto"/>
              <w:bottom w:val="single" w:sz="6" w:space="0" w:color="auto"/>
              <w:right w:val="single" w:sz="6" w:space="0" w:color="auto"/>
            </w:tcBorders>
            <w:shd w:val="clear" w:color="auto" w:fill="auto"/>
          </w:tcPr>
          <w:p w:rsidR="00C2568B" w:rsidRPr="00C2568B" w:rsidRDefault="00C2568B" w:rsidP="00C949EF">
            <w:pPr>
              <w:rPr>
                <w:lang w:eastAsia="ar-SA"/>
              </w:rPr>
            </w:pPr>
            <w:r w:rsidRPr="00C2568B">
              <w:rPr>
                <w:lang w:eastAsia="ar-SA"/>
              </w:rPr>
              <w:t>п.Горняцкий</w:t>
            </w:r>
          </w:p>
        </w:tc>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2,8</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139</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2568B">
            <w:pPr>
              <w:widowControl w:val="0"/>
              <w:jc w:val="center"/>
            </w:pPr>
            <w:r w:rsidRPr="00C2568B">
              <w:t>344</w:t>
            </w:r>
          </w:p>
        </w:tc>
      </w:tr>
      <w:tr w:rsidR="00C2568B" w:rsidRPr="00AB39E9" w:rsidTr="00C949EF">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C949EF">
            <w:pPr>
              <w:widowControl w:val="0"/>
              <w:jc w:val="center"/>
            </w:pPr>
            <w:r w:rsidRPr="00C2568B">
              <w:t>3</w:t>
            </w:r>
          </w:p>
        </w:tc>
        <w:tc>
          <w:tcPr>
            <w:tcW w:w="1447" w:type="pct"/>
            <w:tcBorders>
              <w:top w:val="single" w:sz="6" w:space="0" w:color="auto"/>
              <w:left w:val="single" w:sz="4" w:space="0" w:color="auto"/>
              <w:bottom w:val="single" w:sz="6" w:space="0" w:color="auto"/>
              <w:right w:val="single" w:sz="4" w:space="0" w:color="auto"/>
            </w:tcBorders>
            <w:shd w:val="clear" w:color="auto" w:fill="auto"/>
          </w:tcPr>
          <w:p w:rsidR="00C2568B" w:rsidRPr="00C2568B" w:rsidRDefault="00C2568B" w:rsidP="00C949EF">
            <w:pPr>
              <w:rPr>
                <w:lang w:eastAsia="ar-SA"/>
              </w:rPr>
            </w:pPr>
            <w:r w:rsidRPr="00C2568B">
              <w:rPr>
                <w:lang w:eastAsia="ar-SA"/>
              </w:rPr>
              <w:t>п.Долгая Щека</w:t>
            </w:r>
          </w:p>
        </w:tc>
        <w:tc>
          <w:tcPr>
            <w:tcW w:w="1123" w:type="pct"/>
            <w:tcBorders>
              <w:top w:val="single" w:sz="6"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1,6</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70</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58</w:t>
            </w:r>
          </w:p>
        </w:tc>
      </w:tr>
      <w:tr w:rsidR="00C2568B" w:rsidRPr="00AB39E9" w:rsidTr="00C949EF">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C949EF">
            <w:pPr>
              <w:widowControl w:val="0"/>
              <w:jc w:val="center"/>
            </w:pPr>
            <w:r w:rsidRPr="00C2568B">
              <w:t>4</w:t>
            </w:r>
          </w:p>
        </w:tc>
        <w:tc>
          <w:tcPr>
            <w:tcW w:w="1447" w:type="pct"/>
            <w:tcBorders>
              <w:top w:val="single" w:sz="6" w:space="0" w:color="auto"/>
              <w:left w:val="single" w:sz="4" w:space="0" w:color="auto"/>
              <w:bottom w:val="single" w:sz="6" w:space="0" w:color="auto"/>
              <w:right w:val="single" w:sz="4" w:space="0" w:color="auto"/>
            </w:tcBorders>
            <w:shd w:val="clear" w:color="auto" w:fill="auto"/>
          </w:tcPr>
          <w:p w:rsidR="00C2568B" w:rsidRPr="00C2568B" w:rsidRDefault="00C2568B" w:rsidP="00C949EF">
            <w:pPr>
              <w:rPr>
                <w:lang w:eastAsia="ar-SA"/>
              </w:rPr>
            </w:pPr>
            <w:r w:rsidRPr="00C2568B">
              <w:rPr>
                <w:lang w:eastAsia="ar-SA"/>
              </w:rPr>
              <w:t>с.Гнань</w:t>
            </w:r>
          </w:p>
        </w:tc>
        <w:tc>
          <w:tcPr>
            <w:tcW w:w="1123" w:type="pct"/>
            <w:tcBorders>
              <w:top w:val="single" w:sz="6"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12,0</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85</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2568B">
            <w:pPr>
              <w:widowControl w:val="0"/>
              <w:jc w:val="center"/>
            </w:pPr>
            <w:r w:rsidRPr="00C2568B">
              <w:t>28</w:t>
            </w:r>
          </w:p>
        </w:tc>
      </w:tr>
      <w:tr w:rsidR="00C2568B" w:rsidRPr="00AB39E9" w:rsidTr="00C949EF">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C949EF">
            <w:pPr>
              <w:widowControl w:val="0"/>
              <w:jc w:val="center"/>
            </w:pPr>
            <w:r w:rsidRPr="00C2568B">
              <w:t>5</w:t>
            </w:r>
          </w:p>
        </w:tc>
        <w:tc>
          <w:tcPr>
            <w:tcW w:w="1447" w:type="pct"/>
            <w:tcBorders>
              <w:top w:val="single" w:sz="6" w:space="0" w:color="auto"/>
              <w:left w:val="single" w:sz="4" w:space="0" w:color="auto"/>
              <w:bottom w:val="single" w:sz="6" w:space="0" w:color="auto"/>
              <w:right w:val="single" w:sz="4" w:space="0" w:color="auto"/>
            </w:tcBorders>
            <w:shd w:val="clear" w:color="auto" w:fill="auto"/>
          </w:tcPr>
          <w:p w:rsidR="00C2568B" w:rsidRPr="00C2568B" w:rsidRDefault="00C2568B" w:rsidP="00C949EF">
            <w:pPr>
              <w:rPr>
                <w:lang w:eastAsia="ar-SA"/>
              </w:rPr>
            </w:pPr>
            <w:r w:rsidRPr="00C2568B">
              <w:rPr>
                <w:lang w:eastAsia="ar-SA"/>
              </w:rPr>
              <w:t>п.Золотой</w:t>
            </w:r>
          </w:p>
        </w:tc>
        <w:tc>
          <w:tcPr>
            <w:tcW w:w="1123" w:type="pct"/>
            <w:tcBorders>
              <w:top w:val="single" w:sz="6"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7,9</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75</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16</w:t>
            </w:r>
          </w:p>
        </w:tc>
      </w:tr>
      <w:tr w:rsidR="00C2568B" w:rsidRPr="00AB39E9" w:rsidTr="00C949EF">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C949EF">
            <w:pPr>
              <w:widowControl w:val="0"/>
              <w:jc w:val="center"/>
            </w:pPr>
            <w:r w:rsidRPr="00C2568B">
              <w:t>6</w:t>
            </w:r>
          </w:p>
        </w:tc>
        <w:tc>
          <w:tcPr>
            <w:tcW w:w="1447" w:type="pct"/>
            <w:tcBorders>
              <w:top w:val="single" w:sz="6" w:space="0" w:color="auto"/>
              <w:left w:val="single" w:sz="4" w:space="0" w:color="auto"/>
              <w:bottom w:val="single" w:sz="6" w:space="0" w:color="auto"/>
              <w:right w:val="single" w:sz="4" w:space="0" w:color="auto"/>
            </w:tcBorders>
            <w:shd w:val="clear" w:color="auto" w:fill="auto"/>
          </w:tcPr>
          <w:p w:rsidR="00C2568B" w:rsidRPr="00C2568B" w:rsidRDefault="00C2568B" w:rsidP="00C949EF">
            <w:pPr>
              <w:rPr>
                <w:lang w:eastAsia="ar-SA"/>
              </w:rPr>
            </w:pPr>
            <w:r w:rsidRPr="00C2568B">
              <w:rPr>
                <w:lang w:eastAsia="ar-SA"/>
              </w:rPr>
              <w:t>п.Сторж</w:t>
            </w:r>
          </w:p>
        </w:tc>
        <w:tc>
          <w:tcPr>
            <w:tcW w:w="1123" w:type="pct"/>
            <w:tcBorders>
              <w:top w:val="single" w:sz="6"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8,2</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pPr>
            <w:r w:rsidRPr="00C2568B">
              <w:t>10</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2568B">
            <w:pPr>
              <w:widowControl w:val="0"/>
              <w:jc w:val="center"/>
            </w:pPr>
            <w:r w:rsidRPr="00C2568B">
              <w:t>11</w:t>
            </w:r>
          </w:p>
        </w:tc>
      </w:tr>
      <w:tr w:rsidR="00C2568B" w:rsidRPr="00AB39E9" w:rsidTr="00C949EF">
        <w:trPr>
          <w:cantSplit/>
          <w:trHeight w:val="180"/>
          <w:jc w:val="center"/>
        </w:trPr>
        <w:tc>
          <w:tcPr>
            <w:tcW w:w="281" w:type="pct"/>
            <w:tcBorders>
              <w:top w:val="single" w:sz="6" w:space="0" w:color="auto"/>
              <w:left w:val="single" w:sz="6" w:space="0" w:color="auto"/>
              <w:bottom w:val="single" w:sz="4" w:space="0" w:color="auto"/>
              <w:right w:val="single" w:sz="4" w:space="0" w:color="auto"/>
            </w:tcBorders>
            <w:shd w:val="clear" w:color="auto" w:fill="auto"/>
            <w:vAlign w:val="center"/>
          </w:tcPr>
          <w:p w:rsidR="00C2568B" w:rsidRPr="00C2568B" w:rsidRDefault="00C2568B" w:rsidP="00C949EF">
            <w:pPr>
              <w:widowControl w:val="0"/>
              <w:jc w:val="center"/>
            </w:pPr>
            <w:r w:rsidRPr="00C2568B">
              <w:t>7</w:t>
            </w:r>
          </w:p>
        </w:tc>
        <w:tc>
          <w:tcPr>
            <w:tcW w:w="1447" w:type="pct"/>
            <w:tcBorders>
              <w:top w:val="single" w:sz="6" w:space="0" w:color="auto"/>
              <w:left w:val="single" w:sz="4" w:space="0" w:color="auto"/>
              <w:bottom w:val="single" w:sz="4" w:space="0" w:color="auto"/>
              <w:right w:val="single" w:sz="4" w:space="0" w:color="auto"/>
            </w:tcBorders>
            <w:shd w:val="clear" w:color="auto" w:fill="auto"/>
          </w:tcPr>
          <w:p w:rsidR="00C2568B" w:rsidRPr="00C2568B" w:rsidRDefault="00C2568B" w:rsidP="00C949EF">
            <w:pPr>
              <w:rPr>
                <w:lang w:eastAsia="ar-SA"/>
              </w:rPr>
            </w:pPr>
            <w:r w:rsidRPr="00C2568B">
              <w:rPr>
                <w:lang w:eastAsia="ar-SA"/>
              </w:rPr>
              <w:t>п.Рынок</w:t>
            </w:r>
          </w:p>
        </w:tc>
        <w:tc>
          <w:tcPr>
            <w:tcW w:w="1123" w:type="pct"/>
            <w:tcBorders>
              <w:top w:val="single" w:sz="6" w:space="0" w:color="auto"/>
              <w:left w:val="single" w:sz="4" w:space="0" w:color="auto"/>
              <w:bottom w:val="single" w:sz="4" w:space="0" w:color="auto"/>
              <w:right w:val="single" w:sz="6" w:space="0" w:color="auto"/>
            </w:tcBorders>
            <w:shd w:val="clear" w:color="auto" w:fill="auto"/>
            <w:vAlign w:val="center"/>
          </w:tcPr>
          <w:p w:rsidR="00C2568B" w:rsidRPr="00C2568B" w:rsidRDefault="00C2568B" w:rsidP="00C949EF">
            <w:pPr>
              <w:widowControl w:val="0"/>
              <w:jc w:val="center"/>
            </w:pPr>
            <w:r w:rsidRPr="00C2568B">
              <w:t>7,2</w:t>
            </w:r>
          </w:p>
        </w:tc>
        <w:tc>
          <w:tcPr>
            <w:tcW w:w="1019" w:type="pct"/>
            <w:tcBorders>
              <w:top w:val="single" w:sz="6" w:space="0" w:color="auto"/>
              <w:left w:val="single" w:sz="6" w:space="0" w:color="auto"/>
              <w:bottom w:val="single" w:sz="4" w:space="0" w:color="auto"/>
              <w:right w:val="single" w:sz="6" w:space="0" w:color="auto"/>
            </w:tcBorders>
            <w:shd w:val="clear" w:color="auto" w:fill="auto"/>
            <w:vAlign w:val="center"/>
          </w:tcPr>
          <w:p w:rsidR="00C2568B" w:rsidRPr="00C2568B" w:rsidRDefault="00C2568B" w:rsidP="00C949EF">
            <w:pPr>
              <w:widowControl w:val="0"/>
              <w:jc w:val="center"/>
            </w:pPr>
            <w:r w:rsidRPr="00C2568B">
              <w:t>1</w:t>
            </w:r>
          </w:p>
        </w:tc>
        <w:tc>
          <w:tcPr>
            <w:tcW w:w="1130" w:type="pct"/>
            <w:tcBorders>
              <w:top w:val="single" w:sz="6" w:space="0" w:color="auto"/>
              <w:left w:val="single" w:sz="6" w:space="0" w:color="auto"/>
              <w:bottom w:val="single" w:sz="4" w:space="0" w:color="auto"/>
              <w:right w:val="single" w:sz="6" w:space="0" w:color="auto"/>
            </w:tcBorders>
            <w:shd w:val="clear" w:color="auto" w:fill="auto"/>
            <w:vAlign w:val="center"/>
          </w:tcPr>
          <w:p w:rsidR="00C2568B" w:rsidRPr="00C2568B" w:rsidRDefault="00C2568B" w:rsidP="00C949EF">
            <w:pPr>
              <w:widowControl w:val="0"/>
              <w:jc w:val="center"/>
            </w:pPr>
            <w:r w:rsidRPr="00C2568B">
              <w:t>5</w:t>
            </w:r>
          </w:p>
        </w:tc>
      </w:tr>
      <w:tr w:rsidR="00C2568B" w:rsidRPr="00AB39E9" w:rsidTr="00C949EF">
        <w:trPr>
          <w:cantSplit/>
          <w:trHeight w:val="285"/>
          <w:jc w:val="center"/>
        </w:trPr>
        <w:tc>
          <w:tcPr>
            <w:tcW w:w="1728" w:type="pct"/>
            <w:gridSpan w:val="2"/>
            <w:tcBorders>
              <w:top w:val="single" w:sz="4"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C949EF">
            <w:pPr>
              <w:widowControl w:val="0"/>
              <w:jc w:val="center"/>
              <w:rPr>
                <w:b/>
                <w:bCs/>
              </w:rPr>
            </w:pPr>
            <w:r w:rsidRPr="00C2568B">
              <w:rPr>
                <w:b/>
                <w:bCs/>
              </w:rPr>
              <w:t>Итого:</w:t>
            </w:r>
          </w:p>
        </w:tc>
        <w:tc>
          <w:tcPr>
            <w:tcW w:w="1123" w:type="pct"/>
            <w:tcBorders>
              <w:top w:val="single" w:sz="4"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rPr>
                <w:b/>
                <w:bCs/>
              </w:rPr>
            </w:pPr>
          </w:p>
        </w:tc>
        <w:tc>
          <w:tcPr>
            <w:tcW w:w="1019" w:type="pct"/>
            <w:tcBorders>
              <w:top w:val="single" w:sz="4"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949EF">
            <w:pPr>
              <w:widowControl w:val="0"/>
              <w:jc w:val="center"/>
              <w:rPr>
                <w:b/>
                <w:bCs/>
              </w:rPr>
            </w:pPr>
            <w:r w:rsidRPr="00C2568B">
              <w:rPr>
                <w:b/>
                <w:bCs/>
              </w:rPr>
              <w:t>734</w:t>
            </w:r>
          </w:p>
        </w:tc>
        <w:tc>
          <w:tcPr>
            <w:tcW w:w="1130" w:type="pct"/>
            <w:tcBorders>
              <w:top w:val="single" w:sz="4"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2568B">
            <w:pPr>
              <w:widowControl w:val="0"/>
              <w:jc w:val="center"/>
              <w:rPr>
                <w:b/>
                <w:bCs/>
              </w:rPr>
            </w:pPr>
            <w:r w:rsidRPr="00C2568B">
              <w:rPr>
                <w:b/>
                <w:bCs/>
              </w:rPr>
              <w:t>744</w:t>
            </w:r>
          </w:p>
        </w:tc>
      </w:tr>
    </w:tbl>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804E40">
        <w:rPr>
          <w:sz w:val="28"/>
          <w:szCs w:val="28"/>
        </w:rPr>
        <w:t>Веретенинского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w:t>
      </w:r>
      <w:r w:rsidRPr="00FB7DF5">
        <w:rPr>
          <w:bCs/>
          <w:sz w:val="28"/>
          <w:szCs w:val="28"/>
          <w:lang w:bidi="en-US"/>
        </w:rPr>
        <w:lastRenderedPageBreak/>
        <w:t>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Default="00C76F70" w:rsidP="00C76F70">
      <w:pPr>
        <w:ind w:right="-1" w:firstLine="709"/>
        <w:jc w:val="both"/>
        <w:rPr>
          <w:bCs/>
          <w:sz w:val="28"/>
          <w:szCs w:val="28"/>
          <w:lang w:bidi="en-US"/>
        </w:rPr>
      </w:pPr>
    </w:p>
    <w:p w:rsidR="00C2568B" w:rsidRPr="00FB7DF5" w:rsidRDefault="00C2568B"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804E40" w:rsidP="00C76F70">
      <w:pPr>
        <w:ind w:right="-2" w:firstLine="709"/>
        <w:jc w:val="both"/>
        <w:rPr>
          <w:sz w:val="28"/>
          <w:szCs w:val="28"/>
        </w:rPr>
      </w:pPr>
      <w:r w:rsidRPr="00804E40">
        <w:rPr>
          <w:sz w:val="28"/>
          <w:szCs w:val="28"/>
        </w:rPr>
        <w:t>Веретенинский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804E40">
        <w:rPr>
          <w:sz w:val="28"/>
          <w:szCs w:val="28"/>
        </w:rPr>
        <w:t>Веретенинском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804E40" w:rsidRPr="00804E40">
        <w:rPr>
          <w:sz w:val="28"/>
          <w:szCs w:val="28"/>
        </w:rPr>
        <w:t>Веретенинск</w:t>
      </w:r>
      <w:r w:rsidR="00804E40">
        <w:rPr>
          <w:sz w:val="28"/>
          <w:szCs w:val="28"/>
        </w:rPr>
        <w:t>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804E40">
        <w:rPr>
          <w:sz w:val="28"/>
          <w:szCs w:val="28"/>
        </w:rPr>
        <w:t>Веретенинском</w:t>
      </w:r>
      <w:r w:rsidR="00A5004E">
        <w:rPr>
          <w:sz w:val="28"/>
          <w:szCs w:val="28"/>
        </w:rPr>
        <w:t xml:space="preserve"> </w:t>
      </w:r>
      <w:r w:rsidR="00724DA2">
        <w:rPr>
          <w:sz w:val="28"/>
          <w:szCs w:val="28"/>
        </w:rPr>
        <w:t xml:space="preserve">сельсовете, составляет </w:t>
      </w:r>
      <w:r w:rsidR="00F102F1">
        <w:rPr>
          <w:sz w:val="28"/>
          <w:szCs w:val="28"/>
        </w:rPr>
        <w:t>744</w:t>
      </w:r>
      <w:r w:rsidRPr="00FB7DF5">
        <w:rPr>
          <w:sz w:val="28"/>
          <w:szCs w:val="28"/>
        </w:rPr>
        <w:t xml:space="preserve"> </w:t>
      </w:r>
      <w:r w:rsidRPr="00166A16">
        <w:rPr>
          <w:sz w:val="28"/>
          <w:szCs w:val="28"/>
        </w:rPr>
        <w:t>человека</w:t>
      </w:r>
      <w:r w:rsidR="00031D66" w:rsidRPr="00166A16">
        <w:rPr>
          <w:sz w:val="28"/>
          <w:szCs w:val="28"/>
        </w:rPr>
        <w:t xml:space="preserve"> или </w:t>
      </w:r>
      <w:r w:rsidR="00F102F1">
        <w:rPr>
          <w:sz w:val="28"/>
          <w:szCs w:val="28"/>
        </w:rPr>
        <w:t>4,74</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CB154F" w:rsidRDefault="00CB154F" w:rsidP="009073DE">
      <w:pPr>
        <w:jc w:val="both"/>
        <w:rPr>
          <w:bCs/>
        </w:rPr>
      </w:pPr>
      <w:r w:rsidRPr="009073DE">
        <w:rPr>
          <w:bCs/>
        </w:rPr>
        <w:t xml:space="preserve">Таблица </w:t>
      </w:r>
      <w:r w:rsidR="00F102F1">
        <w:rPr>
          <w:bCs/>
        </w:rPr>
        <w:t>1</w:t>
      </w:r>
      <w:r w:rsidRPr="009073DE">
        <w:rPr>
          <w:bCs/>
        </w:rPr>
        <w:t xml:space="preserve"> – Динамика численности населен</w:t>
      </w:r>
      <w:r w:rsidR="00031D66" w:rsidRPr="009073DE">
        <w:rPr>
          <w:bCs/>
        </w:rPr>
        <w:t xml:space="preserve">ия населенных пунктов </w:t>
      </w:r>
      <w:r w:rsidR="00804E40" w:rsidRPr="00804E40">
        <w:t>Веретенинского</w:t>
      </w:r>
      <w:r w:rsidR="009073DE" w:rsidRPr="00804E40">
        <w:rPr>
          <w:bCs/>
        </w:rPr>
        <w:t xml:space="preserve"> </w:t>
      </w:r>
      <w:r w:rsidR="009073DE" w:rsidRPr="009073DE">
        <w:rPr>
          <w:bCs/>
        </w:rPr>
        <w:t>сельсовета</w:t>
      </w:r>
      <w:r w:rsidRPr="009073DE">
        <w:rPr>
          <w:bCs/>
        </w:rPr>
        <w:t xml:space="preserve"> (на начало года)</w:t>
      </w:r>
    </w:p>
    <w:p w:rsidR="00F34941" w:rsidRDefault="00F34941" w:rsidP="009073DE">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701"/>
        <w:gridCol w:w="1843"/>
        <w:gridCol w:w="1701"/>
        <w:gridCol w:w="1740"/>
      </w:tblGrid>
      <w:tr w:rsidR="00F102F1" w:rsidRPr="00B62D48" w:rsidTr="00F102F1">
        <w:tc>
          <w:tcPr>
            <w:tcW w:w="534" w:type="dxa"/>
            <w:shd w:val="clear" w:color="auto" w:fill="auto"/>
          </w:tcPr>
          <w:p w:rsidR="00F102F1" w:rsidRPr="00F102F1" w:rsidRDefault="00F102F1" w:rsidP="00F102F1">
            <w:pPr>
              <w:jc w:val="center"/>
              <w:rPr>
                <w:rFonts w:eastAsia="Calibri"/>
                <w:kern w:val="2"/>
                <w:lang w:eastAsia="ar-SA"/>
              </w:rPr>
            </w:pPr>
            <w:r w:rsidRPr="00F102F1">
              <w:rPr>
                <w:rFonts w:eastAsia="Calibri"/>
                <w:kern w:val="2"/>
                <w:lang w:eastAsia="ar-SA"/>
              </w:rPr>
              <w:t>№п/п</w:t>
            </w:r>
          </w:p>
        </w:tc>
        <w:tc>
          <w:tcPr>
            <w:tcW w:w="1984" w:type="dxa"/>
            <w:shd w:val="clear" w:color="auto" w:fill="auto"/>
          </w:tcPr>
          <w:p w:rsidR="00F102F1" w:rsidRPr="00F102F1" w:rsidRDefault="00F102F1" w:rsidP="00F102F1">
            <w:pPr>
              <w:jc w:val="center"/>
              <w:rPr>
                <w:rFonts w:eastAsia="Calibri"/>
                <w:kern w:val="2"/>
                <w:lang w:eastAsia="ar-SA"/>
              </w:rPr>
            </w:pPr>
            <w:r w:rsidRPr="00F102F1">
              <w:rPr>
                <w:rFonts w:eastAsia="Calibri"/>
                <w:kern w:val="2"/>
                <w:lang w:eastAsia="ar-SA"/>
              </w:rPr>
              <w:t>Наименование</w:t>
            </w:r>
          </w:p>
          <w:p w:rsidR="00F102F1" w:rsidRPr="00F102F1" w:rsidRDefault="00F102F1" w:rsidP="00F102F1">
            <w:pPr>
              <w:jc w:val="center"/>
              <w:rPr>
                <w:rFonts w:eastAsia="Calibri"/>
                <w:kern w:val="2"/>
                <w:lang w:eastAsia="ar-SA"/>
              </w:rPr>
            </w:pPr>
            <w:r w:rsidRPr="00F102F1">
              <w:rPr>
                <w:rFonts w:eastAsia="Calibri"/>
                <w:kern w:val="2"/>
                <w:lang w:eastAsia="ar-SA"/>
              </w:rPr>
              <w:t>населенных</w:t>
            </w:r>
          </w:p>
          <w:p w:rsidR="00F102F1" w:rsidRPr="00F102F1" w:rsidRDefault="00F102F1" w:rsidP="00F102F1">
            <w:pPr>
              <w:jc w:val="center"/>
              <w:rPr>
                <w:rFonts w:eastAsia="Calibri"/>
                <w:kern w:val="2"/>
                <w:lang w:eastAsia="ar-SA"/>
              </w:rPr>
            </w:pPr>
            <w:r w:rsidRPr="00F102F1">
              <w:rPr>
                <w:rFonts w:eastAsia="Calibri"/>
                <w:kern w:val="2"/>
                <w:lang w:eastAsia="ar-SA"/>
              </w:rPr>
              <w:t>пунктов</w:t>
            </w:r>
          </w:p>
        </w:tc>
        <w:tc>
          <w:tcPr>
            <w:tcW w:w="1701" w:type="dxa"/>
            <w:shd w:val="clear" w:color="auto" w:fill="auto"/>
          </w:tcPr>
          <w:p w:rsidR="00F102F1" w:rsidRPr="00F102F1" w:rsidRDefault="00F102F1" w:rsidP="00F102F1">
            <w:pPr>
              <w:jc w:val="center"/>
              <w:rPr>
                <w:rFonts w:eastAsia="Calibri"/>
                <w:kern w:val="2"/>
                <w:lang w:eastAsia="ar-SA"/>
              </w:rPr>
            </w:pPr>
            <w:r w:rsidRPr="00F102F1">
              <w:rPr>
                <w:rFonts w:eastAsia="Calibri"/>
                <w:kern w:val="2"/>
                <w:lang w:eastAsia="ar-SA"/>
              </w:rPr>
              <w:t>Численность</w:t>
            </w:r>
            <w:r>
              <w:rPr>
                <w:rFonts w:eastAsia="Calibri"/>
                <w:kern w:val="2"/>
                <w:lang w:eastAsia="ar-SA"/>
              </w:rPr>
              <w:t xml:space="preserve"> </w:t>
            </w:r>
            <w:r w:rsidRPr="00F102F1">
              <w:rPr>
                <w:rFonts w:eastAsia="Calibri"/>
                <w:kern w:val="2"/>
                <w:lang w:eastAsia="ar-SA"/>
              </w:rPr>
              <w:t>на</w:t>
            </w:r>
            <w:r>
              <w:rPr>
                <w:rFonts w:eastAsia="Calibri"/>
                <w:kern w:val="2"/>
                <w:lang w:eastAsia="ar-SA"/>
              </w:rPr>
              <w:t xml:space="preserve"> </w:t>
            </w:r>
            <w:r w:rsidRPr="00F102F1">
              <w:rPr>
                <w:rFonts w:eastAsia="Calibri"/>
                <w:kern w:val="2"/>
                <w:lang w:eastAsia="ar-SA"/>
              </w:rPr>
              <w:t>1.01.</w:t>
            </w:r>
            <w:r>
              <w:rPr>
                <w:rFonts w:eastAsia="Calibri"/>
                <w:kern w:val="2"/>
                <w:lang w:eastAsia="ar-SA"/>
              </w:rPr>
              <w:t>20</w:t>
            </w:r>
            <w:r w:rsidRPr="00F102F1">
              <w:rPr>
                <w:rFonts w:eastAsia="Calibri"/>
                <w:kern w:val="2"/>
                <w:lang w:eastAsia="ar-SA"/>
              </w:rPr>
              <w:t>11</w:t>
            </w:r>
            <w:r>
              <w:rPr>
                <w:rFonts w:eastAsia="Calibri"/>
                <w:kern w:val="2"/>
                <w:lang w:eastAsia="ar-SA"/>
              </w:rPr>
              <w:t xml:space="preserve">, </w:t>
            </w:r>
            <w:r w:rsidRPr="00F102F1">
              <w:rPr>
                <w:rFonts w:eastAsia="Calibri"/>
                <w:kern w:val="2"/>
                <w:lang w:eastAsia="ar-SA"/>
              </w:rPr>
              <w:t>чел.</w:t>
            </w:r>
          </w:p>
        </w:tc>
        <w:tc>
          <w:tcPr>
            <w:tcW w:w="1843" w:type="dxa"/>
            <w:shd w:val="clear" w:color="auto" w:fill="auto"/>
          </w:tcPr>
          <w:p w:rsidR="00F102F1" w:rsidRDefault="00F102F1" w:rsidP="00F102F1">
            <w:pPr>
              <w:jc w:val="center"/>
              <w:rPr>
                <w:rFonts w:eastAsia="Calibri"/>
                <w:kern w:val="2"/>
                <w:lang w:eastAsia="ar-SA"/>
              </w:rPr>
            </w:pPr>
            <w:r w:rsidRPr="00F102F1">
              <w:rPr>
                <w:rFonts w:eastAsia="Calibri"/>
                <w:kern w:val="2"/>
                <w:lang w:eastAsia="ar-SA"/>
              </w:rPr>
              <w:t>Численность</w:t>
            </w:r>
            <w:r>
              <w:rPr>
                <w:rFonts w:eastAsia="Calibri"/>
                <w:kern w:val="2"/>
                <w:lang w:eastAsia="ar-SA"/>
              </w:rPr>
              <w:t xml:space="preserve"> </w:t>
            </w:r>
          </w:p>
          <w:p w:rsidR="00F102F1" w:rsidRPr="00F102F1" w:rsidRDefault="00F102F1" w:rsidP="00F102F1">
            <w:pPr>
              <w:jc w:val="center"/>
              <w:rPr>
                <w:rFonts w:eastAsia="Calibri"/>
                <w:kern w:val="2"/>
                <w:lang w:eastAsia="ar-SA"/>
              </w:rPr>
            </w:pPr>
            <w:r w:rsidRPr="00F102F1">
              <w:rPr>
                <w:rFonts w:eastAsia="Calibri"/>
                <w:kern w:val="2"/>
                <w:lang w:eastAsia="ar-SA"/>
              </w:rPr>
              <w:t>на</w:t>
            </w:r>
            <w:r>
              <w:rPr>
                <w:rFonts w:eastAsia="Calibri"/>
                <w:kern w:val="2"/>
                <w:lang w:eastAsia="ar-SA"/>
              </w:rPr>
              <w:t xml:space="preserve"> </w:t>
            </w:r>
            <w:r w:rsidRPr="00F102F1">
              <w:rPr>
                <w:rFonts w:eastAsia="Calibri"/>
                <w:kern w:val="2"/>
                <w:lang w:eastAsia="ar-SA"/>
              </w:rPr>
              <w:t xml:space="preserve"> </w:t>
            </w:r>
            <w:r>
              <w:rPr>
                <w:rFonts w:eastAsia="Calibri"/>
                <w:kern w:val="2"/>
                <w:lang w:eastAsia="ar-SA"/>
              </w:rPr>
              <w:t>0</w:t>
            </w:r>
            <w:r w:rsidRPr="00F102F1">
              <w:rPr>
                <w:rFonts w:eastAsia="Calibri"/>
                <w:kern w:val="2"/>
                <w:lang w:eastAsia="ar-SA"/>
              </w:rPr>
              <w:t>1.01.</w:t>
            </w:r>
            <w:r>
              <w:rPr>
                <w:rFonts w:eastAsia="Calibri"/>
                <w:kern w:val="2"/>
                <w:lang w:eastAsia="ar-SA"/>
              </w:rPr>
              <w:t>20</w:t>
            </w:r>
            <w:r w:rsidRPr="00F102F1">
              <w:rPr>
                <w:rFonts w:eastAsia="Calibri"/>
                <w:kern w:val="2"/>
                <w:lang w:eastAsia="ar-SA"/>
              </w:rPr>
              <w:t>1</w:t>
            </w:r>
            <w:r>
              <w:rPr>
                <w:rFonts w:eastAsia="Calibri"/>
                <w:kern w:val="2"/>
                <w:lang w:eastAsia="ar-SA"/>
              </w:rPr>
              <w:t xml:space="preserve">2, </w:t>
            </w:r>
            <w:r w:rsidRPr="00F102F1">
              <w:rPr>
                <w:rFonts w:eastAsia="Calibri"/>
                <w:kern w:val="2"/>
                <w:lang w:eastAsia="ar-SA"/>
              </w:rPr>
              <w:t>чел.</w:t>
            </w:r>
          </w:p>
        </w:tc>
        <w:tc>
          <w:tcPr>
            <w:tcW w:w="1701" w:type="dxa"/>
            <w:shd w:val="clear" w:color="auto" w:fill="auto"/>
          </w:tcPr>
          <w:p w:rsidR="00F102F1" w:rsidRDefault="00F102F1" w:rsidP="00F102F1">
            <w:pPr>
              <w:jc w:val="center"/>
              <w:rPr>
                <w:rFonts w:eastAsia="Calibri"/>
                <w:kern w:val="2"/>
                <w:lang w:eastAsia="ar-SA"/>
              </w:rPr>
            </w:pPr>
            <w:r w:rsidRPr="00F102F1">
              <w:rPr>
                <w:rFonts w:eastAsia="Calibri"/>
                <w:kern w:val="2"/>
                <w:lang w:eastAsia="ar-SA"/>
              </w:rPr>
              <w:t>Численность</w:t>
            </w:r>
            <w:r>
              <w:rPr>
                <w:rFonts w:eastAsia="Calibri"/>
                <w:kern w:val="2"/>
                <w:lang w:eastAsia="ar-SA"/>
              </w:rPr>
              <w:t xml:space="preserve"> </w:t>
            </w:r>
          </w:p>
          <w:p w:rsidR="00F102F1" w:rsidRPr="00F102F1" w:rsidRDefault="00F102F1" w:rsidP="00F102F1">
            <w:pPr>
              <w:jc w:val="center"/>
              <w:rPr>
                <w:rFonts w:eastAsia="Calibri"/>
                <w:kern w:val="2"/>
                <w:lang w:eastAsia="ar-SA"/>
              </w:rPr>
            </w:pPr>
            <w:r w:rsidRPr="00F102F1">
              <w:rPr>
                <w:rFonts w:eastAsia="Calibri"/>
                <w:kern w:val="2"/>
                <w:lang w:eastAsia="ar-SA"/>
              </w:rPr>
              <w:t>на 01.01.</w:t>
            </w:r>
            <w:r>
              <w:rPr>
                <w:rFonts w:eastAsia="Calibri"/>
                <w:kern w:val="2"/>
                <w:lang w:eastAsia="ar-SA"/>
              </w:rPr>
              <w:t>20</w:t>
            </w:r>
            <w:r w:rsidRPr="00F102F1">
              <w:rPr>
                <w:rFonts w:eastAsia="Calibri"/>
                <w:kern w:val="2"/>
                <w:lang w:eastAsia="ar-SA"/>
              </w:rPr>
              <w:t>1</w:t>
            </w:r>
            <w:r>
              <w:rPr>
                <w:rFonts w:eastAsia="Calibri"/>
                <w:kern w:val="2"/>
                <w:lang w:eastAsia="ar-SA"/>
              </w:rPr>
              <w:t xml:space="preserve">4, </w:t>
            </w:r>
            <w:r w:rsidRPr="00F102F1">
              <w:rPr>
                <w:rFonts w:eastAsia="Calibri"/>
                <w:kern w:val="2"/>
                <w:lang w:eastAsia="ar-SA"/>
              </w:rPr>
              <w:t>чел.</w:t>
            </w:r>
          </w:p>
        </w:tc>
        <w:tc>
          <w:tcPr>
            <w:tcW w:w="1740" w:type="dxa"/>
          </w:tcPr>
          <w:p w:rsidR="00F102F1" w:rsidRDefault="00F102F1" w:rsidP="00F102F1">
            <w:pPr>
              <w:jc w:val="center"/>
              <w:rPr>
                <w:rFonts w:eastAsia="Calibri"/>
                <w:kern w:val="2"/>
                <w:lang w:eastAsia="ar-SA"/>
              </w:rPr>
            </w:pPr>
            <w:r w:rsidRPr="00F102F1">
              <w:rPr>
                <w:rFonts w:eastAsia="Calibri"/>
                <w:kern w:val="2"/>
                <w:lang w:eastAsia="ar-SA"/>
              </w:rPr>
              <w:t>Численность</w:t>
            </w:r>
            <w:r>
              <w:rPr>
                <w:rFonts w:eastAsia="Calibri"/>
                <w:kern w:val="2"/>
                <w:lang w:eastAsia="ar-SA"/>
              </w:rPr>
              <w:t xml:space="preserve"> </w:t>
            </w:r>
          </w:p>
          <w:p w:rsidR="00F102F1" w:rsidRPr="00F102F1" w:rsidRDefault="00F102F1" w:rsidP="00F102F1">
            <w:pPr>
              <w:jc w:val="center"/>
              <w:rPr>
                <w:rFonts w:eastAsia="Calibri"/>
                <w:kern w:val="2"/>
                <w:lang w:eastAsia="ar-SA"/>
              </w:rPr>
            </w:pPr>
            <w:r w:rsidRPr="00F102F1">
              <w:rPr>
                <w:rFonts w:eastAsia="Calibri"/>
                <w:kern w:val="2"/>
                <w:lang w:eastAsia="ar-SA"/>
              </w:rPr>
              <w:t>на</w:t>
            </w:r>
            <w:r>
              <w:rPr>
                <w:rFonts w:eastAsia="Calibri"/>
                <w:kern w:val="2"/>
                <w:lang w:eastAsia="ar-SA"/>
              </w:rPr>
              <w:t xml:space="preserve"> </w:t>
            </w:r>
            <w:r w:rsidRPr="00F102F1">
              <w:rPr>
                <w:rFonts w:eastAsia="Calibri"/>
                <w:kern w:val="2"/>
                <w:lang w:eastAsia="ar-SA"/>
              </w:rPr>
              <w:t xml:space="preserve"> 01.01.</w:t>
            </w:r>
            <w:r>
              <w:rPr>
                <w:rFonts w:eastAsia="Calibri"/>
                <w:kern w:val="2"/>
                <w:lang w:eastAsia="ar-SA"/>
              </w:rPr>
              <w:t xml:space="preserve">2022, </w:t>
            </w:r>
            <w:r w:rsidRPr="00F102F1">
              <w:rPr>
                <w:rFonts w:eastAsia="Calibri"/>
                <w:kern w:val="2"/>
                <w:lang w:eastAsia="ar-SA"/>
              </w:rPr>
              <w:t>чел.</w:t>
            </w:r>
          </w:p>
        </w:tc>
      </w:tr>
      <w:tr w:rsidR="00F102F1" w:rsidRPr="00B62D48" w:rsidTr="00F102F1">
        <w:tc>
          <w:tcPr>
            <w:tcW w:w="534"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1</w:t>
            </w:r>
          </w:p>
        </w:tc>
        <w:tc>
          <w:tcPr>
            <w:tcW w:w="1984" w:type="dxa"/>
            <w:shd w:val="clear" w:color="auto" w:fill="auto"/>
          </w:tcPr>
          <w:p w:rsidR="00F102F1" w:rsidRPr="00F102F1" w:rsidRDefault="00F102F1" w:rsidP="00C949EF">
            <w:pPr>
              <w:jc w:val="center"/>
              <w:rPr>
                <w:lang w:eastAsia="ar-SA"/>
              </w:rPr>
            </w:pPr>
            <w:r w:rsidRPr="00F102F1">
              <w:rPr>
                <w:lang w:eastAsia="ar-SA"/>
              </w:rPr>
              <w:t>с.</w:t>
            </w:r>
            <w:r w:rsidR="00F34941">
              <w:rPr>
                <w:lang w:eastAsia="ar-SA"/>
              </w:rPr>
              <w:t xml:space="preserve"> </w:t>
            </w:r>
            <w:r w:rsidRPr="00F102F1">
              <w:rPr>
                <w:lang w:eastAsia="ar-SA"/>
              </w:rPr>
              <w:t>Веретенино</w:t>
            </w:r>
          </w:p>
        </w:tc>
        <w:tc>
          <w:tcPr>
            <w:tcW w:w="1701" w:type="dxa"/>
            <w:shd w:val="clear" w:color="auto" w:fill="auto"/>
          </w:tcPr>
          <w:p w:rsidR="00F102F1" w:rsidRPr="00F102F1" w:rsidRDefault="00F102F1" w:rsidP="00C949EF">
            <w:pPr>
              <w:jc w:val="center"/>
              <w:rPr>
                <w:lang w:eastAsia="ar-SA"/>
              </w:rPr>
            </w:pPr>
            <w:r w:rsidRPr="00F102F1">
              <w:rPr>
                <w:lang w:eastAsia="ar-SA"/>
              </w:rPr>
              <w:t>430</w:t>
            </w:r>
          </w:p>
        </w:tc>
        <w:tc>
          <w:tcPr>
            <w:tcW w:w="1843" w:type="dxa"/>
            <w:shd w:val="clear" w:color="auto" w:fill="auto"/>
          </w:tcPr>
          <w:p w:rsidR="00F102F1" w:rsidRPr="00F102F1" w:rsidRDefault="00F102F1" w:rsidP="00C949EF">
            <w:pPr>
              <w:jc w:val="center"/>
              <w:rPr>
                <w:lang w:eastAsia="ar-SA"/>
              </w:rPr>
            </w:pPr>
            <w:r w:rsidRPr="00F102F1">
              <w:rPr>
                <w:lang w:eastAsia="ar-SA"/>
              </w:rPr>
              <w:t>467</w:t>
            </w:r>
          </w:p>
        </w:tc>
        <w:tc>
          <w:tcPr>
            <w:tcW w:w="1701" w:type="dxa"/>
            <w:shd w:val="clear" w:color="auto" w:fill="auto"/>
          </w:tcPr>
          <w:p w:rsidR="00F102F1" w:rsidRPr="00F102F1" w:rsidRDefault="00F102F1" w:rsidP="00C949EF">
            <w:pPr>
              <w:jc w:val="center"/>
              <w:rPr>
                <w:lang w:eastAsia="ar-SA"/>
              </w:rPr>
            </w:pPr>
            <w:r w:rsidRPr="00F102F1">
              <w:rPr>
                <w:lang w:eastAsia="ar-SA"/>
              </w:rPr>
              <w:t>410</w:t>
            </w:r>
          </w:p>
        </w:tc>
        <w:tc>
          <w:tcPr>
            <w:tcW w:w="1740" w:type="dxa"/>
          </w:tcPr>
          <w:p w:rsidR="00F102F1" w:rsidRPr="00F102F1" w:rsidRDefault="00F102F1" w:rsidP="00C949EF">
            <w:pPr>
              <w:jc w:val="center"/>
              <w:rPr>
                <w:lang w:eastAsia="ar-SA"/>
              </w:rPr>
            </w:pPr>
            <w:r>
              <w:rPr>
                <w:lang w:eastAsia="ar-SA"/>
              </w:rPr>
              <w:t>282</w:t>
            </w:r>
          </w:p>
        </w:tc>
      </w:tr>
      <w:tr w:rsidR="00F102F1" w:rsidRPr="00B62D48" w:rsidTr="00F102F1">
        <w:tc>
          <w:tcPr>
            <w:tcW w:w="534"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2</w:t>
            </w:r>
          </w:p>
        </w:tc>
        <w:tc>
          <w:tcPr>
            <w:tcW w:w="1984" w:type="dxa"/>
            <w:shd w:val="clear" w:color="auto" w:fill="auto"/>
          </w:tcPr>
          <w:p w:rsidR="00F102F1" w:rsidRPr="00F102F1" w:rsidRDefault="00F102F1" w:rsidP="00C949EF">
            <w:pPr>
              <w:jc w:val="center"/>
              <w:rPr>
                <w:lang w:eastAsia="ar-SA"/>
              </w:rPr>
            </w:pPr>
            <w:r w:rsidRPr="00F102F1">
              <w:rPr>
                <w:lang w:eastAsia="ar-SA"/>
              </w:rPr>
              <w:t>п.</w:t>
            </w:r>
            <w:r w:rsidR="00F34941">
              <w:rPr>
                <w:lang w:eastAsia="ar-SA"/>
              </w:rPr>
              <w:t xml:space="preserve"> </w:t>
            </w:r>
            <w:r w:rsidRPr="00F102F1">
              <w:rPr>
                <w:lang w:eastAsia="ar-SA"/>
              </w:rPr>
              <w:t>Горняцкий</w:t>
            </w:r>
          </w:p>
        </w:tc>
        <w:tc>
          <w:tcPr>
            <w:tcW w:w="1701" w:type="dxa"/>
            <w:shd w:val="clear" w:color="auto" w:fill="auto"/>
          </w:tcPr>
          <w:p w:rsidR="00F102F1" w:rsidRPr="00F102F1" w:rsidRDefault="00F102F1" w:rsidP="00C949EF">
            <w:pPr>
              <w:jc w:val="center"/>
              <w:rPr>
                <w:lang w:eastAsia="ar-SA"/>
              </w:rPr>
            </w:pPr>
            <w:r w:rsidRPr="00F102F1">
              <w:rPr>
                <w:lang w:eastAsia="ar-SA"/>
              </w:rPr>
              <w:t>393</w:t>
            </w:r>
          </w:p>
        </w:tc>
        <w:tc>
          <w:tcPr>
            <w:tcW w:w="1843" w:type="dxa"/>
            <w:shd w:val="clear" w:color="auto" w:fill="auto"/>
          </w:tcPr>
          <w:p w:rsidR="00F102F1" w:rsidRPr="00F102F1" w:rsidRDefault="00F102F1" w:rsidP="00C949EF">
            <w:pPr>
              <w:jc w:val="center"/>
              <w:rPr>
                <w:lang w:eastAsia="ar-SA"/>
              </w:rPr>
            </w:pPr>
            <w:r w:rsidRPr="00F102F1">
              <w:rPr>
                <w:lang w:eastAsia="ar-SA"/>
              </w:rPr>
              <w:t>406</w:t>
            </w:r>
          </w:p>
        </w:tc>
        <w:tc>
          <w:tcPr>
            <w:tcW w:w="1701" w:type="dxa"/>
            <w:shd w:val="clear" w:color="auto" w:fill="auto"/>
          </w:tcPr>
          <w:p w:rsidR="00F102F1" w:rsidRPr="00F102F1" w:rsidRDefault="00F102F1" w:rsidP="00C949EF">
            <w:pPr>
              <w:jc w:val="center"/>
              <w:rPr>
                <w:lang w:eastAsia="ar-SA"/>
              </w:rPr>
            </w:pPr>
            <w:r w:rsidRPr="00F102F1">
              <w:rPr>
                <w:lang w:eastAsia="ar-SA"/>
              </w:rPr>
              <w:t>421</w:t>
            </w:r>
          </w:p>
        </w:tc>
        <w:tc>
          <w:tcPr>
            <w:tcW w:w="1740" w:type="dxa"/>
          </w:tcPr>
          <w:p w:rsidR="00F102F1" w:rsidRPr="00F102F1" w:rsidRDefault="00F102F1" w:rsidP="00C949EF">
            <w:pPr>
              <w:jc w:val="center"/>
              <w:rPr>
                <w:lang w:eastAsia="ar-SA"/>
              </w:rPr>
            </w:pPr>
            <w:r>
              <w:rPr>
                <w:lang w:eastAsia="ar-SA"/>
              </w:rPr>
              <w:t>344</w:t>
            </w:r>
          </w:p>
        </w:tc>
      </w:tr>
      <w:tr w:rsidR="00F102F1" w:rsidRPr="00B62D48" w:rsidTr="00F102F1">
        <w:tc>
          <w:tcPr>
            <w:tcW w:w="534"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3</w:t>
            </w:r>
          </w:p>
        </w:tc>
        <w:tc>
          <w:tcPr>
            <w:tcW w:w="1984" w:type="dxa"/>
            <w:shd w:val="clear" w:color="auto" w:fill="auto"/>
          </w:tcPr>
          <w:p w:rsidR="00F102F1" w:rsidRPr="00F102F1" w:rsidRDefault="00F102F1" w:rsidP="00C949EF">
            <w:pPr>
              <w:jc w:val="center"/>
              <w:rPr>
                <w:lang w:eastAsia="ar-SA"/>
              </w:rPr>
            </w:pPr>
            <w:r w:rsidRPr="00F102F1">
              <w:rPr>
                <w:lang w:eastAsia="ar-SA"/>
              </w:rPr>
              <w:t>п.</w:t>
            </w:r>
            <w:r w:rsidR="00F34941">
              <w:rPr>
                <w:lang w:eastAsia="ar-SA"/>
              </w:rPr>
              <w:t xml:space="preserve"> </w:t>
            </w:r>
            <w:r w:rsidRPr="00F102F1">
              <w:rPr>
                <w:lang w:eastAsia="ar-SA"/>
              </w:rPr>
              <w:t>Долгая Щека</w:t>
            </w:r>
          </w:p>
        </w:tc>
        <w:tc>
          <w:tcPr>
            <w:tcW w:w="1701" w:type="dxa"/>
            <w:shd w:val="clear" w:color="auto" w:fill="auto"/>
          </w:tcPr>
          <w:p w:rsidR="00F102F1" w:rsidRPr="00F102F1" w:rsidRDefault="00F102F1" w:rsidP="00C949EF">
            <w:pPr>
              <w:jc w:val="center"/>
              <w:rPr>
                <w:lang w:eastAsia="ar-SA"/>
              </w:rPr>
            </w:pPr>
            <w:r w:rsidRPr="00F102F1">
              <w:rPr>
                <w:lang w:eastAsia="ar-SA"/>
              </w:rPr>
              <w:t>67</w:t>
            </w:r>
          </w:p>
        </w:tc>
        <w:tc>
          <w:tcPr>
            <w:tcW w:w="1843" w:type="dxa"/>
            <w:shd w:val="clear" w:color="auto" w:fill="auto"/>
          </w:tcPr>
          <w:p w:rsidR="00F102F1" w:rsidRPr="00F102F1" w:rsidRDefault="00F102F1" w:rsidP="00C949EF">
            <w:pPr>
              <w:jc w:val="center"/>
              <w:rPr>
                <w:lang w:eastAsia="ar-SA"/>
              </w:rPr>
            </w:pPr>
            <w:r w:rsidRPr="00F102F1">
              <w:rPr>
                <w:lang w:eastAsia="ar-SA"/>
              </w:rPr>
              <w:t>59</w:t>
            </w:r>
          </w:p>
        </w:tc>
        <w:tc>
          <w:tcPr>
            <w:tcW w:w="1701" w:type="dxa"/>
            <w:shd w:val="clear" w:color="auto" w:fill="auto"/>
          </w:tcPr>
          <w:p w:rsidR="00F102F1" w:rsidRPr="00F102F1" w:rsidRDefault="00F102F1" w:rsidP="00C949EF">
            <w:pPr>
              <w:jc w:val="center"/>
              <w:rPr>
                <w:lang w:eastAsia="ar-SA"/>
              </w:rPr>
            </w:pPr>
            <w:r w:rsidRPr="00F102F1">
              <w:rPr>
                <w:lang w:eastAsia="ar-SA"/>
              </w:rPr>
              <w:t>57</w:t>
            </w:r>
          </w:p>
        </w:tc>
        <w:tc>
          <w:tcPr>
            <w:tcW w:w="1740" w:type="dxa"/>
          </w:tcPr>
          <w:p w:rsidR="00F102F1" w:rsidRPr="00F102F1" w:rsidRDefault="00F102F1" w:rsidP="00C949EF">
            <w:pPr>
              <w:jc w:val="center"/>
              <w:rPr>
                <w:lang w:eastAsia="ar-SA"/>
              </w:rPr>
            </w:pPr>
            <w:r>
              <w:rPr>
                <w:lang w:eastAsia="ar-SA"/>
              </w:rPr>
              <w:t>58</w:t>
            </w:r>
          </w:p>
        </w:tc>
      </w:tr>
      <w:tr w:rsidR="00F102F1" w:rsidRPr="00B62D48" w:rsidTr="00F102F1">
        <w:tc>
          <w:tcPr>
            <w:tcW w:w="534"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4</w:t>
            </w:r>
          </w:p>
        </w:tc>
        <w:tc>
          <w:tcPr>
            <w:tcW w:w="1984" w:type="dxa"/>
            <w:shd w:val="clear" w:color="auto" w:fill="auto"/>
          </w:tcPr>
          <w:p w:rsidR="00F102F1" w:rsidRPr="00F102F1" w:rsidRDefault="00F102F1" w:rsidP="00C949EF">
            <w:pPr>
              <w:jc w:val="center"/>
              <w:rPr>
                <w:lang w:eastAsia="ar-SA"/>
              </w:rPr>
            </w:pPr>
            <w:r w:rsidRPr="00F102F1">
              <w:rPr>
                <w:lang w:eastAsia="ar-SA"/>
              </w:rPr>
              <w:t>с.</w:t>
            </w:r>
            <w:r w:rsidR="00F34941">
              <w:rPr>
                <w:lang w:eastAsia="ar-SA"/>
              </w:rPr>
              <w:t xml:space="preserve"> </w:t>
            </w:r>
            <w:r w:rsidRPr="00F102F1">
              <w:rPr>
                <w:lang w:eastAsia="ar-SA"/>
              </w:rPr>
              <w:t>Гнань</w:t>
            </w:r>
          </w:p>
        </w:tc>
        <w:tc>
          <w:tcPr>
            <w:tcW w:w="1701" w:type="dxa"/>
            <w:shd w:val="clear" w:color="auto" w:fill="auto"/>
          </w:tcPr>
          <w:p w:rsidR="00F102F1" w:rsidRPr="00F102F1" w:rsidRDefault="00F102F1" w:rsidP="00C949EF">
            <w:pPr>
              <w:jc w:val="center"/>
              <w:rPr>
                <w:lang w:eastAsia="ar-SA"/>
              </w:rPr>
            </w:pPr>
            <w:r w:rsidRPr="00F102F1">
              <w:rPr>
                <w:lang w:eastAsia="ar-SA"/>
              </w:rPr>
              <w:t>63</w:t>
            </w:r>
          </w:p>
        </w:tc>
        <w:tc>
          <w:tcPr>
            <w:tcW w:w="1843" w:type="dxa"/>
            <w:shd w:val="clear" w:color="auto" w:fill="auto"/>
          </w:tcPr>
          <w:p w:rsidR="00F102F1" w:rsidRPr="00F102F1" w:rsidRDefault="00F102F1" w:rsidP="00C949EF">
            <w:pPr>
              <w:jc w:val="center"/>
              <w:rPr>
                <w:lang w:eastAsia="ar-SA"/>
              </w:rPr>
            </w:pPr>
            <w:r w:rsidRPr="00F102F1">
              <w:rPr>
                <w:lang w:eastAsia="ar-SA"/>
              </w:rPr>
              <w:t>61</w:t>
            </w:r>
          </w:p>
        </w:tc>
        <w:tc>
          <w:tcPr>
            <w:tcW w:w="1701" w:type="dxa"/>
            <w:shd w:val="clear" w:color="auto" w:fill="auto"/>
          </w:tcPr>
          <w:p w:rsidR="00F102F1" w:rsidRPr="00F102F1" w:rsidRDefault="00F102F1" w:rsidP="00C949EF">
            <w:pPr>
              <w:jc w:val="center"/>
              <w:rPr>
                <w:lang w:eastAsia="ar-SA"/>
              </w:rPr>
            </w:pPr>
            <w:r w:rsidRPr="00F102F1">
              <w:rPr>
                <w:lang w:eastAsia="ar-SA"/>
              </w:rPr>
              <w:t>56</w:t>
            </w:r>
          </w:p>
        </w:tc>
        <w:tc>
          <w:tcPr>
            <w:tcW w:w="1740" w:type="dxa"/>
          </w:tcPr>
          <w:p w:rsidR="00F102F1" w:rsidRPr="00F102F1" w:rsidRDefault="00F102F1" w:rsidP="00C949EF">
            <w:pPr>
              <w:jc w:val="center"/>
              <w:rPr>
                <w:lang w:eastAsia="ar-SA"/>
              </w:rPr>
            </w:pPr>
            <w:r>
              <w:rPr>
                <w:lang w:eastAsia="ar-SA"/>
              </w:rPr>
              <w:t>28</w:t>
            </w:r>
          </w:p>
        </w:tc>
      </w:tr>
      <w:tr w:rsidR="00F102F1" w:rsidRPr="00B62D48" w:rsidTr="00F102F1">
        <w:tc>
          <w:tcPr>
            <w:tcW w:w="534"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5</w:t>
            </w:r>
          </w:p>
        </w:tc>
        <w:tc>
          <w:tcPr>
            <w:tcW w:w="1984" w:type="dxa"/>
            <w:shd w:val="clear" w:color="auto" w:fill="auto"/>
          </w:tcPr>
          <w:p w:rsidR="00F102F1" w:rsidRPr="00F102F1" w:rsidRDefault="00F102F1" w:rsidP="00C949EF">
            <w:pPr>
              <w:jc w:val="center"/>
              <w:rPr>
                <w:lang w:eastAsia="ar-SA"/>
              </w:rPr>
            </w:pPr>
            <w:r w:rsidRPr="00F102F1">
              <w:rPr>
                <w:lang w:eastAsia="ar-SA"/>
              </w:rPr>
              <w:t>п.</w:t>
            </w:r>
            <w:r w:rsidR="00F34941">
              <w:rPr>
                <w:lang w:eastAsia="ar-SA"/>
              </w:rPr>
              <w:t xml:space="preserve"> </w:t>
            </w:r>
            <w:r w:rsidRPr="00F102F1">
              <w:rPr>
                <w:lang w:eastAsia="ar-SA"/>
              </w:rPr>
              <w:t>Золотой</w:t>
            </w:r>
          </w:p>
        </w:tc>
        <w:tc>
          <w:tcPr>
            <w:tcW w:w="1701" w:type="dxa"/>
            <w:shd w:val="clear" w:color="auto" w:fill="auto"/>
          </w:tcPr>
          <w:p w:rsidR="00F102F1" w:rsidRPr="00F102F1" w:rsidRDefault="00F102F1" w:rsidP="00C949EF">
            <w:pPr>
              <w:jc w:val="center"/>
              <w:rPr>
                <w:lang w:eastAsia="ar-SA"/>
              </w:rPr>
            </w:pPr>
            <w:r w:rsidRPr="00F102F1">
              <w:rPr>
                <w:lang w:eastAsia="ar-SA"/>
              </w:rPr>
              <w:t>27</w:t>
            </w:r>
          </w:p>
        </w:tc>
        <w:tc>
          <w:tcPr>
            <w:tcW w:w="1843" w:type="dxa"/>
            <w:shd w:val="clear" w:color="auto" w:fill="auto"/>
          </w:tcPr>
          <w:p w:rsidR="00F102F1" w:rsidRPr="00F102F1" w:rsidRDefault="00F102F1" w:rsidP="00C949EF">
            <w:pPr>
              <w:jc w:val="center"/>
              <w:rPr>
                <w:lang w:eastAsia="ar-SA"/>
              </w:rPr>
            </w:pPr>
            <w:r w:rsidRPr="00F102F1">
              <w:rPr>
                <w:lang w:eastAsia="ar-SA"/>
              </w:rPr>
              <w:t>24</w:t>
            </w:r>
          </w:p>
        </w:tc>
        <w:tc>
          <w:tcPr>
            <w:tcW w:w="1701" w:type="dxa"/>
            <w:shd w:val="clear" w:color="auto" w:fill="auto"/>
          </w:tcPr>
          <w:p w:rsidR="00F102F1" w:rsidRPr="00F102F1" w:rsidRDefault="00F102F1" w:rsidP="00C949EF">
            <w:pPr>
              <w:jc w:val="center"/>
              <w:rPr>
                <w:lang w:eastAsia="ar-SA"/>
              </w:rPr>
            </w:pPr>
            <w:r w:rsidRPr="00F102F1">
              <w:rPr>
                <w:lang w:eastAsia="ar-SA"/>
              </w:rPr>
              <w:t>29</w:t>
            </w:r>
          </w:p>
        </w:tc>
        <w:tc>
          <w:tcPr>
            <w:tcW w:w="1740" w:type="dxa"/>
          </w:tcPr>
          <w:p w:rsidR="00F102F1" w:rsidRPr="00F102F1" w:rsidRDefault="00F34941" w:rsidP="00C949EF">
            <w:pPr>
              <w:jc w:val="center"/>
              <w:rPr>
                <w:lang w:eastAsia="ar-SA"/>
              </w:rPr>
            </w:pPr>
            <w:r>
              <w:rPr>
                <w:lang w:eastAsia="ar-SA"/>
              </w:rPr>
              <w:t>16</w:t>
            </w:r>
          </w:p>
        </w:tc>
      </w:tr>
      <w:tr w:rsidR="00F102F1" w:rsidRPr="00B62D48" w:rsidTr="00F102F1">
        <w:tc>
          <w:tcPr>
            <w:tcW w:w="534"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6</w:t>
            </w:r>
          </w:p>
        </w:tc>
        <w:tc>
          <w:tcPr>
            <w:tcW w:w="1984" w:type="dxa"/>
            <w:shd w:val="clear" w:color="auto" w:fill="auto"/>
          </w:tcPr>
          <w:p w:rsidR="00F102F1" w:rsidRPr="00F102F1" w:rsidRDefault="00F102F1" w:rsidP="00C949EF">
            <w:pPr>
              <w:jc w:val="center"/>
              <w:rPr>
                <w:lang w:eastAsia="ar-SA"/>
              </w:rPr>
            </w:pPr>
            <w:r w:rsidRPr="00F102F1">
              <w:rPr>
                <w:lang w:eastAsia="ar-SA"/>
              </w:rPr>
              <w:t>п.</w:t>
            </w:r>
            <w:r w:rsidR="00F34941">
              <w:rPr>
                <w:lang w:eastAsia="ar-SA"/>
              </w:rPr>
              <w:t xml:space="preserve"> </w:t>
            </w:r>
            <w:r w:rsidRPr="00F102F1">
              <w:rPr>
                <w:lang w:eastAsia="ar-SA"/>
              </w:rPr>
              <w:t>Сторж</w:t>
            </w:r>
          </w:p>
        </w:tc>
        <w:tc>
          <w:tcPr>
            <w:tcW w:w="1701" w:type="dxa"/>
            <w:shd w:val="clear" w:color="auto" w:fill="auto"/>
          </w:tcPr>
          <w:p w:rsidR="00F102F1" w:rsidRPr="00F102F1" w:rsidRDefault="00F102F1" w:rsidP="00C949EF">
            <w:pPr>
              <w:jc w:val="center"/>
              <w:rPr>
                <w:lang w:eastAsia="ar-SA"/>
              </w:rPr>
            </w:pPr>
            <w:r w:rsidRPr="00F102F1">
              <w:rPr>
                <w:lang w:eastAsia="ar-SA"/>
              </w:rPr>
              <w:t>33</w:t>
            </w:r>
          </w:p>
        </w:tc>
        <w:tc>
          <w:tcPr>
            <w:tcW w:w="1843" w:type="dxa"/>
            <w:shd w:val="clear" w:color="auto" w:fill="auto"/>
          </w:tcPr>
          <w:p w:rsidR="00F102F1" w:rsidRPr="00F102F1" w:rsidRDefault="00F102F1" w:rsidP="00C949EF">
            <w:pPr>
              <w:jc w:val="center"/>
              <w:rPr>
                <w:lang w:eastAsia="ar-SA"/>
              </w:rPr>
            </w:pPr>
            <w:r w:rsidRPr="00F102F1">
              <w:rPr>
                <w:lang w:eastAsia="ar-SA"/>
              </w:rPr>
              <w:t>32</w:t>
            </w:r>
          </w:p>
        </w:tc>
        <w:tc>
          <w:tcPr>
            <w:tcW w:w="1701" w:type="dxa"/>
            <w:shd w:val="clear" w:color="auto" w:fill="auto"/>
          </w:tcPr>
          <w:p w:rsidR="00F102F1" w:rsidRPr="00F102F1" w:rsidRDefault="00F102F1" w:rsidP="00C949EF">
            <w:pPr>
              <w:jc w:val="center"/>
              <w:rPr>
                <w:lang w:eastAsia="ar-SA"/>
              </w:rPr>
            </w:pPr>
            <w:r w:rsidRPr="00F102F1">
              <w:rPr>
                <w:lang w:eastAsia="ar-SA"/>
              </w:rPr>
              <w:t>29</w:t>
            </w:r>
          </w:p>
        </w:tc>
        <w:tc>
          <w:tcPr>
            <w:tcW w:w="1740" w:type="dxa"/>
          </w:tcPr>
          <w:p w:rsidR="00F102F1" w:rsidRPr="00F102F1" w:rsidRDefault="00F34941" w:rsidP="00C949EF">
            <w:pPr>
              <w:jc w:val="center"/>
              <w:rPr>
                <w:lang w:eastAsia="ar-SA"/>
              </w:rPr>
            </w:pPr>
            <w:r>
              <w:rPr>
                <w:lang w:eastAsia="ar-SA"/>
              </w:rPr>
              <w:t>11</w:t>
            </w:r>
          </w:p>
        </w:tc>
      </w:tr>
      <w:tr w:rsidR="00F102F1" w:rsidRPr="00B62D48" w:rsidTr="00F102F1">
        <w:tc>
          <w:tcPr>
            <w:tcW w:w="534"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7</w:t>
            </w:r>
          </w:p>
        </w:tc>
        <w:tc>
          <w:tcPr>
            <w:tcW w:w="1984" w:type="dxa"/>
            <w:shd w:val="clear" w:color="auto" w:fill="auto"/>
          </w:tcPr>
          <w:p w:rsidR="00F102F1" w:rsidRPr="00F102F1" w:rsidRDefault="00F102F1" w:rsidP="00C949EF">
            <w:pPr>
              <w:jc w:val="center"/>
              <w:rPr>
                <w:lang w:eastAsia="ar-SA"/>
              </w:rPr>
            </w:pPr>
            <w:r w:rsidRPr="00F102F1">
              <w:rPr>
                <w:lang w:eastAsia="ar-SA"/>
              </w:rPr>
              <w:t>п.</w:t>
            </w:r>
            <w:r w:rsidR="00F34941">
              <w:rPr>
                <w:lang w:eastAsia="ar-SA"/>
              </w:rPr>
              <w:t xml:space="preserve"> </w:t>
            </w:r>
            <w:r w:rsidRPr="00F102F1">
              <w:rPr>
                <w:lang w:eastAsia="ar-SA"/>
              </w:rPr>
              <w:t>Рынок</w:t>
            </w:r>
          </w:p>
        </w:tc>
        <w:tc>
          <w:tcPr>
            <w:tcW w:w="1701" w:type="dxa"/>
            <w:shd w:val="clear" w:color="auto" w:fill="auto"/>
          </w:tcPr>
          <w:p w:rsidR="00F102F1" w:rsidRPr="00F102F1" w:rsidRDefault="00F102F1" w:rsidP="00C949EF">
            <w:pPr>
              <w:jc w:val="center"/>
              <w:rPr>
                <w:lang w:eastAsia="ar-SA"/>
              </w:rPr>
            </w:pPr>
            <w:r w:rsidRPr="00F102F1">
              <w:rPr>
                <w:lang w:eastAsia="ar-SA"/>
              </w:rPr>
              <w:t>11</w:t>
            </w:r>
          </w:p>
        </w:tc>
        <w:tc>
          <w:tcPr>
            <w:tcW w:w="1843" w:type="dxa"/>
            <w:shd w:val="clear" w:color="auto" w:fill="auto"/>
          </w:tcPr>
          <w:p w:rsidR="00F102F1" w:rsidRPr="00F102F1" w:rsidRDefault="00F102F1" w:rsidP="00C949EF">
            <w:pPr>
              <w:jc w:val="center"/>
              <w:rPr>
                <w:lang w:eastAsia="ar-SA"/>
              </w:rPr>
            </w:pPr>
            <w:r w:rsidRPr="00F102F1">
              <w:rPr>
                <w:lang w:eastAsia="ar-SA"/>
              </w:rPr>
              <w:t>7</w:t>
            </w:r>
          </w:p>
        </w:tc>
        <w:tc>
          <w:tcPr>
            <w:tcW w:w="1701" w:type="dxa"/>
            <w:shd w:val="clear" w:color="auto" w:fill="auto"/>
          </w:tcPr>
          <w:p w:rsidR="00F102F1" w:rsidRPr="00F102F1" w:rsidRDefault="00F102F1" w:rsidP="00C949EF">
            <w:pPr>
              <w:jc w:val="center"/>
              <w:rPr>
                <w:lang w:eastAsia="ar-SA"/>
              </w:rPr>
            </w:pPr>
            <w:r w:rsidRPr="00F102F1">
              <w:rPr>
                <w:lang w:eastAsia="ar-SA"/>
              </w:rPr>
              <w:t>8</w:t>
            </w:r>
          </w:p>
        </w:tc>
        <w:tc>
          <w:tcPr>
            <w:tcW w:w="1740" w:type="dxa"/>
          </w:tcPr>
          <w:p w:rsidR="00F102F1" w:rsidRPr="00F102F1" w:rsidRDefault="00F34941" w:rsidP="00C949EF">
            <w:pPr>
              <w:jc w:val="center"/>
              <w:rPr>
                <w:lang w:eastAsia="ar-SA"/>
              </w:rPr>
            </w:pPr>
            <w:r>
              <w:rPr>
                <w:lang w:eastAsia="ar-SA"/>
              </w:rPr>
              <w:t>5</w:t>
            </w:r>
          </w:p>
        </w:tc>
      </w:tr>
      <w:tr w:rsidR="00F102F1" w:rsidRPr="00B62D48" w:rsidTr="00F102F1">
        <w:tc>
          <w:tcPr>
            <w:tcW w:w="534" w:type="dxa"/>
            <w:shd w:val="clear" w:color="auto" w:fill="auto"/>
          </w:tcPr>
          <w:p w:rsidR="00F102F1" w:rsidRPr="00F102F1" w:rsidRDefault="00F102F1" w:rsidP="00C949EF">
            <w:pPr>
              <w:jc w:val="center"/>
              <w:rPr>
                <w:rFonts w:eastAsia="Calibri"/>
                <w:kern w:val="2"/>
                <w:lang w:eastAsia="ar-SA"/>
              </w:rPr>
            </w:pPr>
          </w:p>
        </w:tc>
        <w:tc>
          <w:tcPr>
            <w:tcW w:w="1984"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Итого</w:t>
            </w:r>
          </w:p>
        </w:tc>
        <w:tc>
          <w:tcPr>
            <w:tcW w:w="1701"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1024</w:t>
            </w:r>
          </w:p>
        </w:tc>
        <w:tc>
          <w:tcPr>
            <w:tcW w:w="1843"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1056</w:t>
            </w:r>
          </w:p>
        </w:tc>
        <w:tc>
          <w:tcPr>
            <w:tcW w:w="1701" w:type="dxa"/>
            <w:shd w:val="clear" w:color="auto" w:fill="auto"/>
          </w:tcPr>
          <w:p w:rsidR="00F102F1" w:rsidRPr="00F102F1" w:rsidRDefault="00F102F1" w:rsidP="00C949EF">
            <w:pPr>
              <w:jc w:val="center"/>
              <w:rPr>
                <w:rFonts w:eastAsia="Calibri"/>
                <w:kern w:val="2"/>
                <w:lang w:eastAsia="ar-SA"/>
              </w:rPr>
            </w:pPr>
            <w:r w:rsidRPr="00F102F1">
              <w:rPr>
                <w:rFonts w:eastAsia="Calibri"/>
                <w:kern w:val="2"/>
                <w:lang w:eastAsia="ar-SA"/>
              </w:rPr>
              <w:t>1010</w:t>
            </w:r>
          </w:p>
        </w:tc>
        <w:tc>
          <w:tcPr>
            <w:tcW w:w="1740" w:type="dxa"/>
          </w:tcPr>
          <w:p w:rsidR="00F102F1" w:rsidRPr="00F102F1" w:rsidRDefault="00F34941" w:rsidP="00C949EF">
            <w:pPr>
              <w:jc w:val="center"/>
              <w:rPr>
                <w:rFonts w:eastAsia="Calibri"/>
                <w:kern w:val="2"/>
                <w:lang w:eastAsia="ar-SA"/>
              </w:rPr>
            </w:pPr>
            <w:r>
              <w:rPr>
                <w:rFonts w:eastAsia="Calibri"/>
                <w:kern w:val="2"/>
                <w:lang w:eastAsia="ar-SA"/>
              </w:rPr>
              <w:t>744</w:t>
            </w:r>
          </w:p>
        </w:tc>
      </w:tr>
    </w:tbl>
    <w:p w:rsidR="00166A16" w:rsidRDefault="00166A16"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804E40">
        <w:rPr>
          <w:color w:val="000000" w:themeColor="text1"/>
          <w:sz w:val="28"/>
        </w:rPr>
        <w:t>ВЕРЕТЕНИНСК</w:t>
      </w:r>
      <w:r w:rsidR="000766B4" w:rsidRPr="000766B4">
        <w:rPr>
          <w:color w:val="000000" w:themeColor="text1"/>
          <w:sz w:val="28"/>
        </w:rPr>
        <w:t>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804E40" w:rsidRPr="00804E40">
        <w:rPr>
          <w:b/>
          <w:sz w:val="28"/>
          <w:szCs w:val="28"/>
        </w:rPr>
        <w:t>Веретенинский</w:t>
      </w:r>
      <w:r w:rsidR="00FB7DF5" w:rsidRPr="00804E40">
        <w:rPr>
          <w:b/>
          <w:color w:val="000000" w:themeColor="text1"/>
          <w:sz w:val="28"/>
          <w:szCs w:val="28"/>
        </w:rPr>
        <w:t xml:space="preserve"> </w:t>
      </w:r>
      <w:r w:rsidR="00FB7DF5" w:rsidRPr="000766B4">
        <w:rPr>
          <w:b/>
          <w:color w:val="000000" w:themeColor="text1"/>
          <w:sz w:val="28"/>
          <w:szCs w:val="28"/>
        </w:rPr>
        <w:t xml:space="preserve">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804E40" w:rsidRPr="00804E40">
        <w:rPr>
          <w:sz w:val="28"/>
          <w:szCs w:val="28"/>
        </w:rPr>
        <w:t>Веретенинский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w:t>
      </w:r>
      <w:r w:rsidR="00804E40">
        <w:rPr>
          <w:sz w:val="28"/>
        </w:rPr>
        <w:t xml:space="preserve"> </w:t>
      </w:r>
      <w:r w:rsidR="00D42640">
        <w:rPr>
          <w:sz w:val="28"/>
        </w:rPr>
        <w:t>МУНИЦИПАЛЬНОГО ОБРАЗОВАНИЯ «</w:t>
      </w:r>
      <w:r w:rsidR="00804E40">
        <w:rPr>
          <w:sz w:val="28"/>
        </w:rPr>
        <w:t>ВЕРЕТЕНИНСКИЙ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804E40" w:rsidRPr="00804E40">
        <w:rPr>
          <w:sz w:val="28"/>
          <w:szCs w:val="28"/>
        </w:rPr>
        <w:t>Веретенинский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804E40" w:rsidRPr="00804E40">
        <w:rPr>
          <w:sz w:val="28"/>
          <w:szCs w:val="28"/>
        </w:rPr>
        <w:t>Веретенинский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804E40" w:rsidRPr="00804E40">
        <w:rPr>
          <w:sz w:val="28"/>
          <w:szCs w:val="28"/>
        </w:rPr>
        <w:t>Веретенинский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804E40" w:rsidRPr="00804E40">
        <w:rPr>
          <w:b w:val="0"/>
        </w:rPr>
        <w:t>Веретенинского</w:t>
      </w:r>
      <w:r w:rsidR="006515DB" w:rsidRPr="00804E40">
        <w:rPr>
          <w:b w:val="0"/>
        </w:rPr>
        <w:t xml:space="preserve"> </w:t>
      </w:r>
      <w:r w:rsidR="006515DB" w:rsidRPr="000766B4">
        <w:rPr>
          <w:b w:val="0"/>
        </w:rPr>
        <w:t>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804E40" w:rsidRPr="00804E40">
        <w:rPr>
          <w:b w:val="0"/>
        </w:rPr>
        <w:t>Веретенинского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804E40" w:rsidRPr="00804E40">
        <w:rPr>
          <w:b w:val="0"/>
        </w:rPr>
        <w:t>Веретенинского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5CA" w:rsidRDefault="008475CA" w:rsidP="00BB7348">
      <w:r>
        <w:separator/>
      </w:r>
    </w:p>
  </w:endnote>
  <w:endnote w:type="continuationSeparator" w:id="1">
    <w:p w:rsidR="008475CA" w:rsidRDefault="008475CA"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5CA" w:rsidRDefault="008475CA" w:rsidP="00BB7348">
      <w:r>
        <w:separator/>
      </w:r>
    </w:p>
  </w:footnote>
  <w:footnote w:type="continuationSeparator" w:id="1">
    <w:p w:rsidR="008475CA" w:rsidRDefault="008475CA" w:rsidP="00BB7348">
      <w:r>
        <w:continuationSeparator/>
      </w:r>
    </w:p>
  </w:footnote>
  <w:footnote w:id="2">
    <w:p w:rsidR="00804E40" w:rsidRDefault="00804E40"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804E40" w:rsidRDefault="00804E40"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804E40" w:rsidRDefault="00347F34">
        <w:pPr>
          <w:pStyle w:val="ac"/>
          <w:jc w:val="center"/>
        </w:pPr>
        <w:r w:rsidRPr="00CA4E64">
          <w:rPr>
            <w:rFonts w:ascii="Times New Roman" w:hAnsi="Times New Roman" w:cs="Times New Roman"/>
          </w:rPr>
          <w:fldChar w:fldCharType="begin"/>
        </w:r>
        <w:r w:rsidR="00804E4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42640" w:rsidRPr="00D42640">
          <w:rPr>
            <w:rFonts w:ascii="Times New Roman" w:hAnsi="Times New Roman" w:cs="Times New Roman"/>
            <w:noProof/>
            <w:lang w:val="ru-RU"/>
          </w:rPr>
          <w:t>10</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40" w:rsidRDefault="00804E40">
    <w:pPr>
      <w:pStyle w:val="ac"/>
      <w:jc w:val="center"/>
    </w:pPr>
  </w:p>
  <w:p w:rsidR="00804E40" w:rsidRDefault="00804E4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804E40" w:rsidRDefault="00347F34">
        <w:pPr>
          <w:pStyle w:val="ac"/>
          <w:jc w:val="center"/>
        </w:pPr>
        <w:r w:rsidRPr="00CA4E64">
          <w:rPr>
            <w:rFonts w:ascii="Times New Roman" w:hAnsi="Times New Roman" w:cs="Times New Roman"/>
          </w:rPr>
          <w:fldChar w:fldCharType="begin"/>
        </w:r>
        <w:r w:rsidR="00804E4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42640" w:rsidRPr="00D42640">
          <w:rPr>
            <w:rFonts w:ascii="Times New Roman" w:hAnsi="Times New Roman" w:cs="Times New Roman"/>
            <w:noProof/>
            <w:lang w:val="ru-RU"/>
          </w:rPr>
          <w:t>25</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40" w:rsidRPr="0010196E" w:rsidRDefault="00804E40">
    <w:pPr>
      <w:pStyle w:val="ac"/>
      <w:jc w:val="center"/>
      <w:rPr>
        <w:lang w:val="ru-RU"/>
      </w:rPr>
    </w:pPr>
  </w:p>
  <w:p w:rsidR="00804E40" w:rsidRDefault="00804E4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289"/>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47F34"/>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4E40"/>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5CA"/>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076C"/>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364F"/>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568B"/>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2640"/>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02F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941"/>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3627"/>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7899</Words>
  <Characters>45025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4</cp:revision>
  <cp:lastPrinted>2021-04-27T07:51:00Z</cp:lastPrinted>
  <dcterms:created xsi:type="dcterms:W3CDTF">2022-04-20T11:14:00Z</dcterms:created>
  <dcterms:modified xsi:type="dcterms:W3CDTF">2022-04-27T08:13:00Z</dcterms:modified>
</cp:coreProperties>
</file>