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C8" w:rsidRPr="000940E0" w:rsidRDefault="00FE01BE" w:rsidP="00992554">
      <w:pPr>
        <w:pStyle w:val="ConsPlusNormal0"/>
        <w:tabs>
          <w:tab w:val="left" w:pos="567"/>
        </w:tabs>
        <w:ind w:firstLine="0"/>
        <w:jc w:val="both"/>
        <w:outlineLvl w:val="1"/>
        <w:rPr>
          <w:rFonts w:ascii="Times New Roman" w:eastAsia="Arial Unicode MS" w:hAnsi="Times New Roman" w:cs="Times New Roman"/>
          <w:b/>
          <w:color w:val="000000"/>
          <w:sz w:val="32"/>
          <w:szCs w:val="32"/>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p>
    <w:p w:rsidR="00992554" w:rsidRPr="000940E0" w:rsidRDefault="00992554" w:rsidP="00992554">
      <w:pPr>
        <w:pStyle w:val="1"/>
        <w:spacing w:before="0" w:after="0"/>
        <w:rPr>
          <w:rFonts w:ascii="Times New Roman" w:hAnsi="Times New Roman" w:cs="Times New Roman"/>
          <w:sz w:val="32"/>
          <w:szCs w:val="32"/>
        </w:rPr>
      </w:pPr>
      <w:r w:rsidRPr="000940E0">
        <w:rPr>
          <w:rFonts w:ascii="Times New Roman" w:hAnsi="Times New Roman" w:cs="Times New Roman"/>
          <w:sz w:val="32"/>
          <w:szCs w:val="32"/>
        </w:rPr>
        <w:t>МУНИЦИПАЛЬНЫЙ РАЙОН</w:t>
      </w:r>
    </w:p>
    <w:p w:rsidR="00992554" w:rsidRPr="000940E0" w:rsidRDefault="00992554" w:rsidP="00992554">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«ЖЕЛЕЗНОГОРСКИЙ РАЙОН» КУРСКОЙ ОБЛАСТИ</w:t>
      </w:r>
    </w:p>
    <w:p w:rsidR="00992554" w:rsidRPr="000940E0" w:rsidRDefault="00992554" w:rsidP="00992554">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_____________________________________________________</w:t>
      </w:r>
    </w:p>
    <w:p w:rsidR="00992554" w:rsidRPr="000940E0" w:rsidRDefault="00992554" w:rsidP="00992554">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АДМИНИСТРАЦИЯ</w:t>
      </w:r>
    </w:p>
    <w:p w:rsidR="00992554" w:rsidRPr="000940E0" w:rsidRDefault="00992554" w:rsidP="00992554">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ЖЕЛЕЗНОГОРСКОГО РАЙОНА КУРСКОЙ ОБЛАСТИ</w:t>
      </w:r>
    </w:p>
    <w:p w:rsidR="00992554" w:rsidRPr="00992554" w:rsidRDefault="00992554" w:rsidP="00992554">
      <w:pPr>
        <w:spacing w:after="0" w:line="240" w:lineRule="auto"/>
        <w:jc w:val="center"/>
        <w:rPr>
          <w:rFonts w:ascii="Times New Roman" w:hAnsi="Times New Roman" w:cs="Times New Roman"/>
          <w:b/>
          <w:sz w:val="36"/>
          <w:szCs w:val="36"/>
        </w:rPr>
      </w:pPr>
    </w:p>
    <w:p w:rsidR="00992554" w:rsidRDefault="00992554" w:rsidP="00992554">
      <w:pPr>
        <w:spacing w:after="0" w:line="240" w:lineRule="auto"/>
        <w:jc w:val="center"/>
        <w:rPr>
          <w:rFonts w:ascii="Times New Roman" w:hAnsi="Times New Roman" w:cs="Times New Roman"/>
          <w:b/>
          <w:sz w:val="36"/>
          <w:szCs w:val="36"/>
        </w:rPr>
      </w:pPr>
    </w:p>
    <w:p w:rsidR="00992554" w:rsidRPr="00992554" w:rsidRDefault="00992554" w:rsidP="00992554">
      <w:pPr>
        <w:spacing w:after="0" w:line="240" w:lineRule="auto"/>
        <w:jc w:val="center"/>
        <w:rPr>
          <w:rFonts w:ascii="Times New Roman" w:hAnsi="Times New Roman" w:cs="Times New Roman"/>
          <w:b/>
          <w:sz w:val="32"/>
          <w:szCs w:val="32"/>
        </w:rPr>
      </w:pPr>
      <w:r w:rsidRPr="00992554">
        <w:rPr>
          <w:rFonts w:ascii="Times New Roman" w:hAnsi="Times New Roman" w:cs="Times New Roman"/>
          <w:b/>
          <w:sz w:val="36"/>
          <w:szCs w:val="36"/>
        </w:rPr>
        <w:t>ПОСТАНОВЛЕНИЕ</w:t>
      </w:r>
    </w:p>
    <w:p w:rsidR="00992554" w:rsidRPr="00992554" w:rsidRDefault="00992554" w:rsidP="00992554">
      <w:pPr>
        <w:spacing w:after="0" w:line="240" w:lineRule="auto"/>
        <w:jc w:val="center"/>
        <w:rPr>
          <w:rFonts w:ascii="Times New Roman" w:hAnsi="Times New Roman" w:cs="Times New Roman"/>
          <w:b/>
          <w:sz w:val="28"/>
          <w:szCs w:val="28"/>
        </w:rPr>
      </w:pPr>
    </w:p>
    <w:p w:rsidR="00992554" w:rsidRPr="00992554" w:rsidRDefault="00610D32" w:rsidP="00992554">
      <w:pPr>
        <w:spacing w:after="0" w:line="240" w:lineRule="auto"/>
        <w:jc w:val="center"/>
        <w:rPr>
          <w:rFonts w:ascii="Times New Roman" w:hAnsi="Times New Roman" w:cs="Times New Roman"/>
          <w:b/>
        </w:rPr>
      </w:pPr>
      <w:r>
        <w:rPr>
          <w:rFonts w:ascii="Times New Roman" w:hAnsi="Times New Roman" w:cs="Times New Roman"/>
          <w:b/>
        </w:rPr>
        <w:t>о</w:t>
      </w:r>
      <w:r w:rsidR="00992554" w:rsidRPr="00992554">
        <w:rPr>
          <w:rFonts w:ascii="Times New Roman" w:hAnsi="Times New Roman" w:cs="Times New Roman"/>
          <w:b/>
        </w:rPr>
        <w:t>т</w:t>
      </w:r>
      <w:r>
        <w:rPr>
          <w:rFonts w:ascii="Times New Roman" w:hAnsi="Times New Roman" w:cs="Times New Roman"/>
          <w:b/>
        </w:rPr>
        <w:t xml:space="preserve"> 04.02.2022г. </w:t>
      </w:r>
      <w:r w:rsidR="00992554" w:rsidRPr="00992554">
        <w:rPr>
          <w:rFonts w:ascii="Times New Roman" w:hAnsi="Times New Roman" w:cs="Times New Roman"/>
          <w:b/>
        </w:rPr>
        <w:t>№</w:t>
      </w:r>
      <w:r>
        <w:rPr>
          <w:rFonts w:ascii="Times New Roman" w:hAnsi="Times New Roman" w:cs="Times New Roman"/>
          <w:b/>
        </w:rPr>
        <w:t>65</w:t>
      </w:r>
    </w:p>
    <w:p w:rsidR="002D3BD2" w:rsidRPr="00610D32" w:rsidRDefault="00C16BDC" w:rsidP="00610D32">
      <w:pPr>
        <w:pStyle w:val="ConsPlusNormal0"/>
        <w:tabs>
          <w:tab w:val="left" w:pos="567"/>
        </w:tabs>
        <w:ind w:firstLine="0"/>
        <w:jc w:val="center"/>
        <w:outlineLvl w:val="1"/>
        <w:rPr>
          <w:rFonts w:ascii="Times New Roman" w:eastAsia="Arial Unicode MS" w:hAnsi="Times New Roman" w:cs="Times New Roman"/>
          <w:b/>
          <w:color w:val="000000"/>
          <w:sz w:val="24"/>
          <w:szCs w:val="24"/>
        </w:rPr>
      </w:pPr>
      <w:r w:rsidRPr="00992554">
        <w:rPr>
          <w:rFonts w:ascii="Times New Roman" w:eastAsia="Arial Unicode MS" w:hAnsi="Times New Roman" w:cs="Times New Roman"/>
          <w:b/>
          <w:color w:val="000000"/>
          <w:sz w:val="24"/>
          <w:szCs w:val="24"/>
        </w:rPr>
        <w:br/>
      </w:r>
    </w:p>
    <w:p w:rsidR="00385718" w:rsidRPr="00BA6B97" w:rsidRDefault="00FA4413" w:rsidP="00BA6B97">
      <w:pPr>
        <w:pStyle w:val="af8"/>
        <w:rPr>
          <w:rFonts w:ascii="Times New Roman" w:hAnsi="Times New Roman" w:cs="Times New Roman"/>
          <w:sz w:val="24"/>
          <w:szCs w:val="24"/>
        </w:rPr>
      </w:pPr>
      <w:r w:rsidRPr="00BA6B97">
        <w:rPr>
          <w:rFonts w:ascii="Times New Roman" w:hAnsi="Times New Roman" w:cs="Times New Roman"/>
          <w:sz w:val="24"/>
          <w:szCs w:val="24"/>
        </w:rPr>
        <w:t>О</w:t>
      </w:r>
      <w:r w:rsidR="00385718" w:rsidRPr="00BA6B97">
        <w:rPr>
          <w:rFonts w:ascii="Times New Roman" w:hAnsi="Times New Roman" w:cs="Times New Roman"/>
          <w:sz w:val="24"/>
          <w:szCs w:val="24"/>
        </w:rPr>
        <w:t xml:space="preserve"> создании районной межведомственной комиссии</w:t>
      </w:r>
    </w:p>
    <w:p w:rsidR="00461FC8" w:rsidRPr="00BA6B97" w:rsidRDefault="00385718" w:rsidP="00BA6B97">
      <w:pPr>
        <w:pStyle w:val="af8"/>
        <w:rPr>
          <w:rFonts w:ascii="Times New Roman" w:hAnsi="Times New Roman" w:cs="Times New Roman"/>
          <w:sz w:val="24"/>
          <w:szCs w:val="24"/>
        </w:rPr>
      </w:pPr>
      <w:r w:rsidRPr="00BA6B97">
        <w:rPr>
          <w:rFonts w:ascii="Times New Roman" w:hAnsi="Times New Roman" w:cs="Times New Roman"/>
          <w:sz w:val="24"/>
          <w:szCs w:val="24"/>
        </w:rPr>
        <w:t xml:space="preserve">по вопросам организации отдыха и </w:t>
      </w:r>
    </w:p>
    <w:p w:rsidR="00FA4413" w:rsidRPr="00BA6B97" w:rsidRDefault="00385718" w:rsidP="00BA6B97">
      <w:pPr>
        <w:pStyle w:val="af8"/>
        <w:rPr>
          <w:rFonts w:ascii="Times New Roman" w:hAnsi="Times New Roman" w:cs="Times New Roman"/>
          <w:sz w:val="24"/>
          <w:szCs w:val="24"/>
        </w:rPr>
      </w:pPr>
      <w:r w:rsidRPr="00BA6B97">
        <w:rPr>
          <w:rFonts w:ascii="Times New Roman" w:hAnsi="Times New Roman" w:cs="Times New Roman"/>
          <w:sz w:val="24"/>
          <w:szCs w:val="24"/>
        </w:rPr>
        <w:t xml:space="preserve">оздоровления </w:t>
      </w:r>
      <w:r w:rsidR="00FA4413" w:rsidRPr="00BA6B97">
        <w:rPr>
          <w:rFonts w:ascii="Times New Roman" w:hAnsi="Times New Roman" w:cs="Times New Roman"/>
          <w:sz w:val="24"/>
          <w:szCs w:val="24"/>
        </w:rPr>
        <w:t xml:space="preserve">детей </w:t>
      </w:r>
    </w:p>
    <w:p w:rsidR="00FA4413" w:rsidRPr="00BA6B97" w:rsidRDefault="00FA4413" w:rsidP="00BA6B97">
      <w:pPr>
        <w:pStyle w:val="af8"/>
        <w:rPr>
          <w:rFonts w:ascii="Times New Roman" w:hAnsi="Times New Roman" w:cs="Times New Roman"/>
          <w:sz w:val="24"/>
          <w:szCs w:val="24"/>
        </w:rPr>
      </w:pPr>
    </w:p>
    <w:p w:rsidR="0062475B" w:rsidRPr="00BA6B97" w:rsidRDefault="0062475B" w:rsidP="0062475B">
      <w:pPr>
        <w:pStyle w:val="af8"/>
        <w:jc w:val="both"/>
        <w:rPr>
          <w:rFonts w:ascii="Times New Roman" w:hAnsi="Times New Roman" w:cs="Times New Roman"/>
          <w:sz w:val="24"/>
          <w:szCs w:val="24"/>
        </w:rPr>
      </w:pPr>
      <w:r w:rsidRPr="00BA6B97">
        <w:rPr>
          <w:rFonts w:ascii="Times New Roman" w:hAnsi="Times New Roman" w:cs="Times New Roman"/>
          <w:sz w:val="24"/>
          <w:szCs w:val="24"/>
        </w:rPr>
        <w:t xml:space="preserve">В соответствии с Федеральным законом от 24 июля 1998 года № 124-ФЗ </w:t>
      </w:r>
      <w:r w:rsidRPr="00BA6B97">
        <w:rPr>
          <w:rFonts w:ascii="Times New Roman" w:hAnsi="Times New Roman" w:cs="Times New Roman"/>
          <w:sz w:val="24"/>
          <w:szCs w:val="24"/>
        </w:rPr>
        <w:br/>
        <w:t xml:space="preserve">«Об основных гарантиях прав ребенка в Российской Федерации», Основами </w:t>
      </w:r>
      <w:proofErr w:type="gramStart"/>
      <w:r w:rsidRPr="00BA6B97">
        <w:rPr>
          <w:rFonts w:ascii="Times New Roman" w:hAnsi="Times New Roman" w:cs="Times New Roman"/>
          <w:sz w:val="24"/>
          <w:szCs w:val="24"/>
        </w:rPr>
        <w:t>государственного регулирования и государственного контроля организации отдыха и оздоровления детей, утвержденными распоряжением Правительства Российской Федерации от 22 мая 2017 года № 978-р, постановлением Губернатора Курской области от «О создании областной межведомственной комиссии по вопросам организации отдыха и оздоровления детей»</w:t>
      </w:r>
      <w:r w:rsidR="00691B55" w:rsidRPr="00691B55">
        <w:rPr>
          <w:rFonts w:ascii="Times New Roman" w:hAnsi="Times New Roman" w:cs="Times New Roman"/>
          <w:color w:val="000000"/>
          <w:sz w:val="24"/>
          <w:szCs w:val="24"/>
          <w:shd w:val="clear" w:color="auto" w:fill="FFFFFF"/>
        </w:rPr>
        <w:t xml:space="preserve"> в ред. </w:t>
      </w:r>
      <w:proofErr w:type="gramEnd"/>
      <w:r w:rsidR="00691B55" w:rsidRPr="00691B55">
        <w:rPr>
          <w:rFonts w:ascii="Times New Roman" w:hAnsi="Times New Roman" w:cs="Times New Roman"/>
          <w:color w:val="000000"/>
          <w:sz w:val="24"/>
          <w:szCs w:val="24"/>
          <w:shd w:val="clear" w:color="auto" w:fill="FFFFFF"/>
        </w:rPr>
        <w:t>от 04.09.2020 № 268-пг, от 29.12.2021 № 590-пг</w:t>
      </w:r>
      <w:r w:rsidRPr="00691B55">
        <w:rPr>
          <w:rFonts w:ascii="Times New Roman" w:hAnsi="Times New Roman" w:cs="Times New Roman"/>
          <w:sz w:val="24"/>
          <w:szCs w:val="24"/>
        </w:rPr>
        <w:t xml:space="preserve">, </w:t>
      </w:r>
      <w:r w:rsidRPr="00BA6B97">
        <w:rPr>
          <w:rFonts w:ascii="Times New Roman" w:hAnsi="Times New Roman" w:cs="Times New Roman"/>
          <w:sz w:val="24"/>
          <w:szCs w:val="24"/>
        </w:rPr>
        <w:t xml:space="preserve">в целях эффективной межведомственной координации и создания </w:t>
      </w:r>
      <w:proofErr w:type="gramStart"/>
      <w:r w:rsidRPr="00BA6B97">
        <w:rPr>
          <w:rFonts w:ascii="Times New Roman" w:hAnsi="Times New Roman" w:cs="Times New Roman"/>
          <w:sz w:val="24"/>
          <w:szCs w:val="24"/>
        </w:rPr>
        <w:t xml:space="preserve">условий, обеспечивающих отдых и оздоровление детей Администрация </w:t>
      </w:r>
      <w:proofErr w:type="spellStart"/>
      <w:r w:rsidRPr="00BA6B97">
        <w:rPr>
          <w:rFonts w:ascii="Times New Roman" w:hAnsi="Times New Roman" w:cs="Times New Roman"/>
          <w:sz w:val="24"/>
          <w:szCs w:val="24"/>
        </w:rPr>
        <w:t>Железногорского</w:t>
      </w:r>
      <w:proofErr w:type="spellEnd"/>
      <w:r w:rsidRPr="00BA6B97">
        <w:rPr>
          <w:rFonts w:ascii="Times New Roman" w:hAnsi="Times New Roman" w:cs="Times New Roman"/>
          <w:sz w:val="24"/>
          <w:szCs w:val="24"/>
        </w:rPr>
        <w:t xml:space="preserve"> района </w:t>
      </w:r>
      <w:r w:rsidRPr="00BA6B97">
        <w:rPr>
          <w:rFonts w:ascii="Times New Roman" w:hAnsi="Times New Roman" w:cs="Times New Roman"/>
          <w:color w:val="000000"/>
          <w:sz w:val="24"/>
          <w:szCs w:val="24"/>
        </w:rPr>
        <w:t>ПОСТАНОВЛЯЕТ</w:t>
      </w:r>
      <w:proofErr w:type="gramEnd"/>
      <w:r w:rsidRPr="00BA6B97">
        <w:rPr>
          <w:rFonts w:ascii="Times New Roman" w:hAnsi="Times New Roman" w:cs="Times New Roman"/>
          <w:color w:val="000000"/>
          <w:sz w:val="24"/>
          <w:szCs w:val="24"/>
        </w:rPr>
        <w:t>:</w:t>
      </w:r>
    </w:p>
    <w:p w:rsidR="00FA4413" w:rsidRPr="00BA6B97" w:rsidRDefault="00FA4413" w:rsidP="00BA6B97">
      <w:pPr>
        <w:pStyle w:val="af8"/>
        <w:jc w:val="both"/>
        <w:rPr>
          <w:rFonts w:ascii="Times New Roman" w:hAnsi="Times New Roman" w:cs="Times New Roman"/>
          <w:sz w:val="24"/>
          <w:szCs w:val="24"/>
        </w:rPr>
      </w:pPr>
    </w:p>
    <w:p w:rsidR="00FA4413" w:rsidRPr="00BA6B97" w:rsidRDefault="00FA4413" w:rsidP="00BA6B97">
      <w:pPr>
        <w:pStyle w:val="af8"/>
        <w:jc w:val="center"/>
        <w:rPr>
          <w:rFonts w:ascii="Times New Roman" w:hAnsi="Times New Roman" w:cs="Times New Roman"/>
          <w:color w:val="000000"/>
          <w:sz w:val="24"/>
          <w:szCs w:val="24"/>
        </w:rPr>
      </w:pPr>
    </w:p>
    <w:p w:rsidR="00FA4413" w:rsidRPr="00BA6B97" w:rsidRDefault="00FA4413" w:rsidP="00BA6B97">
      <w:pPr>
        <w:pStyle w:val="af8"/>
        <w:jc w:val="both"/>
        <w:rPr>
          <w:rFonts w:ascii="Times New Roman" w:hAnsi="Times New Roman" w:cs="Times New Roman"/>
          <w:color w:val="000000"/>
          <w:sz w:val="24"/>
          <w:szCs w:val="24"/>
        </w:rPr>
      </w:pPr>
      <w:r w:rsidRPr="00BA6B97">
        <w:rPr>
          <w:rFonts w:ascii="Times New Roman" w:hAnsi="Times New Roman" w:cs="Times New Roman"/>
          <w:color w:val="000000"/>
          <w:sz w:val="24"/>
          <w:szCs w:val="24"/>
        </w:rPr>
        <w:t xml:space="preserve">1. </w:t>
      </w:r>
      <w:r w:rsidR="00385718" w:rsidRPr="00BA6B97">
        <w:rPr>
          <w:rFonts w:ascii="Times New Roman" w:hAnsi="Times New Roman" w:cs="Times New Roman"/>
          <w:color w:val="000000"/>
          <w:sz w:val="24"/>
          <w:szCs w:val="24"/>
        </w:rPr>
        <w:t>Создать районную межведомственную комиссию по вопросам организации отдыха и оздоровления детей</w:t>
      </w:r>
      <w:r w:rsidR="00691B55">
        <w:rPr>
          <w:rFonts w:ascii="Times New Roman" w:hAnsi="Times New Roman" w:cs="Times New Roman"/>
          <w:color w:val="000000"/>
          <w:sz w:val="24"/>
          <w:szCs w:val="24"/>
        </w:rPr>
        <w:t xml:space="preserve"> (приложение </w:t>
      </w:r>
      <w:r w:rsidR="0077178D">
        <w:rPr>
          <w:rFonts w:ascii="Times New Roman" w:hAnsi="Times New Roman" w:cs="Times New Roman"/>
          <w:color w:val="000000"/>
          <w:sz w:val="24"/>
          <w:szCs w:val="24"/>
        </w:rPr>
        <w:t xml:space="preserve">№ </w:t>
      </w:r>
      <w:r w:rsidR="00691B55">
        <w:rPr>
          <w:rFonts w:ascii="Times New Roman" w:hAnsi="Times New Roman" w:cs="Times New Roman"/>
          <w:color w:val="000000"/>
          <w:sz w:val="24"/>
          <w:szCs w:val="24"/>
        </w:rPr>
        <w:t>1).</w:t>
      </w:r>
    </w:p>
    <w:p w:rsidR="00FA4413" w:rsidRPr="00BA6B97" w:rsidRDefault="0077178D" w:rsidP="00BA6B97">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91B55">
        <w:rPr>
          <w:rFonts w:ascii="Times New Roman" w:hAnsi="Times New Roman" w:cs="Times New Roman"/>
          <w:color w:val="000000"/>
          <w:sz w:val="24"/>
          <w:szCs w:val="24"/>
        </w:rPr>
        <w:t xml:space="preserve">Утвердить положение районной </w:t>
      </w:r>
      <w:r w:rsidR="00691B55" w:rsidRPr="00BA6B97">
        <w:rPr>
          <w:rFonts w:ascii="Times New Roman" w:hAnsi="Times New Roman" w:cs="Times New Roman"/>
          <w:color w:val="000000"/>
          <w:sz w:val="24"/>
          <w:szCs w:val="24"/>
        </w:rPr>
        <w:t>межведомственн</w:t>
      </w:r>
      <w:r w:rsidR="00691B55">
        <w:rPr>
          <w:rFonts w:ascii="Times New Roman" w:hAnsi="Times New Roman" w:cs="Times New Roman"/>
          <w:color w:val="000000"/>
          <w:sz w:val="24"/>
          <w:szCs w:val="24"/>
        </w:rPr>
        <w:t>ой</w:t>
      </w:r>
      <w:r w:rsidR="00691B55" w:rsidRPr="00BA6B97">
        <w:rPr>
          <w:rFonts w:ascii="Times New Roman" w:hAnsi="Times New Roman" w:cs="Times New Roman"/>
          <w:color w:val="000000"/>
          <w:sz w:val="24"/>
          <w:szCs w:val="24"/>
        </w:rPr>
        <w:t xml:space="preserve"> комиссию по вопросам организации отдыха и оздоровления детей</w:t>
      </w:r>
      <w:r w:rsidR="00691B55">
        <w:rPr>
          <w:rFonts w:ascii="Times New Roman" w:hAnsi="Times New Roman" w:cs="Times New Roman"/>
          <w:color w:val="000000"/>
          <w:sz w:val="24"/>
          <w:szCs w:val="24"/>
        </w:rPr>
        <w:t xml:space="preserve"> (приложение</w:t>
      </w:r>
      <w:r>
        <w:rPr>
          <w:rFonts w:ascii="Times New Roman" w:hAnsi="Times New Roman" w:cs="Times New Roman"/>
          <w:color w:val="000000"/>
          <w:sz w:val="24"/>
          <w:szCs w:val="24"/>
        </w:rPr>
        <w:t xml:space="preserve"> №</w:t>
      </w:r>
      <w:r w:rsidR="00691B55">
        <w:rPr>
          <w:rFonts w:ascii="Times New Roman" w:hAnsi="Times New Roman" w:cs="Times New Roman"/>
          <w:color w:val="000000"/>
          <w:sz w:val="24"/>
          <w:szCs w:val="24"/>
        </w:rPr>
        <w:t xml:space="preserve"> 2).</w:t>
      </w:r>
    </w:p>
    <w:p w:rsidR="005F095E" w:rsidRPr="00BA6B97" w:rsidRDefault="0077178D" w:rsidP="0077178D">
      <w:pPr>
        <w:pStyle w:val="af8"/>
        <w:jc w:val="both"/>
        <w:rPr>
          <w:rFonts w:ascii="Times New Roman" w:hAnsi="Times New Roman" w:cs="Times New Roman"/>
          <w:sz w:val="24"/>
          <w:szCs w:val="24"/>
        </w:rPr>
      </w:pPr>
      <w:r>
        <w:rPr>
          <w:rFonts w:ascii="Times New Roman" w:hAnsi="Times New Roman" w:cs="Times New Roman"/>
          <w:color w:val="000000"/>
          <w:sz w:val="24"/>
          <w:szCs w:val="24"/>
        </w:rPr>
        <w:t>3</w:t>
      </w:r>
      <w:r w:rsidR="00FA4413" w:rsidRPr="0077178D">
        <w:rPr>
          <w:rFonts w:ascii="Times New Roman" w:hAnsi="Times New Roman" w:cs="Times New Roman"/>
          <w:color w:val="000000"/>
          <w:sz w:val="24"/>
          <w:szCs w:val="24"/>
        </w:rPr>
        <w:t>. Постановление</w:t>
      </w:r>
      <w:r>
        <w:rPr>
          <w:rFonts w:ascii="Times New Roman" w:hAnsi="Times New Roman" w:cs="Times New Roman"/>
          <w:color w:val="000000"/>
          <w:sz w:val="24"/>
          <w:szCs w:val="24"/>
        </w:rPr>
        <w:t xml:space="preserve"> </w:t>
      </w:r>
      <w:r w:rsidRPr="0077178D">
        <w:rPr>
          <w:rFonts w:ascii="Times New Roman" w:hAnsi="Times New Roman" w:cs="Times New Roman"/>
          <w:sz w:val="24"/>
          <w:szCs w:val="24"/>
        </w:rPr>
        <w:t xml:space="preserve">от 30.03.2015г. № 211 «Об организации оздоровления, отдыха и занятости детей, подростков и молодежи </w:t>
      </w:r>
      <w:proofErr w:type="spellStart"/>
      <w:r w:rsidRPr="0077178D">
        <w:rPr>
          <w:rFonts w:ascii="Times New Roman" w:hAnsi="Times New Roman" w:cs="Times New Roman"/>
          <w:sz w:val="24"/>
          <w:szCs w:val="24"/>
        </w:rPr>
        <w:t>Железногорского</w:t>
      </w:r>
      <w:proofErr w:type="spellEnd"/>
      <w:r w:rsidRPr="0077178D">
        <w:rPr>
          <w:rFonts w:ascii="Times New Roman" w:hAnsi="Times New Roman" w:cs="Times New Roman"/>
          <w:sz w:val="24"/>
          <w:szCs w:val="24"/>
        </w:rPr>
        <w:t xml:space="preserve"> района Курской области» </w:t>
      </w:r>
      <w:r>
        <w:rPr>
          <w:rFonts w:ascii="Times New Roman" w:hAnsi="Times New Roman" w:cs="Times New Roman"/>
          <w:sz w:val="24"/>
          <w:szCs w:val="24"/>
        </w:rPr>
        <w:t xml:space="preserve">(с изменениями </w:t>
      </w:r>
      <w:r w:rsidR="00FA4413" w:rsidRPr="0077178D">
        <w:rPr>
          <w:rFonts w:ascii="Times New Roman" w:hAnsi="Times New Roman" w:cs="Times New Roman"/>
          <w:color w:val="000000"/>
          <w:sz w:val="24"/>
          <w:szCs w:val="24"/>
        </w:rPr>
        <w:t xml:space="preserve"> </w:t>
      </w:r>
      <w:r w:rsidR="00FA4413" w:rsidRPr="0077178D">
        <w:rPr>
          <w:rFonts w:ascii="Times New Roman" w:hAnsi="Times New Roman" w:cs="Times New Roman"/>
          <w:sz w:val="24"/>
          <w:szCs w:val="24"/>
        </w:rPr>
        <w:t xml:space="preserve">от  </w:t>
      </w:r>
      <w:r w:rsidR="0026272B" w:rsidRPr="0077178D">
        <w:rPr>
          <w:rFonts w:ascii="Times New Roman" w:hAnsi="Times New Roman" w:cs="Times New Roman"/>
          <w:sz w:val="24"/>
          <w:szCs w:val="24"/>
        </w:rPr>
        <w:t>0</w:t>
      </w:r>
      <w:r w:rsidR="005538F2" w:rsidRPr="0077178D">
        <w:rPr>
          <w:rFonts w:ascii="Times New Roman" w:hAnsi="Times New Roman" w:cs="Times New Roman"/>
          <w:sz w:val="24"/>
          <w:szCs w:val="24"/>
        </w:rPr>
        <w:t>9</w:t>
      </w:r>
      <w:r w:rsidR="0026272B" w:rsidRPr="0077178D">
        <w:rPr>
          <w:rFonts w:ascii="Times New Roman" w:hAnsi="Times New Roman" w:cs="Times New Roman"/>
          <w:sz w:val="24"/>
          <w:szCs w:val="24"/>
        </w:rPr>
        <w:t>.0</w:t>
      </w:r>
      <w:r w:rsidR="005538F2" w:rsidRPr="0077178D">
        <w:rPr>
          <w:rFonts w:ascii="Times New Roman" w:hAnsi="Times New Roman" w:cs="Times New Roman"/>
          <w:sz w:val="24"/>
          <w:szCs w:val="24"/>
        </w:rPr>
        <w:t>2</w:t>
      </w:r>
      <w:r w:rsidR="0026272B" w:rsidRPr="0077178D">
        <w:rPr>
          <w:rFonts w:ascii="Times New Roman" w:hAnsi="Times New Roman" w:cs="Times New Roman"/>
          <w:sz w:val="24"/>
          <w:szCs w:val="24"/>
        </w:rPr>
        <w:t>.202</w:t>
      </w:r>
      <w:r w:rsidR="005538F2" w:rsidRPr="0077178D">
        <w:rPr>
          <w:rFonts w:ascii="Times New Roman" w:hAnsi="Times New Roman" w:cs="Times New Roman"/>
          <w:sz w:val="24"/>
          <w:szCs w:val="24"/>
        </w:rPr>
        <w:t>1</w:t>
      </w:r>
      <w:r w:rsidR="0026272B" w:rsidRPr="0077178D">
        <w:rPr>
          <w:rFonts w:ascii="Times New Roman" w:hAnsi="Times New Roman" w:cs="Times New Roman"/>
          <w:sz w:val="24"/>
          <w:szCs w:val="24"/>
        </w:rPr>
        <w:t>г.</w:t>
      </w:r>
      <w:r w:rsidR="00FA4413" w:rsidRPr="0077178D">
        <w:rPr>
          <w:rFonts w:ascii="Times New Roman" w:hAnsi="Times New Roman" w:cs="Times New Roman"/>
          <w:sz w:val="24"/>
          <w:szCs w:val="24"/>
        </w:rPr>
        <w:t xml:space="preserve"> № </w:t>
      </w:r>
      <w:r w:rsidR="005538F2" w:rsidRPr="0077178D">
        <w:rPr>
          <w:rFonts w:ascii="Times New Roman" w:hAnsi="Times New Roman" w:cs="Times New Roman"/>
          <w:sz w:val="24"/>
          <w:szCs w:val="24"/>
        </w:rPr>
        <w:t>8</w:t>
      </w:r>
      <w:r w:rsidRPr="0077178D">
        <w:rPr>
          <w:rFonts w:ascii="Times New Roman" w:hAnsi="Times New Roman" w:cs="Times New Roman"/>
          <w:sz w:val="24"/>
          <w:szCs w:val="24"/>
        </w:rPr>
        <w:t>2</w:t>
      </w:r>
      <w:r w:rsidR="00FA4413" w:rsidRPr="0077178D">
        <w:rPr>
          <w:rFonts w:ascii="Times New Roman" w:hAnsi="Times New Roman" w:cs="Times New Roman"/>
          <w:sz w:val="24"/>
          <w:szCs w:val="24"/>
        </w:rPr>
        <w:t xml:space="preserve"> </w:t>
      </w:r>
      <w:r>
        <w:rPr>
          <w:rFonts w:ascii="Times New Roman" w:hAnsi="Times New Roman" w:cs="Times New Roman"/>
          <w:sz w:val="24"/>
          <w:szCs w:val="24"/>
        </w:rPr>
        <w:t>«</w:t>
      </w:r>
      <w:r w:rsidRPr="0077178D">
        <w:rPr>
          <w:rFonts w:ascii="Times New Roman" w:hAnsi="Times New Roman" w:cs="Times New Roman"/>
          <w:sz w:val="24"/>
          <w:szCs w:val="24"/>
        </w:rPr>
        <w:t xml:space="preserve">О внесении изменений в постановление Администрации </w:t>
      </w:r>
      <w:proofErr w:type="spellStart"/>
      <w:r w:rsidRPr="0077178D">
        <w:rPr>
          <w:rFonts w:ascii="Times New Roman" w:hAnsi="Times New Roman" w:cs="Times New Roman"/>
          <w:sz w:val="24"/>
          <w:szCs w:val="24"/>
        </w:rPr>
        <w:t>Железногорского</w:t>
      </w:r>
      <w:proofErr w:type="spellEnd"/>
      <w:r w:rsidRPr="0077178D">
        <w:rPr>
          <w:rFonts w:ascii="Times New Roman" w:hAnsi="Times New Roman" w:cs="Times New Roman"/>
          <w:sz w:val="24"/>
          <w:szCs w:val="24"/>
        </w:rPr>
        <w:t xml:space="preserve"> района Курской области</w:t>
      </w:r>
      <w:r>
        <w:rPr>
          <w:rFonts w:ascii="Times New Roman" w:hAnsi="Times New Roman" w:cs="Times New Roman"/>
          <w:sz w:val="24"/>
          <w:szCs w:val="24"/>
        </w:rPr>
        <w:t>)</w:t>
      </w:r>
      <w:r w:rsidRPr="0077178D">
        <w:rPr>
          <w:rFonts w:ascii="Times New Roman" w:hAnsi="Times New Roman" w:cs="Times New Roman"/>
          <w:sz w:val="24"/>
          <w:szCs w:val="24"/>
        </w:rPr>
        <w:t xml:space="preserve"> </w:t>
      </w:r>
      <w:r w:rsidR="00FA4413" w:rsidRPr="0077178D">
        <w:rPr>
          <w:rFonts w:ascii="Times New Roman" w:hAnsi="Times New Roman" w:cs="Times New Roman"/>
          <w:sz w:val="24"/>
          <w:szCs w:val="24"/>
        </w:rPr>
        <w:t xml:space="preserve">считать утратившим силу. </w:t>
      </w:r>
    </w:p>
    <w:p w:rsidR="005F095E" w:rsidRPr="00BA6B97" w:rsidRDefault="0077178D" w:rsidP="00BA6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31081" w:rsidRPr="00BA6B97">
        <w:rPr>
          <w:rFonts w:ascii="Times New Roman" w:hAnsi="Times New Roman" w:cs="Times New Roman"/>
          <w:sz w:val="24"/>
          <w:szCs w:val="24"/>
        </w:rPr>
        <w:t xml:space="preserve">. Отделу информационного обеспечения управления аграрной политики Администрации </w:t>
      </w:r>
      <w:proofErr w:type="spellStart"/>
      <w:r w:rsidR="00631081" w:rsidRPr="00BA6B97">
        <w:rPr>
          <w:rFonts w:ascii="Times New Roman" w:hAnsi="Times New Roman" w:cs="Times New Roman"/>
          <w:sz w:val="24"/>
          <w:szCs w:val="24"/>
        </w:rPr>
        <w:t>Железногорского</w:t>
      </w:r>
      <w:proofErr w:type="spellEnd"/>
      <w:r w:rsidR="00631081" w:rsidRPr="00BA6B97">
        <w:rPr>
          <w:rFonts w:ascii="Times New Roman" w:hAnsi="Times New Roman" w:cs="Times New Roman"/>
          <w:sz w:val="24"/>
          <w:szCs w:val="24"/>
        </w:rPr>
        <w:t xml:space="preserve"> района</w:t>
      </w:r>
      <w:r w:rsidR="00F169E1" w:rsidRPr="00BA6B97">
        <w:rPr>
          <w:rFonts w:ascii="Times New Roman" w:hAnsi="Times New Roman" w:cs="Times New Roman"/>
          <w:sz w:val="24"/>
          <w:szCs w:val="24"/>
        </w:rPr>
        <w:t xml:space="preserve"> Курской области (</w:t>
      </w:r>
      <w:proofErr w:type="spellStart"/>
      <w:r w:rsidR="00F169E1" w:rsidRPr="00BA6B97">
        <w:rPr>
          <w:rFonts w:ascii="Times New Roman" w:hAnsi="Times New Roman" w:cs="Times New Roman"/>
          <w:sz w:val="24"/>
          <w:szCs w:val="24"/>
        </w:rPr>
        <w:t>Зинаков</w:t>
      </w:r>
      <w:proofErr w:type="spellEnd"/>
      <w:r w:rsidR="00F169E1" w:rsidRPr="00BA6B97">
        <w:rPr>
          <w:rFonts w:ascii="Times New Roman" w:hAnsi="Times New Roman" w:cs="Times New Roman"/>
          <w:sz w:val="24"/>
          <w:szCs w:val="24"/>
        </w:rPr>
        <w:t xml:space="preserve"> Б.В.) </w:t>
      </w:r>
      <w:proofErr w:type="gramStart"/>
      <w:r w:rsidR="00631081" w:rsidRPr="00BA6B97">
        <w:rPr>
          <w:rFonts w:ascii="Times New Roman" w:hAnsi="Times New Roman" w:cs="Times New Roman"/>
          <w:sz w:val="24"/>
          <w:szCs w:val="24"/>
        </w:rPr>
        <w:t>разместить</w:t>
      </w:r>
      <w:proofErr w:type="gramEnd"/>
      <w:r w:rsidR="00631081" w:rsidRPr="00BA6B97">
        <w:rPr>
          <w:rFonts w:ascii="Times New Roman" w:hAnsi="Times New Roman" w:cs="Times New Roman"/>
          <w:sz w:val="24"/>
          <w:szCs w:val="24"/>
        </w:rPr>
        <w:t xml:space="preserve"> настоящее постановление на официальном сайте Администрации </w:t>
      </w:r>
      <w:proofErr w:type="spellStart"/>
      <w:r w:rsidR="00631081" w:rsidRPr="00BA6B97">
        <w:rPr>
          <w:rFonts w:ascii="Times New Roman" w:hAnsi="Times New Roman" w:cs="Times New Roman"/>
          <w:sz w:val="24"/>
          <w:szCs w:val="24"/>
        </w:rPr>
        <w:t>Железногорского</w:t>
      </w:r>
      <w:proofErr w:type="spellEnd"/>
      <w:r w:rsidR="00631081" w:rsidRPr="00BA6B97">
        <w:rPr>
          <w:rFonts w:ascii="Times New Roman" w:hAnsi="Times New Roman" w:cs="Times New Roman"/>
          <w:sz w:val="24"/>
          <w:szCs w:val="24"/>
        </w:rPr>
        <w:t xml:space="preserve"> района Курской области в информационно-телекоммуникационной сети «Интернет».</w:t>
      </w:r>
    </w:p>
    <w:p w:rsidR="00FA4413" w:rsidRPr="00BA6B97" w:rsidRDefault="0077178D" w:rsidP="00BA6B97">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A4413" w:rsidRPr="00BA6B97">
        <w:rPr>
          <w:rFonts w:ascii="Times New Roman" w:hAnsi="Times New Roman" w:cs="Times New Roman"/>
          <w:color w:val="000000"/>
          <w:sz w:val="24"/>
          <w:szCs w:val="24"/>
        </w:rPr>
        <w:t xml:space="preserve">. </w:t>
      </w:r>
      <w:proofErr w:type="gramStart"/>
      <w:r w:rsidR="00FA4413" w:rsidRPr="00BA6B97">
        <w:rPr>
          <w:rFonts w:ascii="Times New Roman" w:hAnsi="Times New Roman" w:cs="Times New Roman"/>
          <w:color w:val="000000"/>
          <w:sz w:val="24"/>
          <w:szCs w:val="24"/>
        </w:rPr>
        <w:t>Контроль за</w:t>
      </w:r>
      <w:proofErr w:type="gramEnd"/>
      <w:r w:rsidR="00FA4413" w:rsidRPr="00BA6B97">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w:t>
      </w:r>
      <w:proofErr w:type="spellStart"/>
      <w:r w:rsidR="00FA4413" w:rsidRPr="00BA6B97">
        <w:rPr>
          <w:rFonts w:ascii="Times New Roman" w:hAnsi="Times New Roman" w:cs="Times New Roman"/>
          <w:color w:val="000000"/>
          <w:sz w:val="24"/>
          <w:szCs w:val="24"/>
        </w:rPr>
        <w:t>Железногорского</w:t>
      </w:r>
      <w:proofErr w:type="spellEnd"/>
      <w:r w:rsidR="00FA4413" w:rsidRPr="00BA6B97">
        <w:rPr>
          <w:rFonts w:ascii="Times New Roman" w:hAnsi="Times New Roman" w:cs="Times New Roman"/>
          <w:color w:val="000000"/>
          <w:sz w:val="24"/>
          <w:szCs w:val="24"/>
        </w:rPr>
        <w:t xml:space="preserve"> района Курской области </w:t>
      </w:r>
      <w:r w:rsidR="005538F2" w:rsidRPr="00BA6B97">
        <w:rPr>
          <w:rFonts w:ascii="Times New Roman" w:hAnsi="Times New Roman" w:cs="Times New Roman"/>
          <w:color w:val="000000"/>
          <w:sz w:val="24"/>
          <w:szCs w:val="24"/>
        </w:rPr>
        <w:t>Т.С. Уткину.</w:t>
      </w:r>
    </w:p>
    <w:p w:rsidR="00FA4413" w:rsidRPr="00BA6B97" w:rsidRDefault="0077178D" w:rsidP="00BA6B97">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A4413" w:rsidRPr="00BA6B97">
        <w:rPr>
          <w:rFonts w:ascii="Times New Roman" w:hAnsi="Times New Roman" w:cs="Times New Roman"/>
          <w:color w:val="000000"/>
          <w:sz w:val="24"/>
          <w:szCs w:val="24"/>
        </w:rPr>
        <w:t xml:space="preserve">. Постановление вступает в силу </w:t>
      </w:r>
      <w:r w:rsidR="005538F2" w:rsidRPr="00BA6B97">
        <w:rPr>
          <w:rFonts w:ascii="Times New Roman" w:hAnsi="Times New Roman" w:cs="Times New Roman"/>
          <w:color w:val="000000"/>
          <w:sz w:val="24"/>
          <w:szCs w:val="24"/>
        </w:rPr>
        <w:t>с 1 января 2022 года.</w:t>
      </w:r>
    </w:p>
    <w:p w:rsidR="00FA4413" w:rsidRPr="00BA6B97" w:rsidRDefault="00FA4413" w:rsidP="00BA6B97">
      <w:pPr>
        <w:pStyle w:val="af8"/>
        <w:rPr>
          <w:rFonts w:ascii="Times New Roman" w:hAnsi="Times New Roman" w:cs="Times New Roman"/>
          <w:color w:val="000000"/>
          <w:sz w:val="24"/>
          <w:szCs w:val="24"/>
        </w:rPr>
      </w:pPr>
    </w:p>
    <w:p w:rsidR="00FA4413" w:rsidRPr="00BA6B97" w:rsidRDefault="00FA4413" w:rsidP="00BA6B97">
      <w:pPr>
        <w:pStyle w:val="af8"/>
        <w:rPr>
          <w:rFonts w:ascii="Times New Roman" w:hAnsi="Times New Roman" w:cs="Times New Roman"/>
          <w:color w:val="000000"/>
          <w:sz w:val="24"/>
          <w:szCs w:val="24"/>
        </w:rPr>
      </w:pPr>
    </w:p>
    <w:p w:rsidR="00FA4413" w:rsidRPr="00BA6B97" w:rsidRDefault="00FA4413" w:rsidP="00BA6B97">
      <w:pPr>
        <w:pStyle w:val="af8"/>
        <w:rPr>
          <w:rFonts w:ascii="Times New Roman" w:hAnsi="Times New Roman" w:cs="Times New Roman"/>
          <w:color w:val="000000"/>
          <w:sz w:val="24"/>
          <w:szCs w:val="24"/>
        </w:rPr>
      </w:pPr>
      <w:r w:rsidRPr="00BA6B97">
        <w:rPr>
          <w:rFonts w:ascii="Times New Roman" w:hAnsi="Times New Roman" w:cs="Times New Roman"/>
          <w:color w:val="000000"/>
          <w:sz w:val="24"/>
          <w:szCs w:val="24"/>
        </w:rPr>
        <w:t xml:space="preserve">Глава </w:t>
      </w:r>
      <w:proofErr w:type="spellStart"/>
      <w:r w:rsidRPr="00BA6B97">
        <w:rPr>
          <w:rFonts w:ascii="Times New Roman" w:hAnsi="Times New Roman" w:cs="Times New Roman"/>
          <w:color w:val="000000"/>
          <w:sz w:val="24"/>
          <w:szCs w:val="24"/>
        </w:rPr>
        <w:t>Железногорского</w:t>
      </w:r>
      <w:proofErr w:type="spellEnd"/>
      <w:r w:rsidRPr="00BA6B97">
        <w:rPr>
          <w:rFonts w:ascii="Times New Roman" w:hAnsi="Times New Roman" w:cs="Times New Roman"/>
          <w:color w:val="000000"/>
          <w:sz w:val="24"/>
          <w:szCs w:val="24"/>
        </w:rPr>
        <w:t xml:space="preserve"> района                                                                     </w:t>
      </w:r>
      <w:r w:rsidR="005538F2" w:rsidRPr="00BA6B97">
        <w:rPr>
          <w:rFonts w:ascii="Times New Roman" w:hAnsi="Times New Roman" w:cs="Times New Roman"/>
          <w:color w:val="000000"/>
          <w:sz w:val="24"/>
          <w:szCs w:val="24"/>
        </w:rPr>
        <w:t xml:space="preserve">       </w:t>
      </w:r>
      <w:r w:rsidRPr="00BA6B97">
        <w:rPr>
          <w:rFonts w:ascii="Times New Roman" w:hAnsi="Times New Roman" w:cs="Times New Roman"/>
          <w:color w:val="000000"/>
          <w:sz w:val="24"/>
          <w:szCs w:val="24"/>
        </w:rPr>
        <w:t>А.Д.Фролков</w:t>
      </w:r>
    </w:p>
    <w:p w:rsidR="00FA4413" w:rsidRPr="00BA6B97" w:rsidRDefault="00FA4413" w:rsidP="00BA6B97">
      <w:pPr>
        <w:pStyle w:val="ConsPlusNormal0"/>
        <w:tabs>
          <w:tab w:val="left" w:pos="567"/>
        </w:tabs>
        <w:ind w:firstLine="0"/>
        <w:jc w:val="both"/>
        <w:outlineLvl w:val="1"/>
        <w:rPr>
          <w:rFonts w:ascii="Times New Roman" w:hAnsi="Times New Roman" w:cs="Times New Roman"/>
          <w:color w:val="000000"/>
          <w:sz w:val="24"/>
          <w:szCs w:val="24"/>
        </w:rPr>
      </w:pPr>
    </w:p>
    <w:p w:rsidR="00FA4413" w:rsidRDefault="00FA4413" w:rsidP="00BA6B97">
      <w:pPr>
        <w:pStyle w:val="ConsPlusNormal0"/>
        <w:tabs>
          <w:tab w:val="left" w:pos="567"/>
        </w:tabs>
        <w:ind w:firstLine="0"/>
        <w:jc w:val="both"/>
        <w:outlineLvl w:val="1"/>
        <w:rPr>
          <w:rFonts w:ascii="Times New Roman" w:hAnsi="Times New Roman" w:cs="Times New Roman"/>
          <w:color w:val="000000"/>
          <w:sz w:val="24"/>
          <w:szCs w:val="24"/>
        </w:rPr>
      </w:pPr>
    </w:p>
    <w:p w:rsidR="00610D32" w:rsidRDefault="00610D32" w:rsidP="00BA6B97">
      <w:pPr>
        <w:pStyle w:val="ConsPlusNormal0"/>
        <w:tabs>
          <w:tab w:val="left" w:pos="567"/>
        </w:tabs>
        <w:ind w:firstLine="0"/>
        <w:jc w:val="both"/>
        <w:outlineLvl w:val="1"/>
        <w:rPr>
          <w:rFonts w:ascii="Times New Roman" w:hAnsi="Times New Roman" w:cs="Times New Roman"/>
          <w:color w:val="000000"/>
          <w:sz w:val="24"/>
          <w:szCs w:val="24"/>
        </w:rPr>
      </w:pPr>
    </w:p>
    <w:p w:rsidR="00610D32" w:rsidRPr="00BA6B97" w:rsidRDefault="00610D32" w:rsidP="00BA6B97">
      <w:pPr>
        <w:pStyle w:val="ConsPlusNormal0"/>
        <w:tabs>
          <w:tab w:val="left" w:pos="567"/>
        </w:tabs>
        <w:ind w:firstLine="0"/>
        <w:jc w:val="both"/>
        <w:outlineLvl w:val="1"/>
        <w:rPr>
          <w:rFonts w:ascii="Times New Roman" w:hAnsi="Times New Roman" w:cs="Times New Roman"/>
          <w:color w:val="000000"/>
          <w:sz w:val="24"/>
          <w:szCs w:val="24"/>
        </w:rPr>
      </w:pPr>
    </w:p>
    <w:p w:rsidR="00115558" w:rsidRDefault="00115558" w:rsidP="0077178D">
      <w:pPr>
        <w:pStyle w:val="af8"/>
        <w:ind w:firstLine="4962"/>
        <w:rPr>
          <w:rFonts w:ascii="Times New Roman" w:hAnsi="Times New Roman" w:cs="Times New Roman"/>
          <w:sz w:val="24"/>
          <w:szCs w:val="24"/>
        </w:rPr>
      </w:pPr>
    </w:p>
    <w:p w:rsidR="0077178D" w:rsidRPr="00A7115C" w:rsidRDefault="0077178D" w:rsidP="0077178D">
      <w:pPr>
        <w:pStyle w:val="af8"/>
        <w:ind w:firstLine="4962"/>
        <w:rPr>
          <w:rFonts w:ascii="Times New Roman" w:hAnsi="Times New Roman" w:cs="Times New Roman"/>
          <w:sz w:val="24"/>
          <w:szCs w:val="24"/>
        </w:rPr>
      </w:pPr>
      <w:r w:rsidRPr="00A7115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77178D" w:rsidRPr="00A7115C" w:rsidRDefault="0077178D" w:rsidP="0077178D">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 постановлению Администрации </w:t>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Pr>
          <w:rFonts w:ascii="Times New Roman" w:hAnsi="Times New Roman" w:cs="Times New Roman"/>
          <w:sz w:val="24"/>
          <w:szCs w:val="24"/>
        </w:rPr>
        <w:tab/>
      </w:r>
      <w:proofErr w:type="spellStart"/>
      <w:r w:rsidRPr="00A7115C">
        <w:rPr>
          <w:rFonts w:ascii="Times New Roman" w:hAnsi="Times New Roman" w:cs="Times New Roman"/>
          <w:sz w:val="24"/>
          <w:szCs w:val="24"/>
        </w:rPr>
        <w:t>Железногорского</w:t>
      </w:r>
      <w:proofErr w:type="spellEnd"/>
      <w:r w:rsidRPr="00A7115C">
        <w:rPr>
          <w:rFonts w:ascii="Times New Roman" w:hAnsi="Times New Roman" w:cs="Times New Roman"/>
          <w:sz w:val="24"/>
          <w:szCs w:val="24"/>
        </w:rPr>
        <w:t xml:space="preserve"> района </w:t>
      </w:r>
    </w:p>
    <w:p w:rsidR="0077178D" w:rsidRDefault="0077178D" w:rsidP="0077178D">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Курской области </w:t>
      </w:r>
    </w:p>
    <w:p w:rsidR="0077178D" w:rsidRPr="00A7115C" w:rsidRDefault="0077178D" w:rsidP="0077178D">
      <w:pPr>
        <w:pStyle w:val="af8"/>
        <w:ind w:left="4962"/>
        <w:rPr>
          <w:rFonts w:ascii="Times New Roman" w:hAnsi="Times New Roman" w:cs="Times New Roman"/>
          <w:sz w:val="24"/>
          <w:szCs w:val="24"/>
        </w:rPr>
      </w:pPr>
      <w:r w:rsidRPr="00A7115C">
        <w:rPr>
          <w:rFonts w:ascii="Times New Roman" w:hAnsi="Times New Roman" w:cs="Times New Roman"/>
          <w:sz w:val="24"/>
          <w:szCs w:val="24"/>
        </w:rPr>
        <w:t xml:space="preserve">от </w:t>
      </w:r>
      <w:r>
        <w:rPr>
          <w:rFonts w:ascii="Times New Roman" w:hAnsi="Times New Roman" w:cs="Times New Roman"/>
          <w:sz w:val="24"/>
          <w:szCs w:val="24"/>
        </w:rPr>
        <w:t>_________________ № _______</w:t>
      </w:r>
      <w:r w:rsidRPr="00A7115C">
        <w:rPr>
          <w:rFonts w:ascii="Times New Roman" w:hAnsi="Times New Roman" w:cs="Times New Roman"/>
          <w:sz w:val="24"/>
          <w:szCs w:val="24"/>
        </w:rPr>
        <w:t xml:space="preserve"> </w:t>
      </w:r>
    </w:p>
    <w:p w:rsidR="0077178D" w:rsidRDefault="0077178D" w:rsidP="0077178D">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p>
    <w:p w:rsidR="0077178D" w:rsidRDefault="0077178D" w:rsidP="0077178D">
      <w:pPr>
        <w:pStyle w:val="af8"/>
        <w:jc w:val="center"/>
        <w:rPr>
          <w:rFonts w:ascii="Times New Roman" w:hAnsi="Times New Roman" w:cs="Times New Roman"/>
          <w:b/>
          <w:sz w:val="24"/>
          <w:szCs w:val="24"/>
        </w:rPr>
      </w:pPr>
    </w:p>
    <w:p w:rsidR="0077178D" w:rsidRPr="00A7115C" w:rsidRDefault="0077178D" w:rsidP="0077178D">
      <w:pPr>
        <w:pStyle w:val="af8"/>
        <w:jc w:val="center"/>
        <w:rPr>
          <w:rFonts w:ascii="Times New Roman" w:hAnsi="Times New Roman" w:cs="Times New Roman"/>
          <w:b/>
          <w:sz w:val="24"/>
          <w:szCs w:val="24"/>
        </w:rPr>
      </w:pPr>
      <w:r w:rsidRPr="00A7115C">
        <w:rPr>
          <w:rFonts w:ascii="Times New Roman" w:hAnsi="Times New Roman" w:cs="Times New Roman"/>
          <w:b/>
          <w:sz w:val="24"/>
          <w:szCs w:val="24"/>
        </w:rPr>
        <w:t>С О С Т А В</w:t>
      </w:r>
    </w:p>
    <w:p w:rsidR="0077178D" w:rsidRDefault="0077178D" w:rsidP="0077178D">
      <w:pPr>
        <w:pStyle w:val="af8"/>
        <w:jc w:val="center"/>
        <w:rPr>
          <w:rFonts w:ascii="Times New Roman" w:hAnsi="Times New Roman" w:cs="Times New Roman"/>
          <w:b/>
          <w:sz w:val="24"/>
          <w:szCs w:val="24"/>
        </w:rPr>
      </w:pPr>
      <w:r w:rsidRPr="00A7115C">
        <w:rPr>
          <w:rFonts w:ascii="Times New Roman" w:hAnsi="Times New Roman" w:cs="Times New Roman"/>
          <w:b/>
          <w:sz w:val="24"/>
          <w:szCs w:val="24"/>
        </w:rPr>
        <w:t xml:space="preserve">районной межведомственной комиссии по организации оздоровления, </w:t>
      </w:r>
    </w:p>
    <w:p w:rsidR="0077178D" w:rsidRDefault="0077178D" w:rsidP="0077178D">
      <w:pPr>
        <w:pStyle w:val="af8"/>
        <w:jc w:val="center"/>
        <w:rPr>
          <w:rFonts w:ascii="Times New Roman" w:hAnsi="Times New Roman" w:cs="Times New Roman"/>
          <w:b/>
          <w:sz w:val="24"/>
          <w:szCs w:val="24"/>
        </w:rPr>
      </w:pPr>
      <w:r w:rsidRPr="00A7115C">
        <w:rPr>
          <w:rFonts w:ascii="Times New Roman" w:hAnsi="Times New Roman" w:cs="Times New Roman"/>
          <w:b/>
          <w:sz w:val="24"/>
          <w:szCs w:val="24"/>
        </w:rPr>
        <w:t xml:space="preserve">отдыха и занятости детей, подростков и молодежи </w:t>
      </w:r>
    </w:p>
    <w:p w:rsidR="006F2C09" w:rsidRPr="006F2C09" w:rsidRDefault="006F2C09" w:rsidP="006F2C09">
      <w:pPr>
        <w:jc w:val="center"/>
        <w:rPr>
          <w:rFonts w:ascii="Times New Roman" w:hAnsi="Times New Roman" w:cs="Times New Roman"/>
          <w:b/>
          <w:sz w:val="24"/>
          <w:szCs w:val="24"/>
        </w:rPr>
      </w:pPr>
      <w:r w:rsidRPr="006F2C09">
        <w:rPr>
          <w:rFonts w:ascii="Times New Roman" w:hAnsi="Times New Roman" w:cs="Times New Roman"/>
          <w:b/>
          <w:sz w:val="24"/>
          <w:szCs w:val="24"/>
        </w:rPr>
        <w:t>в муниципальном образовании «</w:t>
      </w:r>
      <w:proofErr w:type="spellStart"/>
      <w:r>
        <w:rPr>
          <w:rFonts w:ascii="Times New Roman" w:hAnsi="Times New Roman" w:cs="Times New Roman"/>
          <w:b/>
          <w:sz w:val="24"/>
          <w:szCs w:val="24"/>
        </w:rPr>
        <w:t>Железног</w:t>
      </w:r>
      <w:r w:rsidRPr="006F2C09">
        <w:rPr>
          <w:rFonts w:ascii="Times New Roman" w:hAnsi="Times New Roman" w:cs="Times New Roman"/>
          <w:b/>
          <w:sz w:val="24"/>
          <w:szCs w:val="24"/>
        </w:rPr>
        <w:t>орский</w:t>
      </w:r>
      <w:proofErr w:type="spellEnd"/>
      <w:r w:rsidRPr="006F2C09">
        <w:rPr>
          <w:rFonts w:ascii="Times New Roman" w:hAnsi="Times New Roman" w:cs="Times New Roman"/>
          <w:b/>
          <w:sz w:val="24"/>
          <w:szCs w:val="24"/>
        </w:rPr>
        <w:t xml:space="preserve"> район»</w:t>
      </w:r>
    </w:p>
    <w:p w:rsidR="0077178D" w:rsidRPr="00A7115C" w:rsidRDefault="0077178D" w:rsidP="0077178D">
      <w:pPr>
        <w:pStyle w:val="af8"/>
        <w:rPr>
          <w:rFonts w:ascii="Times New Roman" w:hAnsi="Times New Roman" w:cs="Times New Roman"/>
          <w:sz w:val="24"/>
          <w:szCs w:val="24"/>
        </w:rPr>
      </w:pPr>
    </w:p>
    <w:tbl>
      <w:tblPr>
        <w:tblStyle w:val="af9"/>
        <w:tblW w:w="10206" w:type="dxa"/>
        <w:tblInd w:w="-459" w:type="dxa"/>
        <w:tblLook w:val="04A0"/>
      </w:tblPr>
      <w:tblGrid>
        <w:gridCol w:w="2088"/>
        <w:gridCol w:w="8118"/>
      </w:tblGrid>
      <w:tr w:rsidR="0077178D" w:rsidRPr="00115558" w:rsidTr="00115558">
        <w:tc>
          <w:tcPr>
            <w:tcW w:w="10206" w:type="dxa"/>
            <w:gridSpan w:val="2"/>
          </w:tcPr>
          <w:p w:rsidR="0077178D" w:rsidRDefault="0077178D" w:rsidP="00115558">
            <w:pPr>
              <w:spacing w:after="0" w:line="240" w:lineRule="auto"/>
              <w:jc w:val="center"/>
              <w:rPr>
                <w:rFonts w:ascii="Times New Roman" w:hAnsi="Times New Roman" w:cs="Times New Roman"/>
                <w:b/>
                <w:sz w:val="23"/>
                <w:szCs w:val="23"/>
              </w:rPr>
            </w:pPr>
            <w:r w:rsidRPr="00115558">
              <w:rPr>
                <w:rFonts w:ascii="Times New Roman" w:hAnsi="Times New Roman" w:cs="Times New Roman"/>
                <w:b/>
                <w:sz w:val="23"/>
                <w:szCs w:val="23"/>
              </w:rPr>
              <w:t>Председатель комиссии:</w:t>
            </w:r>
          </w:p>
          <w:p w:rsidR="00115558" w:rsidRPr="00115558" w:rsidRDefault="00115558" w:rsidP="00115558">
            <w:pPr>
              <w:spacing w:after="0" w:line="240" w:lineRule="auto"/>
              <w:jc w:val="center"/>
              <w:rPr>
                <w:rFonts w:ascii="Times New Roman" w:hAnsi="Times New Roman" w:cs="Times New Roman"/>
                <w:b/>
                <w:sz w:val="23"/>
                <w:szCs w:val="23"/>
              </w:rPr>
            </w:pP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Уткина Т.С.</w:t>
            </w:r>
          </w:p>
        </w:tc>
        <w:tc>
          <w:tcPr>
            <w:tcW w:w="811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заместитель Главы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c>
          <w:tcPr>
            <w:tcW w:w="10206" w:type="dxa"/>
            <w:gridSpan w:val="2"/>
          </w:tcPr>
          <w:p w:rsidR="00115558" w:rsidRDefault="0077178D" w:rsidP="00115558">
            <w:pPr>
              <w:spacing w:after="0" w:line="240" w:lineRule="auto"/>
              <w:jc w:val="center"/>
              <w:rPr>
                <w:rFonts w:ascii="Times New Roman" w:hAnsi="Times New Roman" w:cs="Times New Roman"/>
                <w:b/>
                <w:sz w:val="23"/>
                <w:szCs w:val="23"/>
              </w:rPr>
            </w:pPr>
            <w:r w:rsidRPr="00115558">
              <w:rPr>
                <w:rFonts w:ascii="Times New Roman" w:hAnsi="Times New Roman" w:cs="Times New Roman"/>
                <w:b/>
                <w:sz w:val="23"/>
                <w:szCs w:val="23"/>
              </w:rPr>
              <w:t>Заместитель  председателя  комиссии:</w:t>
            </w:r>
          </w:p>
          <w:p w:rsidR="00115558" w:rsidRPr="00115558" w:rsidRDefault="00115558" w:rsidP="00115558">
            <w:pPr>
              <w:spacing w:after="0" w:line="240" w:lineRule="auto"/>
              <w:jc w:val="center"/>
              <w:rPr>
                <w:rFonts w:ascii="Times New Roman" w:hAnsi="Times New Roman" w:cs="Times New Roman"/>
                <w:b/>
                <w:sz w:val="23"/>
                <w:szCs w:val="23"/>
              </w:rPr>
            </w:pP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Ольховская Л.В. </w:t>
            </w:r>
          </w:p>
        </w:tc>
        <w:tc>
          <w:tcPr>
            <w:tcW w:w="811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и.о.</w:t>
            </w:r>
            <w:r w:rsidR="00115558" w:rsidRPr="00115558">
              <w:rPr>
                <w:rFonts w:ascii="Times New Roman" w:hAnsi="Times New Roman" w:cs="Times New Roman"/>
                <w:sz w:val="23"/>
                <w:szCs w:val="23"/>
              </w:rPr>
              <w:t xml:space="preserve"> </w:t>
            </w:r>
            <w:r w:rsidRPr="00115558">
              <w:rPr>
                <w:rFonts w:ascii="Times New Roman" w:hAnsi="Times New Roman" w:cs="Times New Roman"/>
                <w:sz w:val="23"/>
                <w:szCs w:val="23"/>
              </w:rPr>
              <w:t xml:space="preserve">начальника Управления образования, по делам молодежи, по физической культуре и спорту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c>
          <w:tcPr>
            <w:tcW w:w="10206" w:type="dxa"/>
            <w:gridSpan w:val="2"/>
          </w:tcPr>
          <w:p w:rsidR="0077178D" w:rsidRDefault="0077178D" w:rsidP="00115558">
            <w:pPr>
              <w:spacing w:after="0" w:line="240" w:lineRule="auto"/>
              <w:jc w:val="center"/>
              <w:rPr>
                <w:rFonts w:ascii="Times New Roman" w:hAnsi="Times New Roman" w:cs="Times New Roman"/>
                <w:b/>
                <w:sz w:val="23"/>
                <w:szCs w:val="23"/>
              </w:rPr>
            </w:pPr>
            <w:r w:rsidRPr="00115558">
              <w:rPr>
                <w:rFonts w:ascii="Times New Roman" w:hAnsi="Times New Roman" w:cs="Times New Roman"/>
                <w:b/>
                <w:sz w:val="23"/>
                <w:szCs w:val="23"/>
              </w:rPr>
              <w:t>Секретарь комиссии:</w:t>
            </w:r>
          </w:p>
          <w:p w:rsidR="00115558" w:rsidRPr="00115558" w:rsidRDefault="00115558" w:rsidP="00115558">
            <w:pPr>
              <w:spacing w:after="0" w:line="240" w:lineRule="auto"/>
              <w:jc w:val="center"/>
              <w:rPr>
                <w:rFonts w:ascii="Times New Roman" w:hAnsi="Times New Roman" w:cs="Times New Roman"/>
                <w:b/>
                <w:sz w:val="23"/>
                <w:szCs w:val="23"/>
              </w:rPr>
            </w:pP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Нурматова</w:t>
            </w:r>
            <w:proofErr w:type="spellEnd"/>
            <w:r w:rsidRPr="00115558">
              <w:rPr>
                <w:rFonts w:ascii="Times New Roman" w:hAnsi="Times New Roman" w:cs="Times New Roman"/>
                <w:sz w:val="23"/>
                <w:szCs w:val="23"/>
              </w:rPr>
              <w:t xml:space="preserve"> Г.И. </w:t>
            </w:r>
          </w:p>
        </w:tc>
        <w:tc>
          <w:tcPr>
            <w:tcW w:w="811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консультант   Управления образования, по делам молодежи, по физической культуре и спорту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c>
          <w:tcPr>
            <w:tcW w:w="10206" w:type="dxa"/>
            <w:gridSpan w:val="2"/>
          </w:tcPr>
          <w:p w:rsidR="0077178D" w:rsidRDefault="0077178D" w:rsidP="00115558">
            <w:pPr>
              <w:spacing w:after="0" w:line="240" w:lineRule="auto"/>
              <w:jc w:val="center"/>
              <w:rPr>
                <w:rFonts w:ascii="Times New Roman" w:hAnsi="Times New Roman" w:cs="Times New Roman"/>
                <w:b/>
                <w:sz w:val="23"/>
                <w:szCs w:val="23"/>
              </w:rPr>
            </w:pPr>
            <w:r w:rsidRPr="00115558">
              <w:rPr>
                <w:rFonts w:ascii="Times New Roman" w:hAnsi="Times New Roman" w:cs="Times New Roman"/>
                <w:b/>
                <w:sz w:val="23"/>
                <w:szCs w:val="23"/>
              </w:rPr>
              <w:t>Члены комиссии:</w:t>
            </w:r>
          </w:p>
          <w:p w:rsidR="00115558" w:rsidRPr="00115558" w:rsidRDefault="00115558" w:rsidP="00115558">
            <w:pPr>
              <w:spacing w:after="0" w:line="240" w:lineRule="auto"/>
              <w:jc w:val="center"/>
              <w:rPr>
                <w:rFonts w:ascii="Times New Roman" w:hAnsi="Times New Roman" w:cs="Times New Roman"/>
                <w:b/>
                <w:sz w:val="23"/>
                <w:szCs w:val="23"/>
              </w:rPr>
            </w:pPr>
          </w:p>
        </w:tc>
      </w:tr>
      <w:tr w:rsidR="0077178D" w:rsidRPr="00115558" w:rsidTr="00115558">
        <w:tc>
          <w:tcPr>
            <w:tcW w:w="2088" w:type="dxa"/>
          </w:tcPr>
          <w:p w:rsidR="0077178D" w:rsidRPr="00115558" w:rsidRDefault="00115558"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Малолеткина</w:t>
            </w:r>
            <w:proofErr w:type="spellEnd"/>
            <w:r w:rsidRPr="00115558">
              <w:rPr>
                <w:rFonts w:ascii="Times New Roman" w:hAnsi="Times New Roman" w:cs="Times New Roman"/>
                <w:sz w:val="23"/>
                <w:szCs w:val="23"/>
              </w:rPr>
              <w:t xml:space="preserve"> </w:t>
            </w:r>
            <w:r w:rsidR="0077178D" w:rsidRPr="00115558">
              <w:rPr>
                <w:rFonts w:ascii="Times New Roman" w:hAnsi="Times New Roman" w:cs="Times New Roman"/>
                <w:sz w:val="23"/>
                <w:szCs w:val="23"/>
              </w:rPr>
              <w:t>Л.И.</w:t>
            </w:r>
          </w:p>
        </w:tc>
        <w:tc>
          <w:tcPr>
            <w:tcW w:w="811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начальник Управления  культуры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Гвоздева Е.А</w:t>
            </w:r>
          </w:p>
        </w:tc>
        <w:tc>
          <w:tcPr>
            <w:tcW w:w="8118" w:type="dxa"/>
          </w:tcPr>
          <w:p w:rsidR="0077178D" w:rsidRPr="00115558" w:rsidRDefault="0077178D" w:rsidP="0077178D">
            <w:pPr>
              <w:pStyle w:val="af8"/>
              <w:rPr>
                <w:rFonts w:ascii="Times New Roman" w:hAnsi="Times New Roman" w:cs="Times New Roman"/>
                <w:sz w:val="23"/>
                <w:szCs w:val="23"/>
              </w:rPr>
            </w:pPr>
            <w:r w:rsidRPr="00115558">
              <w:rPr>
                <w:rFonts w:ascii="Times New Roman" w:hAnsi="Times New Roman" w:cs="Times New Roman"/>
                <w:sz w:val="23"/>
                <w:szCs w:val="23"/>
              </w:rPr>
              <w:t xml:space="preserve">начальник отдела по опеке и попечительству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rPr>
          <w:trHeight w:val="683"/>
        </w:trPr>
        <w:tc>
          <w:tcPr>
            <w:tcW w:w="208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Лучина Е.В. </w:t>
            </w:r>
            <w:r w:rsidRPr="00115558">
              <w:rPr>
                <w:rFonts w:ascii="Times New Roman" w:hAnsi="Times New Roman" w:cs="Times New Roman"/>
                <w:sz w:val="23"/>
                <w:szCs w:val="23"/>
              </w:rPr>
              <w:tab/>
            </w:r>
          </w:p>
        </w:tc>
        <w:tc>
          <w:tcPr>
            <w:tcW w:w="811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главный специалист-эксперт, ответственный секретарь комиссии по делам несовершеннолетних и защите из прав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rPr>
          <w:trHeight w:val="424"/>
        </w:trPr>
        <w:tc>
          <w:tcPr>
            <w:tcW w:w="2088" w:type="dxa"/>
          </w:tcPr>
          <w:p w:rsidR="0077178D" w:rsidRPr="00115558" w:rsidRDefault="0077178D"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Фомочкин</w:t>
            </w:r>
            <w:proofErr w:type="spellEnd"/>
            <w:r w:rsidRPr="00115558">
              <w:rPr>
                <w:rFonts w:ascii="Times New Roman" w:hAnsi="Times New Roman" w:cs="Times New Roman"/>
                <w:sz w:val="23"/>
                <w:szCs w:val="23"/>
              </w:rPr>
              <w:t xml:space="preserve"> Н.Н.</w:t>
            </w:r>
          </w:p>
        </w:tc>
        <w:tc>
          <w:tcPr>
            <w:tcW w:w="811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и.о. начальника  отдела по ГО и ЧС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Крейдтнер</w:t>
            </w:r>
            <w:proofErr w:type="spellEnd"/>
            <w:r w:rsidRPr="00115558">
              <w:rPr>
                <w:rFonts w:ascii="Times New Roman" w:hAnsi="Times New Roman" w:cs="Times New Roman"/>
                <w:sz w:val="23"/>
                <w:szCs w:val="23"/>
              </w:rPr>
              <w:t xml:space="preserve"> А.В. </w:t>
            </w:r>
          </w:p>
        </w:tc>
        <w:tc>
          <w:tcPr>
            <w:tcW w:w="811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и.о. начальника управления финансов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Забелина Л.С.</w:t>
            </w:r>
          </w:p>
        </w:tc>
        <w:tc>
          <w:tcPr>
            <w:tcW w:w="811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начальник управления по имуществу, архитектуре, земельным и правовым вопросам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Лобановский</w:t>
            </w:r>
            <w:proofErr w:type="spellEnd"/>
            <w:r w:rsidRPr="00115558">
              <w:rPr>
                <w:rFonts w:ascii="Times New Roman" w:hAnsi="Times New Roman" w:cs="Times New Roman"/>
                <w:sz w:val="23"/>
                <w:szCs w:val="23"/>
              </w:rPr>
              <w:t xml:space="preserve"> Ю.М. </w:t>
            </w:r>
          </w:p>
        </w:tc>
        <w:tc>
          <w:tcPr>
            <w:tcW w:w="8118" w:type="dxa"/>
          </w:tcPr>
          <w:p w:rsidR="0077178D" w:rsidRPr="00115558" w:rsidRDefault="0077178D" w:rsidP="0077178D">
            <w:pPr>
              <w:pStyle w:val="af8"/>
              <w:rPr>
                <w:rFonts w:ascii="Times New Roman" w:hAnsi="Times New Roman" w:cs="Times New Roman"/>
                <w:sz w:val="23"/>
                <w:szCs w:val="23"/>
              </w:rPr>
            </w:pPr>
            <w:r w:rsidRPr="00115558">
              <w:rPr>
                <w:rFonts w:ascii="Times New Roman" w:hAnsi="Times New Roman" w:cs="Times New Roman"/>
                <w:sz w:val="23"/>
                <w:szCs w:val="23"/>
              </w:rPr>
              <w:t xml:space="preserve">консультант управления образования, по делам молодежи, по физической культуре и спорту Администрации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Конош</w:t>
            </w:r>
            <w:proofErr w:type="spellEnd"/>
            <w:r w:rsidRPr="00115558">
              <w:rPr>
                <w:rFonts w:ascii="Times New Roman" w:hAnsi="Times New Roman" w:cs="Times New Roman"/>
                <w:sz w:val="23"/>
                <w:szCs w:val="23"/>
              </w:rPr>
              <w:t xml:space="preserve"> Ю.В. </w:t>
            </w:r>
          </w:p>
        </w:tc>
        <w:tc>
          <w:tcPr>
            <w:tcW w:w="8118" w:type="dxa"/>
          </w:tcPr>
          <w:p w:rsid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главный редактор МБУ СМИ «Редакция  газеты «Жизнь района» </w:t>
            </w:r>
          </w:p>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(по согласованию)</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Гнездилова Г.Г.</w:t>
            </w:r>
          </w:p>
        </w:tc>
        <w:tc>
          <w:tcPr>
            <w:tcW w:w="8118" w:type="dxa"/>
          </w:tcPr>
          <w:p w:rsidR="0077178D" w:rsidRPr="00115558" w:rsidRDefault="0077178D" w:rsidP="0077178D">
            <w:pPr>
              <w:pStyle w:val="af8"/>
              <w:rPr>
                <w:rFonts w:ascii="Times New Roman" w:hAnsi="Times New Roman" w:cs="Times New Roman"/>
                <w:sz w:val="23"/>
                <w:szCs w:val="23"/>
              </w:rPr>
            </w:pPr>
            <w:r w:rsidRPr="00115558">
              <w:rPr>
                <w:rFonts w:ascii="Times New Roman" w:hAnsi="Times New Roman" w:cs="Times New Roman"/>
                <w:sz w:val="23"/>
                <w:szCs w:val="23"/>
              </w:rPr>
              <w:t xml:space="preserve">председатель </w:t>
            </w:r>
            <w:proofErr w:type="spellStart"/>
            <w:r w:rsidRPr="00115558">
              <w:rPr>
                <w:rFonts w:ascii="Times New Roman" w:hAnsi="Times New Roman" w:cs="Times New Roman"/>
                <w:sz w:val="23"/>
                <w:szCs w:val="23"/>
              </w:rPr>
              <w:t>Железногорской</w:t>
            </w:r>
            <w:proofErr w:type="spellEnd"/>
            <w:r w:rsidRPr="00115558">
              <w:rPr>
                <w:rFonts w:ascii="Times New Roman" w:hAnsi="Times New Roman" w:cs="Times New Roman"/>
                <w:sz w:val="23"/>
                <w:szCs w:val="23"/>
              </w:rPr>
              <w:t xml:space="preserve"> общественной организации профессионального Союза работников народного образования (по согласованию)</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Касатова</w:t>
            </w:r>
            <w:proofErr w:type="spellEnd"/>
            <w:r w:rsidRPr="00115558">
              <w:rPr>
                <w:rFonts w:ascii="Times New Roman" w:hAnsi="Times New Roman" w:cs="Times New Roman"/>
                <w:sz w:val="23"/>
                <w:szCs w:val="23"/>
              </w:rPr>
              <w:t xml:space="preserve"> Н.А. </w:t>
            </w:r>
          </w:p>
        </w:tc>
        <w:tc>
          <w:tcPr>
            <w:tcW w:w="8118" w:type="dxa"/>
          </w:tcPr>
          <w:p w:rsidR="0077178D" w:rsidRPr="00115558" w:rsidRDefault="0077178D" w:rsidP="0077178D">
            <w:pPr>
              <w:pStyle w:val="af8"/>
              <w:rPr>
                <w:rFonts w:ascii="Times New Roman" w:hAnsi="Times New Roman" w:cs="Times New Roman"/>
                <w:sz w:val="23"/>
                <w:szCs w:val="23"/>
              </w:rPr>
            </w:pPr>
            <w:r w:rsidRPr="00115558">
              <w:rPr>
                <w:rFonts w:ascii="Times New Roman" w:hAnsi="Times New Roman" w:cs="Times New Roman"/>
                <w:sz w:val="23"/>
                <w:szCs w:val="23"/>
              </w:rPr>
              <w:t>директор ОКУ «ЦЗН г</w:t>
            </w:r>
            <w:proofErr w:type="gramStart"/>
            <w:r w:rsidRPr="00115558">
              <w:rPr>
                <w:rFonts w:ascii="Times New Roman" w:hAnsi="Times New Roman" w:cs="Times New Roman"/>
                <w:sz w:val="23"/>
                <w:szCs w:val="23"/>
              </w:rPr>
              <w:t>.Ж</w:t>
            </w:r>
            <w:proofErr w:type="gramEnd"/>
            <w:r w:rsidRPr="00115558">
              <w:rPr>
                <w:rFonts w:ascii="Times New Roman" w:hAnsi="Times New Roman" w:cs="Times New Roman"/>
                <w:sz w:val="23"/>
                <w:szCs w:val="23"/>
              </w:rPr>
              <w:t xml:space="preserve">елезногорска и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Курской области»    (по согласованию)</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Сандугей</w:t>
            </w:r>
            <w:proofErr w:type="spellEnd"/>
            <w:r w:rsidRPr="00115558">
              <w:rPr>
                <w:rFonts w:ascii="Times New Roman" w:hAnsi="Times New Roman" w:cs="Times New Roman"/>
                <w:sz w:val="23"/>
                <w:szCs w:val="23"/>
              </w:rPr>
              <w:t xml:space="preserve"> Г.В.</w:t>
            </w:r>
          </w:p>
        </w:tc>
        <w:tc>
          <w:tcPr>
            <w:tcW w:w="8118" w:type="dxa"/>
          </w:tcPr>
          <w:p w:rsid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участковый врач-педиатр ОБУЗ  «</w:t>
            </w:r>
            <w:proofErr w:type="spellStart"/>
            <w:r w:rsidRPr="00115558">
              <w:rPr>
                <w:rFonts w:ascii="Times New Roman" w:hAnsi="Times New Roman" w:cs="Times New Roman"/>
                <w:sz w:val="23"/>
                <w:szCs w:val="23"/>
              </w:rPr>
              <w:t>Железногорская</w:t>
            </w:r>
            <w:proofErr w:type="spellEnd"/>
            <w:r w:rsidRPr="00115558">
              <w:rPr>
                <w:rFonts w:ascii="Times New Roman" w:hAnsi="Times New Roman" w:cs="Times New Roman"/>
                <w:sz w:val="23"/>
                <w:szCs w:val="23"/>
              </w:rPr>
              <w:t xml:space="preserve"> ЦРБ» </w:t>
            </w:r>
          </w:p>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(по согласованию)</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Багров С.А. </w:t>
            </w:r>
            <w:r w:rsidRPr="00115558">
              <w:rPr>
                <w:rFonts w:ascii="Times New Roman" w:hAnsi="Times New Roman" w:cs="Times New Roman"/>
                <w:sz w:val="23"/>
                <w:szCs w:val="23"/>
              </w:rPr>
              <w:tab/>
            </w:r>
          </w:p>
        </w:tc>
        <w:tc>
          <w:tcPr>
            <w:tcW w:w="8118" w:type="dxa"/>
          </w:tcPr>
          <w:p w:rsidR="00115558" w:rsidRDefault="0077178D" w:rsidP="0077178D">
            <w:pPr>
              <w:pStyle w:val="af8"/>
              <w:rPr>
                <w:rFonts w:ascii="Times New Roman" w:hAnsi="Times New Roman" w:cs="Times New Roman"/>
                <w:sz w:val="23"/>
                <w:szCs w:val="23"/>
              </w:rPr>
            </w:pPr>
            <w:r w:rsidRPr="00115558">
              <w:rPr>
                <w:rFonts w:ascii="Times New Roman" w:hAnsi="Times New Roman" w:cs="Times New Roman"/>
                <w:sz w:val="23"/>
                <w:szCs w:val="23"/>
              </w:rPr>
              <w:t>майор полиции, начальник отделения  полиции</w:t>
            </w:r>
            <w:r w:rsidR="00115558">
              <w:rPr>
                <w:rFonts w:ascii="Times New Roman" w:hAnsi="Times New Roman" w:cs="Times New Roman"/>
                <w:sz w:val="23"/>
                <w:szCs w:val="23"/>
              </w:rPr>
              <w:t xml:space="preserve"> </w:t>
            </w:r>
            <w:r w:rsidRPr="00115558">
              <w:rPr>
                <w:rFonts w:ascii="Times New Roman" w:hAnsi="Times New Roman" w:cs="Times New Roman"/>
                <w:sz w:val="23"/>
                <w:szCs w:val="23"/>
              </w:rPr>
              <w:t xml:space="preserve">(по обслуживанию </w:t>
            </w:r>
            <w:proofErr w:type="spellStart"/>
            <w:r w:rsidRPr="00115558">
              <w:rPr>
                <w:rFonts w:ascii="Times New Roman" w:hAnsi="Times New Roman" w:cs="Times New Roman"/>
                <w:sz w:val="23"/>
                <w:szCs w:val="23"/>
              </w:rPr>
              <w:t>Железногорского</w:t>
            </w:r>
            <w:proofErr w:type="spellEnd"/>
            <w:r w:rsidRPr="00115558">
              <w:rPr>
                <w:rFonts w:ascii="Times New Roman" w:hAnsi="Times New Roman" w:cs="Times New Roman"/>
                <w:sz w:val="23"/>
                <w:szCs w:val="23"/>
              </w:rPr>
              <w:t xml:space="preserve"> района) МО МВД России «</w:t>
            </w:r>
            <w:proofErr w:type="spellStart"/>
            <w:r w:rsidRPr="00115558">
              <w:rPr>
                <w:rFonts w:ascii="Times New Roman" w:hAnsi="Times New Roman" w:cs="Times New Roman"/>
                <w:sz w:val="23"/>
                <w:szCs w:val="23"/>
              </w:rPr>
              <w:t>Железногорский</w:t>
            </w:r>
            <w:proofErr w:type="spellEnd"/>
            <w:r w:rsidRPr="00115558">
              <w:rPr>
                <w:rFonts w:ascii="Times New Roman" w:hAnsi="Times New Roman" w:cs="Times New Roman"/>
                <w:sz w:val="23"/>
                <w:szCs w:val="23"/>
              </w:rPr>
              <w:t xml:space="preserve">»  </w:t>
            </w:r>
          </w:p>
          <w:p w:rsidR="0077178D" w:rsidRPr="00115558" w:rsidRDefault="0077178D" w:rsidP="0077178D">
            <w:pPr>
              <w:pStyle w:val="af8"/>
              <w:rPr>
                <w:rFonts w:ascii="Times New Roman" w:hAnsi="Times New Roman" w:cs="Times New Roman"/>
                <w:sz w:val="23"/>
                <w:szCs w:val="23"/>
              </w:rPr>
            </w:pPr>
            <w:r w:rsidRPr="00115558">
              <w:rPr>
                <w:rFonts w:ascii="Times New Roman" w:hAnsi="Times New Roman" w:cs="Times New Roman"/>
                <w:sz w:val="23"/>
                <w:szCs w:val="23"/>
              </w:rPr>
              <w:t>(по согласованию)</w:t>
            </w:r>
          </w:p>
        </w:tc>
      </w:tr>
      <w:tr w:rsidR="0077178D" w:rsidRPr="00115558" w:rsidTr="00115558">
        <w:trPr>
          <w:trHeight w:val="541"/>
        </w:trPr>
        <w:tc>
          <w:tcPr>
            <w:tcW w:w="2088" w:type="dxa"/>
          </w:tcPr>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 xml:space="preserve">Соловая А.В. </w:t>
            </w:r>
          </w:p>
        </w:tc>
        <w:tc>
          <w:tcPr>
            <w:tcW w:w="8118" w:type="dxa"/>
          </w:tcPr>
          <w:p w:rsid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и.о. главного врача  ОБУЗ «</w:t>
            </w:r>
            <w:proofErr w:type="spellStart"/>
            <w:r w:rsidRPr="00115558">
              <w:rPr>
                <w:rFonts w:ascii="Times New Roman" w:hAnsi="Times New Roman" w:cs="Times New Roman"/>
                <w:sz w:val="23"/>
                <w:szCs w:val="23"/>
              </w:rPr>
              <w:t>Железногорская</w:t>
            </w:r>
            <w:proofErr w:type="spellEnd"/>
            <w:r w:rsidRPr="00115558">
              <w:rPr>
                <w:rFonts w:ascii="Times New Roman" w:hAnsi="Times New Roman" w:cs="Times New Roman"/>
                <w:sz w:val="23"/>
                <w:szCs w:val="23"/>
              </w:rPr>
              <w:t xml:space="preserve"> ЦРБ» </w:t>
            </w:r>
          </w:p>
          <w:p w:rsidR="0077178D" w:rsidRPr="00115558" w:rsidRDefault="0077178D" w:rsidP="0077178D">
            <w:pPr>
              <w:spacing w:after="0" w:line="240" w:lineRule="auto"/>
              <w:rPr>
                <w:rFonts w:ascii="Times New Roman" w:hAnsi="Times New Roman" w:cs="Times New Roman"/>
                <w:sz w:val="23"/>
                <w:szCs w:val="23"/>
              </w:rPr>
            </w:pPr>
            <w:r w:rsidRPr="00115558">
              <w:rPr>
                <w:rFonts w:ascii="Times New Roman" w:hAnsi="Times New Roman" w:cs="Times New Roman"/>
                <w:sz w:val="23"/>
                <w:szCs w:val="23"/>
              </w:rPr>
              <w:t>(по согласованию)</w:t>
            </w:r>
          </w:p>
        </w:tc>
      </w:tr>
      <w:tr w:rsidR="0077178D" w:rsidRPr="00115558" w:rsidTr="00115558">
        <w:tc>
          <w:tcPr>
            <w:tcW w:w="2088" w:type="dxa"/>
          </w:tcPr>
          <w:p w:rsidR="0077178D" w:rsidRPr="00115558" w:rsidRDefault="0077178D" w:rsidP="0077178D">
            <w:pPr>
              <w:spacing w:after="0" w:line="240" w:lineRule="auto"/>
              <w:rPr>
                <w:rFonts w:ascii="Times New Roman" w:hAnsi="Times New Roman" w:cs="Times New Roman"/>
                <w:sz w:val="23"/>
                <w:szCs w:val="23"/>
              </w:rPr>
            </w:pPr>
            <w:proofErr w:type="spellStart"/>
            <w:r w:rsidRPr="00115558">
              <w:rPr>
                <w:rFonts w:ascii="Times New Roman" w:hAnsi="Times New Roman" w:cs="Times New Roman"/>
                <w:sz w:val="23"/>
                <w:szCs w:val="23"/>
              </w:rPr>
              <w:t>Билибина</w:t>
            </w:r>
            <w:proofErr w:type="spellEnd"/>
            <w:r w:rsidRPr="00115558">
              <w:rPr>
                <w:rFonts w:ascii="Times New Roman" w:hAnsi="Times New Roman" w:cs="Times New Roman"/>
                <w:sz w:val="23"/>
                <w:szCs w:val="23"/>
              </w:rPr>
              <w:t xml:space="preserve"> Л.Я.</w:t>
            </w:r>
          </w:p>
        </w:tc>
        <w:tc>
          <w:tcPr>
            <w:tcW w:w="8118" w:type="dxa"/>
          </w:tcPr>
          <w:p w:rsidR="0077178D" w:rsidRPr="00115558" w:rsidRDefault="0077178D" w:rsidP="0077178D">
            <w:pPr>
              <w:pStyle w:val="af8"/>
              <w:rPr>
                <w:rFonts w:ascii="Times New Roman" w:hAnsi="Times New Roman" w:cs="Times New Roman"/>
                <w:sz w:val="23"/>
                <w:szCs w:val="23"/>
              </w:rPr>
            </w:pPr>
            <w:r w:rsidRPr="00115558">
              <w:rPr>
                <w:rFonts w:ascii="Times New Roman" w:hAnsi="Times New Roman" w:cs="Times New Roman"/>
                <w:sz w:val="23"/>
                <w:szCs w:val="23"/>
              </w:rPr>
              <w:t xml:space="preserve">начальник ТО Управления </w:t>
            </w:r>
            <w:proofErr w:type="spellStart"/>
            <w:r w:rsidRPr="00115558">
              <w:rPr>
                <w:rFonts w:ascii="Times New Roman" w:hAnsi="Times New Roman" w:cs="Times New Roman"/>
                <w:sz w:val="23"/>
                <w:szCs w:val="23"/>
              </w:rPr>
              <w:t>Роспотребнадзора</w:t>
            </w:r>
            <w:proofErr w:type="spellEnd"/>
            <w:r w:rsidRPr="00115558">
              <w:rPr>
                <w:rFonts w:ascii="Times New Roman" w:hAnsi="Times New Roman" w:cs="Times New Roman"/>
                <w:sz w:val="23"/>
                <w:szCs w:val="23"/>
              </w:rPr>
              <w:t xml:space="preserve"> по Курской области в г</w:t>
            </w:r>
            <w:proofErr w:type="gramStart"/>
            <w:r w:rsidRPr="00115558">
              <w:rPr>
                <w:rFonts w:ascii="Times New Roman" w:hAnsi="Times New Roman" w:cs="Times New Roman"/>
                <w:sz w:val="23"/>
                <w:szCs w:val="23"/>
              </w:rPr>
              <w:t>.Ж</w:t>
            </w:r>
            <w:proofErr w:type="gramEnd"/>
            <w:r w:rsidRPr="00115558">
              <w:rPr>
                <w:rFonts w:ascii="Times New Roman" w:hAnsi="Times New Roman" w:cs="Times New Roman"/>
                <w:sz w:val="23"/>
                <w:szCs w:val="23"/>
              </w:rPr>
              <w:t>елезногорске, Железногорском, Дмитрие</w:t>
            </w:r>
            <w:r w:rsidR="00115558">
              <w:rPr>
                <w:rFonts w:ascii="Times New Roman" w:hAnsi="Times New Roman" w:cs="Times New Roman"/>
                <w:sz w:val="23"/>
                <w:szCs w:val="23"/>
              </w:rPr>
              <w:t xml:space="preserve">вском, </w:t>
            </w:r>
            <w:proofErr w:type="spellStart"/>
            <w:r w:rsidR="00115558">
              <w:rPr>
                <w:rFonts w:ascii="Times New Roman" w:hAnsi="Times New Roman" w:cs="Times New Roman"/>
                <w:sz w:val="23"/>
                <w:szCs w:val="23"/>
              </w:rPr>
              <w:t>Хомутовском</w:t>
            </w:r>
            <w:proofErr w:type="spellEnd"/>
            <w:r w:rsidR="00115558">
              <w:rPr>
                <w:rFonts w:ascii="Times New Roman" w:hAnsi="Times New Roman" w:cs="Times New Roman"/>
                <w:sz w:val="23"/>
                <w:szCs w:val="23"/>
              </w:rPr>
              <w:t xml:space="preserve">, </w:t>
            </w:r>
            <w:proofErr w:type="spellStart"/>
            <w:r w:rsidR="00115558">
              <w:rPr>
                <w:rFonts w:ascii="Times New Roman" w:hAnsi="Times New Roman" w:cs="Times New Roman"/>
                <w:sz w:val="23"/>
                <w:szCs w:val="23"/>
              </w:rPr>
              <w:t>Фатежском</w:t>
            </w:r>
            <w:proofErr w:type="spellEnd"/>
            <w:r w:rsidR="00115558">
              <w:rPr>
                <w:rFonts w:ascii="Times New Roman" w:hAnsi="Times New Roman" w:cs="Times New Roman"/>
                <w:sz w:val="23"/>
                <w:szCs w:val="23"/>
              </w:rPr>
              <w:t xml:space="preserve">, </w:t>
            </w:r>
            <w:proofErr w:type="spellStart"/>
            <w:r w:rsidRPr="00115558">
              <w:rPr>
                <w:rFonts w:ascii="Times New Roman" w:hAnsi="Times New Roman" w:cs="Times New Roman"/>
                <w:sz w:val="23"/>
                <w:szCs w:val="23"/>
              </w:rPr>
              <w:t>Поныровском</w:t>
            </w:r>
            <w:proofErr w:type="spellEnd"/>
            <w:r w:rsidRPr="00115558">
              <w:rPr>
                <w:rFonts w:ascii="Times New Roman" w:hAnsi="Times New Roman" w:cs="Times New Roman"/>
                <w:sz w:val="23"/>
                <w:szCs w:val="23"/>
              </w:rPr>
              <w:t xml:space="preserve">, </w:t>
            </w:r>
            <w:proofErr w:type="spellStart"/>
            <w:r w:rsidRPr="00115558">
              <w:rPr>
                <w:rFonts w:ascii="Times New Roman" w:hAnsi="Times New Roman" w:cs="Times New Roman"/>
                <w:sz w:val="23"/>
                <w:szCs w:val="23"/>
              </w:rPr>
              <w:t>Золотухинском</w:t>
            </w:r>
            <w:proofErr w:type="spellEnd"/>
            <w:r w:rsidRPr="00115558">
              <w:rPr>
                <w:rFonts w:ascii="Times New Roman" w:hAnsi="Times New Roman" w:cs="Times New Roman"/>
                <w:sz w:val="23"/>
                <w:szCs w:val="23"/>
              </w:rPr>
              <w:t xml:space="preserve"> районах (по согласованию)</w:t>
            </w:r>
          </w:p>
        </w:tc>
      </w:tr>
    </w:tbl>
    <w:p w:rsidR="0077178D" w:rsidRPr="00A7115C" w:rsidRDefault="0077178D" w:rsidP="0077178D">
      <w:pPr>
        <w:pStyle w:val="af8"/>
        <w:rPr>
          <w:rFonts w:ascii="Times New Roman" w:hAnsi="Times New Roman" w:cs="Times New Roman"/>
          <w:sz w:val="24"/>
          <w:szCs w:val="24"/>
        </w:rPr>
      </w:pPr>
      <w:r w:rsidRPr="00A7115C">
        <w:rPr>
          <w:rFonts w:ascii="Times New Roman" w:hAnsi="Times New Roman" w:cs="Times New Roman"/>
          <w:sz w:val="24"/>
          <w:szCs w:val="24"/>
        </w:rPr>
        <w:tab/>
        <w:t xml:space="preserve"> </w:t>
      </w:r>
    </w:p>
    <w:p w:rsidR="0077178D" w:rsidRDefault="0077178D" w:rsidP="0077178D">
      <w:pPr>
        <w:pStyle w:val="af8"/>
        <w:rPr>
          <w:sz w:val="24"/>
          <w:szCs w:val="24"/>
        </w:rPr>
      </w:pPr>
    </w:p>
    <w:p w:rsidR="007A08F9" w:rsidRPr="00A7115C" w:rsidRDefault="007A08F9" w:rsidP="007A08F9">
      <w:pPr>
        <w:pStyle w:val="af8"/>
        <w:ind w:firstLine="4962"/>
        <w:rPr>
          <w:rFonts w:ascii="Times New Roman" w:hAnsi="Times New Roman" w:cs="Times New Roman"/>
          <w:sz w:val="24"/>
          <w:szCs w:val="24"/>
        </w:rPr>
      </w:pPr>
      <w:r w:rsidRPr="00A7115C">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7A08F9" w:rsidRPr="00A7115C" w:rsidRDefault="007A08F9" w:rsidP="007A08F9">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 постановлению Администрации </w:t>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Pr>
          <w:rFonts w:ascii="Times New Roman" w:hAnsi="Times New Roman" w:cs="Times New Roman"/>
          <w:sz w:val="24"/>
          <w:szCs w:val="24"/>
        </w:rPr>
        <w:tab/>
      </w:r>
      <w:proofErr w:type="spellStart"/>
      <w:r w:rsidRPr="00A7115C">
        <w:rPr>
          <w:rFonts w:ascii="Times New Roman" w:hAnsi="Times New Roman" w:cs="Times New Roman"/>
          <w:sz w:val="24"/>
          <w:szCs w:val="24"/>
        </w:rPr>
        <w:t>Железногорского</w:t>
      </w:r>
      <w:proofErr w:type="spellEnd"/>
      <w:r w:rsidRPr="00A7115C">
        <w:rPr>
          <w:rFonts w:ascii="Times New Roman" w:hAnsi="Times New Roman" w:cs="Times New Roman"/>
          <w:sz w:val="24"/>
          <w:szCs w:val="24"/>
        </w:rPr>
        <w:t xml:space="preserve"> района </w:t>
      </w:r>
    </w:p>
    <w:p w:rsidR="007A08F9" w:rsidRDefault="007A08F9" w:rsidP="007A08F9">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t xml:space="preserve">Курской области </w:t>
      </w:r>
    </w:p>
    <w:p w:rsidR="007A08F9" w:rsidRPr="00A7115C" w:rsidRDefault="007A08F9" w:rsidP="007A08F9">
      <w:pPr>
        <w:pStyle w:val="af8"/>
        <w:ind w:left="4962"/>
        <w:rPr>
          <w:rFonts w:ascii="Times New Roman" w:hAnsi="Times New Roman" w:cs="Times New Roman"/>
          <w:sz w:val="24"/>
          <w:szCs w:val="24"/>
        </w:rPr>
      </w:pPr>
      <w:r w:rsidRPr="00A7115C">
        <w:rPr>
          <w:rFonts w:ascii="Times New Roman" w:hAnsi="Times New Roman" w:cs="Times New Roman"/>
          <w:sz w:val="24"/>
          <w:szCs w:val="24"/>
        </w:rPr>
        <w:t xml:space="preserve">от </w:t>
      </w:r>
      <w:r>
        <w:rPr>
          <w:rFonts w:ascii="Times New Roman" w:hAnsi="Times New Roman" w:cs="Times New Roman"/>
          <w:sz w:val="24"/>
          <w:szCs w:val="24"/>
        </w:rPr>
        <w:t>_________________ № _______</w:t>
      </w:r>
      <w:r w:rsidRPr="00A7115C">
        <w:rPr>
          <w:rFonts w:ascii="Times New Roman" w:hAnsi="Times New Roman" w:cs="Times New Roman"/>
          <w:sz w:val="24"/>
          <w:szCs w:val="24"/>
        </w:rPr>
        <w:t xml:space="preserve"> </w:t>
      </w:r>
    </w:p>
    <w:p w:rsidR="007A08F9" w:rsidRDefault="007A08F9" w:rsidP="007A08F9">
      <w:pPr>
        <w:pStyle w:val="af8"/>
        <w:rPr>
          <w:rFonts w:ascii="Times New Roman" w:hAnsi="Times New Roman" w:cs="Times New Roman"/>
          <w:sz w:val="24"/>
          <w:szCs w:val="24"/>
        </w:rPr>
      </w:pP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r w:rsidRPr="00A7115C">
        <w:rPr>
          <w:rFonts w:ascii="Times New Roman" w:hAnsi="Times New Roman" w:cs="Times New Roman"/>
          <w:sz w:val="24"/>
          <w:szCs w:val="24"/>
        </w:rPr>
        <w:tab/>
      </w:r>
    </w:p>
    <w:p w:rsidR="007A08F9" w:rsidRDefault="007A08F9" w:rsidP="0077178D">
      <w:pPr>
        <w:pStyle w:val="af8"/>
        <w:rPr>
          <w:sz w:val="24"/>
          <w:szCs w:val="24"/>
        </w:rPr>
      </w:pPr>
    </w:p>
    <w:p w:rsidR="00FA4413" w:rsidRPr="006F2C09" w:rsidRDefault="00FA4413" w:rsidP="006F2C09">
      <w:pPr>
        <w:pStyle w:val="af8"/>
        <w:jc w:val="center"/>
        <w:rPr>
          <w:rFonts w:ascii="Times New Roman" w:hAnsi="Times New Roman" w:cs="Times New Roman"/>
          <w:sz w:val="24"/>
          <w:szCs w:val="24"/>
        </w:rPr>
      </w:pPr>
    </w:p>
    <w:p w:rsidR="006F2C09" w:rsidRDefault="006F2C09" w:rsidP="006F2C09">
      <w:pPr>
        <w:pStyle w:val="1"/>
        <w:spacing w:before="0" w:after="0"/>
        <w:rPr>
          <w:rFonts w:ascii="Times New Roman" w:hAnsi="Times New Roman" w:cs="Times New Roman"/>
          <w:color w:val="auto"/>
        </w:rPr>
      </w:pPr>
      <w:r w:rsidRPr="006F2C09">
        <w:rPr>
          <w:rFonts w:ascii="Times New Roman" w:hAnsi="Times New Roman" w:cs="Times New Roman"/>
          <w:color w:val="auto"/>
        </w:rPr>
        <w:t xml:space="preserve">ПОЛОЖЕНИЕ </w:t>
      </w:r>
    </w:p>
    <w:p w:rsidR="006F2C09" w:rsidRPr="006F2C09" w:rsidRDefault="006F2C09" w:rsidP="006F2C09">
      <w:pPr>
        <w:pStyle w:val="1"/>
        <w:spacing w:before="0" w:after="0"/>
        <w:rPr>
          <w:rFonts w:ascii="Times New Roman" w:hAnsi="Times New Roman" w:cs="Times New Roman"/>
          <w:color w:val="auto"/>
        </w:rPr>
      </w:pPr>
      <w:r w:rsidRPr="006F2C09">
        <w:rPr>
          <w:rFonts w:ascii="Times New Roman" w:hAnsi="Times New Roman" w:cs="Times New Roman"/>
          <w:color w:val="auto"/>
        </w:rPr>
        <w:t xml:space="preserve">о </w:t>
      </w:r>
      <w:r w:rsidR="00BA6B97" w:rsidRPr="006F2C09">
        <w:rPr>
          <w:rFonts w:ascii="Times New Roman" w:hAnsi="Times New Roman" w:cs="Times New Roman"/>
          <w:color w:val="auto"/>
        </w:rPr>
        <w:t xml:space="preserve"> деятельности </w:t>
      </w:r>
      <w:r w:rsidRPr="006F2C09">
        <w:rPr>
          <w:rFonts w:ascii="Times New Roman" w:hAnsi="Times New Roman" w:cs="Times New Roman"/>
          <w:color w:val="auto"/>
        </w:rPr>
        <w:t>районной</w:t>
      </w:r>
      <w:r w:rsidR="00BA6B97" w:rsidRPr="006F2C09">
        <w:rPr>
          <w:rFonts w:ascii="Times New Roman" w:hAnsi="Times New Roman" w:cs="Times New Roman"/>
          <w:color w:val="auto"/>
        </w:rPr>
        <w:t xml:space="preserve"> межведомственной комиссии</w:t>
      </w:r>
    </w:p>
    <w:p w:rsidR="00BA6B97" w:rsidRDefault="00BA6B97" w:rsidP="006F2C09">
      <w:pPr>
        <w:pStyle w:val="1"/>
        <w:spacing w:before="0" w:after="0"/>
        <w:rPr>
          <w:rFonts w:ascii="Times New Roman" w:hAnsi="Times New Roman" w:cs="Times New Roman"/>
          <w:color w:val="auto"/>
        </w:rPr>
      </w:pPr>
      <w:r w:rsidRPr="006F2C09">
        <w:rPr>
          <w:rFonts w:ascii="Times New Roman" w:hAnsi="Times New Roman" w:cs="Times New Roman"/>
          <w:color w:val="auto"/>
        </w:rPr>
        <w:t>по вопросам организации отдыха и оздоровления детей</w:t>
      </w:r>
    </w:p>
    <w:p w:rsidR="006F2C09" w:rsidRPr="006F2C09" w:rsidRDefault="006F2C09" w:rsidP="006F2C09">
      <w:pPr>
        <w:jc w:val="center"/>
        <w:rPr>
          <w:rFonts w:ascii="Times New Roman" w:hAnsi="Times New Roman" w:cs="Times New Roman"/>
          <w:b/>
          <w:sz w:val="24"/>
          <w:szCs w:val="24"/>
        </w:rPr>
      </w:pPr>
      <w:r w:rsidRPr="006F2C09">
        <w:rPr>
          <w:rFonts w:ascii="Times New Roman" w:hAnsi="Times New Roman" w:cs="Times New Roman"/>
          <w:b/>
          <w:sz w:val="24"/>
          <w:szCs w:val="24"/>
        </w:rPr>
        <w:t>в муниципальном образовании «</w:t>
      </w:r>
      <w:proofErr w:type="spellStart"/>
      <w:r>
        <w:rPr>
          <w:rFonts w:ascii="Times New Roman" w:hAnsi="Times New Roman" w:cs="Times New Roman"/>
          <w:b/>
          <w:sz w:val="24"/>
          <w:szCs w:val="24"/>
        </w:rPr>
        <w:t>Железног</w:t>
      </w:r>
      <w:r w:rsidRPr="006F2C09">
        <w:rPr>
          <w:rFonts w:ascii="Times New Roman" w:hAnsi="Times New Roman" w:cs="Times New Roman"/>
          <w:b/>
          <w:sz w:val="24"/>
          <w:szCs w:val="24"/>
        </w:rPr>
        <w:t>орский</w:t>
      </w:r>
      <w:proofErr w:type="spellEnd"/>
      <w:r w:rsidRPr="006F2C09">
        <w:rPr>
          <w:rFonts w:ascii="Times New Roman" w:hAnsi="Times New Roman" w:cs="Times New Roman"/>
          <w:b/>
          <w:sz w:val="24"/>
          <w:szCs w:val="24"/>
        </w:rPr>
        <w:t xml:space="preserve"> район»</w:t>
      </w:r>
    </w:p>
    <w:p w:rsidR="006F2C09" w:rsidRPr="006F2C09" w:rsidRDefault="006F2C09" w:rsidP="006F2C09">
      <w:pPr>
        <w:spacing w:after="0" w:line="240" w:lineRule="auto"/>
        <w:jc w:val="both"/>
        <w:rPr>
          <w:sz w:val="24"/>
          <w:szCs w:val="24"/>
        </w:rPr>
      </w:pPr>
    </w:p>
    <w:p w:rsidR="00BA6B97" w:rsidRPr="006F2C09" w:rsidRDefault="00BA6B97" w:rsidP="006F2C09">
      <w:pPr>
        <w:pStyle w:val="3"/>
        <w:spacing w:before="0" w:line="240" w:lineRule="auto"/>
        <w:jc w:val="center"/>
        <w:rPr>
          <w:rFonts w:ascii="Times New Roman" w:hAnsi="Times New Roman" w:cs="Times New Roman"/>
          <w:color w:val="auto"/>
          <w:sz w:val="24"/>
          <w:szCs w:val="24"/>
        </w:rPr>
      </w:pPr>
      <w:r w:rsidRPr="006F2C09">
        <w:rPr>
          <w:rFonts w:ascii="Times New Roman" w:hAnsi="Times New Roman" w:cs="Times New Roman"/>
          <w:color w:val="auto"/>
          <w:sz w:val="24"/>
          <w:szCs w:val="24"/>
        </w:rPr>
        <w:t>I. Общие положения</w:t>
      </w:r>
    </w:p>
    <w:p w:rsidR="006F2C09" w:rsidRPr="006F2C09" w:rsidRDefault="00BA6B97" w:rsidP="006F2C09">
      <w:pPr>
        <w:pStyle w:val="1"/>
        <w:spacing w:before="0" w:after="0"/>
        <w:jc w:val="both"/>
        <w:rPr>
          <w:rFonts w:ascii="Times New Roman" w:hAnsi="Times New Roman" w:cs="Times New Roman"/>
          <w:b w:val="0"/>
          <w:color w:val="auto"/>
        </w:rPr>
      </w:pPr>
      <w:r w:rsidRPr="006F2C09">
        <w:rPr>
          <w:rFonts w:ascii="Times New Roman" w:hAnsi="Times New Roman" w:cs="Times New Roman"/>
          <w:b w:val="0"/>
          <w:color w:val="auto"/>
        </w:rPr>
        <w:t xml:space="preserve">1.1. </w:t>
      </w:r>
      <w:r w:rsidR="006F2C09" w:rsidRPr="006F2C09">
        <w:rPr>
          <w:rFonts w:ascii="Times New Roman" w:hAnsi="Times New Roman" w:cs="Times New Roman"/>
          <w:b w:val="0"/>
          <w:color w:val="auto"/>
        </w:rPr>
        <w:t>Положение о  деятельности районной межведомственной комиссии</w:t>
      </w:r>
      <w:r w:rsidR="006F2C09">
        <w:rPr>
          <w:rFonts w:ascii="Times New Roman" w:hAnsi="Times New Roman" w:cs="Times New Roman"/>
          <w:b w:val="0"/>
          <w:color w:val="auto"/>
        </w:rPr>
        <w:t xml:space="preserve"> </w:t>
      </w:r>
      <w:r w:rsidR="006F2C09" w:rsidRPr="006F2C09">
        <w:rPr>
          <w:rFonts w:ascii="Times New Roman" w:hAnsi="Times New Roman" w:cs="Times New Roman"/>
          <w:b w:val="0"/>
          <w:color w:val="auto"/>
        </w:rPr>
        <w:t>по вопросам организации отдыха и оздоровления детей</w:t>
      </w:r>
      <w:r w:rsidR="006F2C09">
        <w:rPr>
          <w:rFonts w:ascii="Times New Roman" w:hAnsi="Times New Roman" w:cs="Times New Roman"/>
          <w:b w:val="0"/>
          <w:color w:val="auto"/>
        </w:rPr>
        <w:t xml:space="preserve"> </w:t>
      </w:r>
      <w:r w:rsidR="006F2C09">
        <w:rPr>
          <w:rFonts w:ascii="Times New Roman" w:hAnsi="Times New Roman" w:cs="Times New Roman"/>
          <w:b w:val="0"/>
        </w:rPr>
        <w:t xml:space="preserve">в муниципальном образовании </w:t>
      </w:r>
      <w:r w:rsidR="006F2C09" w:rsidRPr="006F2C09">
        <w:rPr>
          <w:rFonts w:ascii="Times New Roman" w:hAnsi="Times New Roman" w:cs="Times New Roman"/>
          <w:b w:val="0"/>
        </w:rPr>
        <w:t>«</w:t>
      </w:r>
      <w:proofErr w:type="spellStart"/>
      <w:r w:rsidR="006F2C09" w:rsidRPr="006F2C09">
        <w:rPr>
          <w:rFonts w:ascii="Times New Roman" w:hAnsi="Times New Roman" w:cs="Times New Roman"/>
          <w:b w:val="0"/>
        </w:rPr>
        <w:t>Железногорский</w:t>
      </w:r>
      <w:proofErr w:type="spellEnd"/>
      <w:r w:rsidR="006F2C09" w:rsidRPr="006F2C09">
        <w:rPr>
          <w:rFonts w:ascii="Times New Roman" w:hAnsi="Times New Roman" w:cs="Times New Roman"/>
          <w:b w:val="0"/>
        </w:rPr>
        <w:t xml:space="preserve"> район»</w:t>
      </w:r>
      <w:r w:rsidR="006F2C09">
        <w:rPr>
          <w:rFonts w:ascii="Times New Roman" w:hAnsi="Times New Roman" w:cs="Times New Roman"/>
          <w:b w:val="0"/>
        </w:rPr>
        <w:t xml:space="preserve"> является нормативно-правовым актом Администрации </w:t>
      </w:r>
      <w:proofErr w:type="spellStart"/>
      <w:r w:rsidR="006F2C09">
        <w:rPr>
          <w:rFonts w:ascii="Times New Roman" w:hAnsi="Times New Roman" w:cs="Times New Roman"/>
          <w:b w:val="0"/>
        </w:rPr>
        <w:t>Железногорского</w:t>
      </w:r>
      <w:proofErr w:type="spellEnd"/>
      <w:r w:rsidR="006F2C09">
        <w:rPr>
          <w:rFonts w:ascii="Times New Roman" w:hAnsi="Times New Roman" w:cs="Times New Roman"/>
          <w:b w:val="0"/>
        </w:rPr>
        <w:t xml:space="preserve"> района (далее – Положение). </w:t>
      </w:r>
    </w:p>
    <w:p w:rsidR="006F2C09" w:rsidRDefault="006F2C09" w:rsidP="006F2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Районная </w:t>
      </w:r>
      <w:r w:rsidR="00BA6B97" w:rsidRPr="006F2C09">
        <w:rPr>
          <w:rFonts w:ascii="Times New Roman" w:hAnsi="Times New Roman" w:cs="Times New Roman"/>
          <w:sz w:val="24"/>
          <w:szCs w:val="24"/>
        </w:rPr>
        <w:t>межведомственная комиссия по вопросам организации отдыха и оздоровления детей (далее - Комиссия) создается в целях обеспечения согласованной деятельности соответствующих органов  исполнительной власти Курской области, территориальных  органов федеральных органов исполнительной власти, органов местного самоуправления в сфере организации отдыха и оздоровления детей, общественных организаций и объединений в ходе организац</w:t>
      </w:r>
      <w:r>
        <w:rPr>
          <w:rFonts w:ascii="Times New Roman" w:hAnsi="Times New Roman" w:cs="Times New Roman"/>
          <w:sz w:val="24"/>
          <w:szCs w:val="24"/>
        </w:rPr>
        <w:t>ии отдыха и оздоровления детей.</w:t>
      </w:r>
      <w:proofErr w:type="gramEnd"/>
    </w:p>
    <w:p w:rsid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1.</w:t>
      </w:r>
      <w:r w:rsidR="006F2C09">
        <w:rPr>
          <w:rFonts w:ascii="Times New Roman" w:hAnsi="Times New Roman" w:cs="Times New Roman"/>
          <w:sz w:val="24"/>
          <w:szCs w:val="24"/>
        </w:rPr>
        <w:t>3</w:t>
      </w:r>
      <w:r w:rsidRPr="006F2C09">
        <w:rPr>
          <w:rFonts w:ascii="Times New Roman" w:hAnsi="Times New Roman" w:cs="Times New Roman"/>
          <w:sz w:val="24"/>
          <w:szCs w:val="24"/>
        </w:rPr>
        <w:t>. Комиссия в своей деятельности руководствуется законодательством Российской Федерации  и Курской области  в сфере организации отдыха и оздоровления детей,</w:t>
      </w:r>
      <w:r w:rsidR="006F2C09">
        <w:rPr>
          <w:rFonts w:ascii="Times New Roman" w:hAnsi="Times New Roman" w:cs="Times New Roman"/>
          <w:sz w:val="24"/>
          <w:szCs w:val="24"/>
        </w:rPr>
        <w:t xml:space="preserve"> а также настоящим Положением.</w:t>
      </w:r>
    </w:p>
    <w:p w:rsidR="006F2C09" w:rsidRDefault="006F2C09" w:rsidP="006F2C09">
      <w:pPr>
        <w:spacing w:after="0" w:line="240" w:lineRule="auto"/>
        <w:jc w:val="both"/>
        <w:rPr>
          <w:rFonts w:ascii="Times New Roman" w:hAnsi="Times New Roman" w:cs="Times New Roman"/>
          <w:sz w:val="24"/>
          <w:szCs w:val="24"/>
        </w:rPr>
      </w:pPr>
    </w:p>
    <w:p w:rsidR="004060F9" w:rsidRDefault="004060F9" w:rsidP="006F2C09">
      <w:pPr>
        <w:spacing w:after="0" w:line="240" w:lineRule="auto"/>
        <w:jc w:val="both"/>
        <w:rPr>
          <w:rFonts w:ascii="Times New Roman" w:hAnsi="Times New Roman" w:cs="Times New Roman"/>
          <w:sz w:val="24"/>
          <w:szCs w:val="24"/>
        </w:rPr>
      </w:pPr>
    </w:p>
    <w:p w:rsidR="00BA6B97" w:rsidRPr="006F2C09" w:rsidRDefault="00BA6B97" w:rsidP="006F2C09">
      <w:pPr>
        <w:spacing w:after="0" w:line="240" w:lineRule="auto"/>
        <w:jc w:val="center"/>
        <w:rPr>
          <w:rFonts w:ascii="Times New Roman" w:hAnsi="Times New Roman" w:cs="Times New Roman"/>
          <w:b/>
          <w:sz w:val="24"/>
          <w:szCs w:val="24"/>
        </w:rPr>
      </w:pPr>
      <w:r w:rsidRPr="006F2C09">
        <w:rPr>
          <w:rFonts w:ascii="Times New Roman" w:hAnsi="Times New Roman" w:cs="Times New Roman"/>
          <w:b/>
          <w:sz w:val="24"/>
          <w:szCs w:val="24"/>
        </w:rPr>
        <w:t>II. Задачи Комиссии</w:t>
      </w:r>
    </w:p>
    <w:p w:rsidR="006F2C09" w:rsidRDefault="006F2C09" w:rsidP="006F2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Задачами Комиссии являются:</w:t>
      </w:r>
    </w:p>
    <w:p w:rsid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2.1. Рассмотрение вопросов, связанных с организаци</w:t>
      </w:r>
      <w:r w:rsidR="006F2C09">
        <w:rPr>
          <w:rFonts w:ascii="Times New Roman" w:hAnsi="Times New Roman" w:cs="Times New Roman"/>
          <w:sz w:val="24"/>
          <w:szCs w:val="24"/>
        </w:rPr>
        <w:t>ей отдыха и оздоровления детей.</w:t>
      </w:r>
    </w:p>
    <w:p w:rsid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2.2. Обсуждение проектов правовых актов по вопросам организации отдыха и оздоровления</w:t>
      </w:r>
      <w:r w:rsidR="006F2C09">
        <w:rPr>
          <w:rFonts w:ascii="Times New Roman" w:hAnsi="Times New Roman" w:cs="Times New Roman"/>
          <w:sz w:val="24"/>
          <w:szCs w:val="24"/>
        </w:rPr>
        <w:t xml:space="preserve"> детей.</w:t>
      </w:r>
    </w:p>
    <w:p w:rsid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2.3. Внесение предложений по вопросам организац</w:t>
      </w:r>
      <w:r w:rsidR="006F2C09">
        <w:rPr>
          <w:rFonts w:ascii="Times New Roman" w:hAnsi="Times New Roman" w:cs="Times New Roman"/>
          <w:sz w:val="24"/>
          <w:szCs w:val="24"/>
        </w:rPr>
        <w:t>ии отдыха и оздоровления детей.</w:t>
      </w:r>
    </w:p>
    <w:p w:rsid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2.4. Разработка предложений о совершенствовании подготовки, переподготовки и повышения квалификации кадров, работающих в сфере организац</w:t>
      </w:r>
      <w:r w:rsidR="006F2C09">
        <w:rPr>
          <w:rFonts w:ascii="Times New Roman" w:hAnsi="Times New Roman" w:cs="Times New Roman"/>
          <w:sz w:val="24"/>
          <w:szCs w:val="24"/>
        </w:rPr>
        <w:t>ии отдыха и оздоровления детей.</w:t>
      </w:r>
    </w:p>
    <w:p w:rsid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2.5. Содействие созданию баз данных и распространению новых технологий в системе организац</w:t>
      </w:r>
      <w:r w:rsidR="006F2C09">
        <w:rPr>
          <w:rFonts w:ascii="Times New Roman" w:hAnsi="Times New Roman" w:cs="Times New Roman"/>
          <w:sz w:val="24"/>
          <w:szCs w:val="24"/>
        </w:rPr>
        <w:t>ии отдыха и оздоровления детей.</w:t>
      </w:r>
    </w:p>
    <w:p w:rsid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2.</w:t>
      </w:r>
      <w:r w:rsidR="006F2C09">
        <w:rPr>
          <w:rFonts w:ascii="Times New Roman" w:hAnsi="Times New Roman" w:cs="Times New Roman"/>
          <w:sz w:val="24"/>
          <w:szCs w:val="24"/>
        </w:rPr>
        <w:t>6</w:t>
      </w:r>
      <w:r w:rsidRPr="006F2C09">
        <w:rPr>
          <w:rFonts w:ascii="Times New Roman" w:hAnsi="Times New Roman" w:cs="Times New Roman"/>
          <w:sz w:val="24"/>
          <w:szCs w:val="24"/>
        </w:rPr>
        <w:t>. Содействие в решении вопросов по обеспечению безопасности  во время подготовки и проведения оздоровительной камп</w:t>
      </w:r>
      <w:r w:rsidR="006F2C09">
        <w:rPr>
          <w:rFonts w:ascii="Times New Roman" w:hAnsi="Times New Roman" w:cs="Times New Roman"/>
          <w:sz w:val="24"/>
          <w:szCs w:val="24"/>
        </w:rPr>
        <w:t>ании детей. </w:t>
      </w:r>
    </w:p>
    <w:p w:rsidR="004060F9" w:rsidRDefault="004060F9" w:rsidP="006F2C09">
      <w:pPr>
        <w:spacing w:after="0" w:line="240" w:lineRule="auto"/>
        <w:jc w:val="both"/>
        <w:rPr>
          <w:rFonts w:ascii="Times New Roman" w:hAnsi="Times New Roman" w:cs="Times New Roman"/>
          <w:sz w:val="24"/>
          <w:szCs w:val="24"/>
        </w:rPr>
      </w:pPr>
    </w:p>
    <w:p w:rsidR="006F2C09" w:rsidRDefault="006F2C09" w:rsidP="006F2C09">
      <w:pPr>
        <w:spacing w:after="0" w:line="240" w:lineRule="auto"/>
        <w:jc w:val="both"/>
        <w:rPr>
          <w:rFonts w:ascii="Times New Roman" w:hAnsi="Times New Roman" w:cs="Times New Roman"/>
          <w:sz w:val="24"/>
          <w:szCs w:val="24"/>
        </w:rPr>
      </w:pPr>
    </w:p>
    <w:p w:rsidR="00BA6B97" w:rsidRPr="006F2C09" w:rsidRDefault="00BA6B97" w:rsidP="006F2C09">
      <w:pPr>
        <w:spacing w:after="0" w:line="240" w:lineRule="auto"/>
        <w:jc w:val="center"/>
        <w:rPr>
          <w:rFonts w:ascii="Times New Roman" w:hAnsi="Times New Roman" w:cs="Times New Roman"/>
          <w:b/>
          <w:sz w:val="24"/>
          <w:szCs w:val="24"/>
        </w:rPr>
      </w:pPr>
      <w:r w:rsidRPr="006F2C09">
        <w:rPr>
          <w:rFonts w:ascii="Times New Roman" w:hAnsi="Times New Roman" w:cs="Times New Roman"/>
          <w:b/>
          <w:sz w:val="24"/>
          <w:szCs w:val="24"/>
        </w:rPr>
        <w:t>III. Полномочия Комиссии</w:t>
      </w:r>
    </w:p>
    <w:p w:rsidR="006F2C09" w:rsidRDefault="006F2C09" w:rsidP="006F2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A6B97" w:rsidRPr="006F2C09">
        <w:rPr>
          <w:rFonts w:ascii="Times New Roman" w:hAnsi="Times New Roman" w:cs="Times New Roman"/>
          <w:sz w:val="24"/>
          <w:szCs w:val="24"/>
        </w:rPr>
        <w:t xml:space="preserve">К </w:t>
      </w:r>
      <w:r>
        <w:rPr>
          <w:rFonts w:ascii="Times New Roman" w:hAnsi="Times New Roman" w:cs="Times New Roman"/>
          <w:sz w:val="24"/>
          <w:szCs w:val="24"/>
        </w:rPr>
        <w:t>полномочиям Комиссии относятся:</w:t>
      </w:r>
    </w:p>
    <w:p w:rsid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3.1. Содействие координации деятельности органов, организаций и лиц, указанных в пункте 1 статьи 12.5 Федерального закона от 24 июля 1998 года № 124-ФЗ «Об основных гарантиях прав р</w:t>
      </w:r>
      <w:r w:rsidR="006F2C09">
        <w:rPr>
          <w:rFonts w:ascii="Times New Roman" w:hAnsi="Times New Roman" w:cs="Times New Roman"/>
          <w:sz w:val="24"/>
          <w:szCs w:val="24"/>
        </w:rPr>
        <w:t>ебенка в Российской Федерации».</w:t>
      </w:r>
    </w:p>
    <w:p w:rsidR="004060F9" w:rsidRDefault="004060F9" w:rsidP="006F2C09">
      <w:pPr>
        <w:spacing w:after="0" w:line="240" w:lineRule="auto"/>
        <w:jc w:val="both"/>
        <w:rPr>
          <w:rFonts w:ascii="Times New Roman" w:hAnsi="Times New Roman" w:cs="Times New Roman"/>
          <w:sz w:val="24"/>
          <w:szCs w:val="24"/>
        </w:rPr>
      </w:pP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lastRenderedPageBreak/>
        <w:t>3.2. Выезд к месту фактического оказания услуг по организации отдыха и оздоровления детей в случае предоставления членами Комиссии информации, свидетельствующей о возможных нарушениях законодательства Российской Федерации в сфере организации отдыха и оздоровления детей.</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3.3. Проведение информационно-разъяснительной работы с руководителями организаций отдыха детей и их оздоровления, в том чис</w:t>
      </w:r>
      <w:r w:rsidR="004060F9">
        <w:rPr>
          <w:rFonts w:ascii="Times New Roman" w:hAnsi="Times New Roman" w:cs="Times New Roman"/>
          <w:sz w:val="24"/>
          <w:szCs w:val="24"/>
        </w:rPr>
        <w:t>ле в форме ежегодных семинаров.</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3.4. Мониторинг состояния ситуации в сфере организации отдыха и оздоро</w:t>
      </w:r>
      <w:r w:rsidR="004060F9">
        <w:rPr>
          <w:rFonts w:ascii="Times New Roman" w:hAnsi="Times New Roman" w:cs="Times New Roman"/>
          <w:sz w:val="24"/>
          <w:szCs w:val="24"/>
        </w:rPr>
        <w:t>вления детей в Курской области.</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3.5. Анализ результатов мероприятий по проведению оздоровительной кампании детей за летний период</w:t>
      </w:r>
      <w:r w:rsidR="004060F9">
        <w:rPr>
          <w:rFonts w:ascii="Times New Roman" w:hAnsi="Times New Roman" w:cs="Times New Roman"/>
          <w:sz w:val="24"/>
          <w:szCs w:val="24"/>
        </w:rPr>
        <w:t xml:space="preserve"> и по итогам календарного года.</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3.6. Разработка мероприятий, программ и предложений по повышению эффективности организац</w:t>
      </w:r>
      <w:r w:rsidR="004060F9">
        <w:rPr>
          <w:rFonts w:ascii="Times New Roman" w:hAnsi="Times New Roman" w:cs="Times New Roman"/>
          <w:sz w:val="24"/>
          <w:szCs w:val="24"/>
        </w:rPr>
        <w:t>ии отдыха и оздоровления детей.</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3.7. Информирование населения о результатах своей деятельности, в том числе путем размещения информации на официальном сайте Администрации Кур</w:t>
      </w:r>
      <w:r w:rsidR="004060F9">
        <w:rPr>
          <w:rFonts w:ascii="Times New Roman" w:hAnsi="Times New Roman" w:cs="Times New Roman"/>
          <w:sz w:val="24"/>
          <w:szCs w:val="24"/>
        </w:rPr>
        <w:t>ской области в сети «Интернет».</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3.8. Ра</w:t>
      </w:r>
      <w:r w:rsidR="004060F9">
        <w:rPr>
          <w:rFonts w:ascii="Times New Roman" w:hAnsi="Times New Roman" w:cs="Times New Roman"/>
          <w:sz w:val="24"/>
          <w:szCs w:val="24"/>
        </w:rPr>
        <w:t>зработка плана работы Комиссии.</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3.9. Разработка рекомендаций, направленных на стабилизацию и сохранение системы детского отдыха и оздоровления в</w:t>
      </w:r>
      <w:r w:rsidR="004060F9">
        <w:rPr>
          <w:rFonts w:ascii="Times New Roman" w:hAnsi="Times New Roman" w:cs="Times New Roman"/>
          <w:sz w:val="24"/>
          <w:szCs w:val="24"/>
        </w:rPr>
        <w:t xml:space="preserve"> современных условиях.</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3.10. Участие в подготовке и проведении совещаний, семинаров, конкурсов по вопросу полноценного досуга детей и под</w:t>
      </w:r>
      <w:r w:rsidR="004060F9">
        <w:rPr>
          <w:rFonts w:ascii="Times New Roman" w:hAnsi="Times New Roman" w:cs="Times New Roman"/>
          <w:sz w:val="24"/>
          <w:szCs w:val="24"/>
        </w:rPr>
        <w:t>ростков в дни школьных каникул.</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3.11. Участие в приемке оздоровительных учреждений, осуществляющих отдых, озд</w:t>
      </w:r>
      <w:r w:rsidR="004060F9">
        <w:rPr>
          <w:rFonts w:ascii="Times New Roman" w:hAnsi="Times New Roman" w:cs="Times New Roman"/>
          <w:sz w:val="24"/>
          <w:szCs w:val="24"/>
        </w:rPr>
        <w:t>оровление детей.</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3.12. Участие в мероприятиях по профилактике нарушений и предупреждению чрезвычайных ситуаций в местах отдыха детей, по обеспечению безопасности организованных групп детей по маршрутам их следования всеми видами транспорта, проводимых УМВД России по Курской области, ГУ МЧС России по Курской области и иными федеральными органами исполнительной власти по Курской области.</w:t>
      </w:r>
    </w:p>
    <w:p w:rsidR="00BA6B97" w:rsidRPr="006F2C0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br/>
      </w:r>
    </w:p>
    <w:p w:rsidR="00BA6B97" w:rsidRPr="006F2C09" w:rsidRDefault="00BA6B97" w:rsidP="004060F9">
      <w:pPr>
        <w:pStyle w:val="3"/>
        <w:spacing w:before="0" w:line="240" w:lineRule="auto"/>
        <w:jc w:val="center"/>
        <w:rPr>
          <w:rFonts w:ascii="Times New Roman" w:hAnsi="Times New Roman" w:cs="Times New Roman"/>
          <w:color w:val="auto"/>
          <w:sz w:val="24"/>
          <w:szCs w:val="24"/>
        </w:rPr>
      </w:pPr>
      <w:r w:rsidRPr="006F2C09">
        <w:rPr>
          <w:rFonts w:ascii="Times New Roman" w:hAnsi="Times New Roman" w:cs="Times New Roman"/>
          <w:color w:val="auto"/>
          <w:sz w:val="24"/>
          <w:szCs w:val="24"/>
        </w:rPr>
        <w:t>IV. Права Комиссии</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 xml:space="preserve">4. Комиссия для осуществления своих </w:t>
      </w:r>
      <w:r w:rsidR="004060F9">
        <w:rPr>
          <w:rFonts w:ascii="Times New Roman" w:hAnsi="Times New Roman" w:cs="Times New Roman"/>
          <w:sz w:val="24"/>
          <w:szCs w:val="24"/>
        </w:rPr>
        <w:t>задач и полномочий имеет право:</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4.1. Вносить в установленном порядке Г</w:t>
      </w:r>
      <w:r w:rsidR="004060F9">
        <w:rPr>
          <w:rFonts w:ascii="Times New Roman" w:hAnsi="Times New Roman" w:cs="Times New Roman"/>
          <w:sz w:val="24"/>
          <w:szCs w:val="24"/>
        </w:rPr>
        <w:t xml:space="preserve">лаве </w:t>
      </w:r>
      <w:proofErr w:type="spellStart"/>
      <w:r w:rsidR="004060F9">
        <w:rPr>
          <w:rFonts w:ascii="Times New Roman" w:hAnsi="Times New Roman" w:cs="Times New Roman"/>
          <w:sz w:val="24"/>
          <w:szCs w:val="24"/>
        </w:rPr>
        <w:t>Железногорского</w:t>
      </w:r>
      <w:proofErr w:type="spellEnd"/>
      <w:r w:rsidR="004060F9">
        <w:rPr>
          <w:rFonts w:ascii="Times New Roman" w:hAnsi="Times New Roman" w:cs="Times New Roman"/>
          <w:sz w:val="24"/>
          <w:szCs w:val="24"/>
        </w:rPr>
        <w:t xml:space="preserve"> района</w:t>
      </w:r>
      <w:r w:rsidRPr="006F2C09">
        <w:rPr>
          <w:rFonts w:ascii="Times New Roman" w:hAnsi="Times New Roman" w:cs="Times New Roman"/>
          <w:sz w:val="24"/>
          <w:szCs w:val="24"/>
        </w:rPr>
        <w:t>  предложения по вопросам организации отдыха и оздоровлен</w:t>
      </w:r>
      <w:r w:rsidR="004060F9">
        <w:rPr>
          <w:rFonts w:ascii="Times New Roman" w:hAnsi="Times New Roman" w:cs="Times New Roman"/>
          <w:sz w:val="24"/>
          <w:szCs w:val="24"/>
        </w:rPr>
        <w:t>ия детей, требующим их решения.</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4.2. Запрашивать информацию (материалы) по вопросам,</w:t>
      </w:r>
      <w:r w:rsidR="004060F9">
        <w:rPr>
          <w:rFonts w:ascii="Times New Roman" w:hAnsi="Times New Roman" w:cs="Times New Roman"/>
          <w:sz w:val="24"/>
          <w:szCs w:val="24"/>
        </w:rPr>
        <w:t xml:space="preserve"> входящим в ее компетенцию.</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4.3.</w:t>
      </w:r>
      <w:r w:rsidR="004060F9">
        <w:rPr>
          <w:rFonts w:ascii="Times New Roman" w:hAnsi="Times New Roman" w:cs="Times New Roman"/>
          <w:sz w:val="24"/>
          <w:szCs w:val="24"/>
        </w:rPr>
        <w:t xml:space="preserve"> Подготавливать предложения </w:t>
      </w:r>
      <w:proofErr w:type="gramStart"/>
      <w:r w:rsidR="004060F9">
        <w:rPr>
          <w:rFonts w:ascii="Times New Roman" w:hAnsi="Times New Roman" w:cs="Times New Roman"/>
          <w:sz w:val="24"/>
          <w:szCs w:val="24"/>
        </w:rPr>
        <w:t>по</w:t>
      </w:r>
      <w:proofErr w:type="gramEnd"/>
      <w:r w:rsidR="004060F9">
        <w:rPr>
          <w:rFonts w:ascii="Times New Roman" w:hAnsi="Times New Roman" w:cs="Times New Roman"/>
          <w:sz w:val="24"/>
          <w:szCs w:val="24"/>
        </w:rPr>
        <w:t>:</w:t>
      </w:r>
    </w:p>
    <w:p w:rsidR="004060F9" w:rsidRDefault="004060F9" w:rsidP="004060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6B97" w:rsidRPr="006F2C09">
        <w:rPr>
          <w:rFonts w:ascii="Times New Roman" w:hAnsi="Times New Roman" w:cs="Times New Roman"/>
          <w:sz w:val="24"/>
          <w:szCs w:val="24"/>
        </w:rPr>
        <w:t>определению фо</w:t>
      </w:r>
      <w:r>
        <w:rPr>
          <w:rFonts w:ascii="Times New Roman" w:hAnsi="Times New Roman" w:cs="Times New Roman"/>
          <w:sz w:val="24"/>
          <w:szCs w:val="24"/>
        </w:rPr>
        <w:t>рм отдыха и оздоровления детей;</w:t>
      </w:r>
    </w:p>
    <w:p w:rsidR="004060F9" w:rsidRDefault="004060F9" w:rsidP="004060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6B97" w:rsidRPr="006F2C09">
        <w:rPr>
          <w:rFonts w:ascii="Times New Roman" w:hAnsi="Times New Roman" w:cs="Times New Roman"/>
          <w:sz w:val="24"/>
          <w:szCs w:val="24"/>
        </w:rPr>
        <w:t>длительности смен в организациях (учреждениях) отдыха и оздоровления детей</w:t>
      </w:r>
      <w:r>
        <w:rPr>
          <w:rFonts w:ascii="Times New Roman" w:hAnsi="Times New Roman" w:cs="Times New Roman"/>
          <w:sz w:val="24"/>
          <w:szCs w:val="24"/>
        </w:rPr>
        <w:t xml:space="preserve">, исходя из финансовых средств; </w:t>
      </w:r>
    </w:p>
    <w:p w:rsidR="004060F9" w:rsidRDefault="004060F9" w:rsidP="004060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-нормативам оплаты путевок;</w:t>
      </w:r>
    </w:p>
    <w:p w:rsidR="004060F9" w:rsidRDefault="004060F9" w:rsidP="004060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6B97" w:rsidRPr="006F2C09">
        <w:rPr>
          <w:rFonts w:ascii="Times New Roman" w:hAnsi="Times New Roman" w:cs="Times New Roman"/>
          <w:sz w:val="24"/>
          <w:szCs w:val="24"/>
        </w:rPr>
        <w:t>порядку выдачи путевок в организации отдыха детей и их оздоровления.</w:t>
      </w:r>
      <w:r w:rsidR="00BA6B97" w:rsidRPr="006F2C09">
        <w:rPr>
          <w:rFonts w:ascii="Times New Roman" w:hAnsi="Times New Roman" w:cs="Times New Roman"/>
          <w:sz w:val="24"/>
          <w:szCs w:val="24"/>
        </w:rPr>
        <w:br/>
        <w:t>4.4. Разрабатывать мероприятия по отдыху и оздоровлению детей.</w:t>
      </w:r>
      <w:r w:rsidR="00BA6B97" w:rsidRPr="006F2C09">
        <w:rPr>
          <w:rFonts w:ascii="Times New Roman" w:hAnsi="Times New Roman" w:cs="Times New Roman"/>
          <w:sz w:val="24"/>
          <w:szCs w:val="24"/>
        </w:rPr>
        <w:br/>
        <w:t>4.5. Направлять в комитет молодежной политики Курской области предложения об исключении организаций отдыха детей и их оздоровления из Реестра организаций отдыха детей и их оздоровления Курской области при наличии оснований, предусмотренных пунктом 7 статьи 12.2 Федерального закона от 24 июля 1998 года № 124-ФЗ «Об основных гарантиях прав р</w:t>
      </w:r>
      <w:r>
        <w:rPr>
          <w:rFonts w:ascii="Times New Roman" w:hAnsi="Times New Roman" w:cs="Times New Roman"/>
          <w:sz w:val="24"/>
          <w:szCs w:val="24"/>
        </w:rPr>
        <w:t>ебенка в Российской Федерации».</w:t>
      </w:r>
    </w:p>
    <w:p w:rsidR="004060F9" w:rsidRDefault="004060F9" w:rsidP="004060F9">
      <w:pPr>
        <w:spacing w:after="0" w:line="240" w:lineRule="auto"/>
        <w:ind w:firstLine="709"/>
        <w:jc w:val="both"/>
        <w:rPr>
          <w:rFonts w:ascii="Times New Roman" w:hAnsi="Times New Roman" w:cs="Times New Roman"/>
          <w:sz w:val="24"/>
          <w:szCs w:val="24"/>
        </w:rPr>
      </w:pPr>
    </w:p>
    <w:p w:rsidR="004060F9" w:rsidRDefault="004060F9" w:rsidP="004060F9">
      <w:pPr>
        <w:spacing w:after="0" w:line="240" w:lineRule="auto"/>
        <w:ind w:firstLine="709"/>
        <w:jc w:val="both"/>
        <w:rPr>
          <w:rFonts w:ascii="Times New Roman" w:hAnsi="Times New Roman" w:cs="Times New Roman"/>
          <w:sz w:val="24"/>
          <w:szCs w:val="24"/>
        </w:rPr>
      </w:pPr>
    </w:p>
    <w:p w:rsidR="00BA6B97" w:rsidRPr="004060F9" w:rsidRDefault="00BA6B97" w:rsidP="004060F9">
      <w:pPr>
        <w:spacing w:after="0" w:line="240" w:lineRule="auto"/>
        <w:jc w:val="center"/>
        <w:rPr>
          <w:rFonts w:ascii="Times New Roman" w:hAnsi="Times New Roman" w:cs="Times New Roman"/>
          <w:b/>
          <w:sz w:val="24"/>
          <w:szCs w:val="24"/>
        </w:rPr>
      </w:pPr>
      <w:r w:rsidRPr="004060F9">
        <w:rPr>
          <w:rFonts w:ascii="Times New Roman" w:hAnsi="Times New Roman" w:cs="Times New Roman"/>
          <w:b/>
          <w:sz w:val="24"/>
          <w:szCs w:val="24"/>
        </w:rPr>
        <w:t>V. Организация работы Комиссии</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 xml:space="preserve">5.1. Состав Комиссии утверждается </w:t>
      </w:r>
      <w:r w:rsidR="004060F9" w:rsidRPr="006F2C09">
        <w:rPr>
          <w:rFonts w:ascii="Times New Roman" w:hAnsi="Times New Roman" w:cs="Times New Roman"/>
          <w:sz w:val="24"/>
          <w:szCs w:val="24"/>
        </w:rPr>
        <w:t>Г</w:t>
      </w:r>
      <w:r w:rsidR="004060F9">
        <w:rPr>
          <w:rFonts w:ascii="Times New Roman" w:hAnsi="Times New Roman" w:cs="Times New Roman"/>
          <w:sz w:val="24"/>
          <w:szCs w:val="24"/>
        </w:rPr>
        <w:t xml:space="preserve">лавой </w:t>
      </w:r>
      <w:proofErr w:type="spellStart"/>
      <w:r w:rsidR="004060F9">
        <w:rPr>
          <w:rFonts w:ascii="Times New Roman" w:hAnsi="Times New Roman" w:cs="Times New Roman"/>
          <w:sz w:val="24"/>
          <w:szCs w:val="24"/>
        </w:rPr>
        <w:t>Железногорского</w:t>
      </w:r>
      <w:proofErr w:type="spellEnd"/>
      <w:r w:rsidR="004060F9">
        <w:rPr>
          <w:rFonts w:ascii="Times New Roman" w:hAnsi="Times New Roman" w:cs="Times New Roman"/>
          <w:sz w:val="24"/>
          <w:szCs w:val="24"/>
        </w:rPr>
        <w:t xml:space="preserve"> района</w:t>
      </w:r>
      <w:r w:rsidR="004060F9" w:rsidRPr="006F2C09">
        <w:rPr>
          <w:rFonts w:ascii="Times New Roman" w:hAnsi="Times New Roman" w:cs="Times New Roman"/>
          <w:sz w:val="24"/>
          <w:szCs w:val="24"/>
        </w:rPr>
        <w:t> </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5.2. Руководство деятельностью Комиссии осуществляется председателем Комиссии, а в его отсутствие - заме</w:t>
      </w:r>
      <w:r w:rsidR="004060F9">
        <w:rPr>
          <w:rFonts w:ascii="Times New Roman" w:hAnsi="Times New Roman" w:cs="Times New Roman"/>
          <w:sz w:val="24"/>
          <w:szCs w:val="24"/>
        </w:rPr>
        <w:t>стителем председателя Комиссии.</w:t>
      </w:r>
    </w:p>
    <w:p w:rsidR="004060F9" w:rsidRDefault="004060F9" w:rsidP="006F2C09">
      <w:pPr>
        <w:spacing w:after="0" w:line="240" w:lineRule="auto"/>
        <w:jc w:val="both"/>
        <w:rPr>
          <w:rFonts w:ascii="Times New Roman" w:hAnsi="Times New Roman" w:cs="Times New Roman"/>
          <w:sz w:val="24"/>
          <w:szCs w:val="24"/>
        </w:rPr>
      </w:pP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lastRenderedPageBreak/>
        <w:t>5.3. Заседания Комиссии проводятся не реже одного раза в квартал в соответствии с планом, принятым Комиссией и утвержденным председателем Комиссии. Внеочередные заседания Комиссии могут быть созваны по инициативе председателя Комиссии или по просьбе не менее двух третей членов Комиссии. Место и порядок проведения заседаний устанавливается председателем Комиссии и доводится до членов Комиссии не позднее, чем за 7 календарных дней до п</w:t>
      </w:r>
      <w:r w:rsidR="004060F9">
        <w:rPr>
          <w:rFonts w:ascii="Times New Roman" w:hAnsi="Times New Roman" w:cs="Times New Roman"/>
          <w:sz w:val="24"/>
          <w:szCs w:val="24"/>
        </w:rPr>
        <w:t>роведения очередного заседания.</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5.4. Решение Комиссии принимается простым большинством голосов присутствующих членов Комиссии и оформляется протоколом.</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Решения Комиссии носят рекомендательный характер.</w:t>
      </w:r>
      <w:r w:rsidRPr="006F2C09">
        <w:rPr>
          <w:rFonts w:ascii="Times New Roman" w:hAnsi="Times New Roman" w:cs="Times New Roman"/>
          <w:sz w:val="24"/>
          <w:szCs w:val="24"/>
        </w:rPr>
        <w:br/>
        <w:t>5.5. С правом совещательного голоса на заседания Комиссии могут приглашаться работники организаций, предприятий и учреждений, участвующих в организации отдыха и оздоровления</w:t>
      </w:r>
      <w:r w:rsidR="004060F9">
        <w:rPr>
          <w:rFonts w:ascii="Times New Roman" w:hAnsi="Times New Roman" w:cs="Times New Roman"/>
          <w:sz w:val="24"/>
          <w:szCs w:val="24"/>
        </w:rPr>
        <w:t xml:space="preserve"> детей</w:t>
      </w:r>
    </w:p>
    <w:p w:rsidR="004060F9" w:rsidRDefault="00BA6B97" w:rsidP="006F2C09">
      <w:pPr>
        <w:spacing w:after="0" w:line="240" w:lineRule="auto"/>
        <w:jc w:val="both"/>
        <w:rPr>
          <w:rFonts w:ascii="Times New Roman" w:hAnsi="Times New Roman" w:cs="Times New Roman"/>
          <w:sz w:val="24"/>
          <w:szCs w:val="24"/>
        </w:rPr>
      </w:pPr>
      <w:r w:rsidRPr="006F2C09">
        <w:rPr>
          <w:rFonts w:ascii="Times New Roman" w:hAnsi="Times New Roman" w:cs="Times New Roman"/>
          <w:sz w:val="24"/>
          <w:szCs w:val="24"/>
        </w:rPr>
        <w:t>5.6. Организационное сопровождение деятельности Комиссии осуществляет комитет молодежной политики Курской облас</w:t>
      </w:r>
      <w:r w:rsidR="004060F9">
        <w:rPr>
          <w:rFonts w:ascii="Times New Roman" w:hAnsi="Times New Roman" w:cs="Times New Roman"/>
          <w:sz w:val="24"/>
          <w:szCs w:val="24"/>
        </w:rPr>
        <w:t>ти, ее ответственный секретарь.</w:t>
      </w:r>
    </w:p>
    <w:p w:rsidR="00FA4413" w:rsidRDefault="004060F9" w:rsidP="00406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w:t>
      </w:r>
      <w:r w:rsidR="00BA6B97" w:rsidRPr="006F2C09">
        <w:rPr>
          <w:rFonts w:ascii="Times New Roman" w:hAnsi="Times New Roman" w:cs="Times New Roman"/>
          <w:sz w:val="24"/>
          <w:szCs w:val="24"/>
        </w:rPr>
        <w:t>Организационное обеспечение деятельности Комиссии осуществля</w:t>
      </w:r>
      <w:r>
        <w:rPr>
          <w:rFonts w:ascii="Times New Roman" w:hAnsi="Times New Roman" w:cs="Times New Roman"/>
          <w:sz w:val="24"/>
          <w:szCs w:val="24"/>
        </w:rPr>
        <w:t>ет ее ответственный секретарь. </w:t>
      </w:r>
    </w:p>
    <w:p w:rsidR="004060F9" w:rsidRPr="004060F9" w:rsidRDefault="004060F9" w:rsidP="004060F9">
      <w:pPr>
        <w:spacing w:after="0" w:line="240" w:lineRule="auto"/>
        <w:jc w:val="both"/>
        <w:rPr>
          <w:rFonts w:ascii="Times New Roman" w:hAnsi="Times New Roman" w:cs="Times New Roman"/>
          <w:sz w:val="24"/>
          <w:szCs w:val="24"/>
        </w:rPr>
      </w:pPr>
    </w:p>
    <w:sectPr w:rsidR="004060F9" w:rsidRPr="004060F9" w:rsidSect="0011555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6">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7"/>
  </w:num>
  <w:num w:numId="12">
    <w:abstractNumId w:val="1"/>
  </w:num>
  <w:num w:numId="13">
    <w:abstractNumId w:val="11"/>
  </w:num>
  <w:num w:numId="14">
    <w:abstractNumId w:val="14"/>
  </w:num>
  <w:num w:numId="15">
    <w:abstractNumId w:val="0"/>
  </w:num>
  <w:num w:numId="16">
    <w:abstractNumId w:val="5"/>
  </w:num>
  <w:num w:numId="17">
    <w:abstractNumId w:val="4"/>
  </w:num>
  <w:num w:numId="18">
    <w:abstractNumId w:val="2"/>
  </w:num>
  <w:num w:numId="19">
    <w:abstractNumId w:val="6"/>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A5B8A"/>
    <w:rsid w:val="00001104"/>
    <w:rsid w:val="00005386"/>
    <w:rsid w:val="00007041"/>
    <w:rsid w:val="000118D4"/>
    <w:rsid w:val="0001504F"/>
    <w:rsid w:val="00015FC4"/>
    <w:rsid w:val="000176FB"/>
    <w:rsid w:val="00020E45"/>
    <w:rsid w:val="00024C7C"/>
    <w:rsid w:val="00025A02"/>
    <w:rsid w:val="00025BBF"/>
    <w:rsid w:val="0002717C"/>
    <w:rsid w:val="00030F51"/>
    <w:rsid w:val="00032748"/>
    <w:rsid w:val="000351EA"/>
    <w:rsid w:val="0003678B"/>
    <w:rsid w:val="00041510"/>
    <w:rsid w:val="000420BC"/>
    <w:rsid w:val="00044015"/>
    <w:rsid w:val="0004467D"/>
    <w:rsid w:val="000456AA"/>
    <w:rsid w:val="000538B1"/>
    <w:rsid w:val="00071245"/>
    <w:rsid w:val="000729B6"/>
    <w:rsid w:val="00075AD2"/>
    <w:rsid w:val="000769F1"/>
    <w:rsid w:val="000810EE"/>
    <w:rsid w:val="000940E0"/>
    <w:rsid w:val="00095F9A"/>
    <w:rsid w:val="00097373"/>
    <w:rsid w:val="000A2EBD"/>
    <w:rsid w:val="000A4DF9"/>
    <w:rsid w:val="000A52ED"/>
    <w:rsid w:val="000B1255"/>
    <w:rsid w:val="000B58FE"/>
    <w:rsid w:val="000B7F2F"/>
    <w:rsid w:val="000C1B70"/>
    <w:rsid w:val="000C3404"/>
    <w:rsid w:val="000D63EE"/>
    <w:rsid w:val="000D7211"/>
    <w:rsid w:val="000E3D93"/>
    <w:rsid w:val="000F710A"/>
    <w:rsid w:val="0010075A"/>
    <w:rsid w:val="00104E7D"/>
    <w:rsid w:val="00105137"/>
    <w:rsid w:val="00105767"/>
    <w:rsid w:val="00110CE9"/>
    <w:rsid w:val="00115537"/>
    <w:rsid w:val="00115558"/>
    <w:rsid w:val="001169E3"/>
    <w:rsid w:val="00120716"/>
    <w:rsid w:val="001238F8"/>
    <w:rsid w:val="00126AB2"/>
    <w:rsid w:val="00133710"/>
    <w:rsid w:val="0014406E"/>
    <w:rsid w:val="0014719F"/>
    <w:rsid w:val="00150085"/>
    <w:rsid w:val="00151AE8"/>
    <w:rsid w:val="00157923"/>
    <w:rsid w:val="001621F3"/>
    <w:rsid w:val="00175103"/>
    <w:rsid w:val="00175872"/>
    <w:rsid w:val="001835B4"/>
    <w:rsid w:val="001904B9"/>
    <w:rsid w:val="001915A8"/>
    <w:rsid w:val="00195FBA"/>
    <w:rsid w:val="001977CF"/>
    <w:rsid w:val="001A35F4"/>
    <w:rsid w:val="001A594A"/>
    <w:rsid w:val="001A5C7B"/>
    <w:rsid w:val="001A7053"/>
    <w:rsid w:val="001A75DE"/>
    <w:rsid w:val="001B1CF0"/>
    <w:rsid w:val="001C2C9D"/>
    <w:rsid w:val="001C59A8"/>
    <w:rsid w:val="001D5BF4"/>
    <w:rsid w:val="001D65AC"/>
    <w:rsid w:val="001F167E"/>
    <w:rsid w:val="001F1EC6"/>
    <w:rsid w:val="001F4430"/>
    <w:rsid w:val="00201233"/>
    <w:rsid w:val="002014B9"/>
    <w:rsid w:val="00203547"/>
    <w:rsid w:val="0020416C"/>
    <w:rsid w:val="00230B74"/>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272B"/>
    <w:rsid w:val="0026395C"/>
    <w:rsid w:val="0027378D"/>
    <w:rsid w:val="0027614A"/>
    <w:rsid w:val="00286160"/>
    <w:rsid w:val="002874B5"/>
    <w:rsid w:val="0029112D"/>
    <w:rsid w:val="002B1802"/>
    <w:rsid w:val="002B24A5"/>
    <w:rsid w:val="002D2343"/>
    <w:rsid w:val="002D3BD2"/>
    <w:rsid w:val="002D611C"/>
    <w:rsid w:val="002D68F8"/>
    <w:rsid w:val="002E70F5"/>
    <w:rsid w:val="002F754E"/>
    <w:rsid w:val="00320E47"/>
    <w:rsid w:val="0032233E"/>
    <w:rsid w:val="00322E20"/>
    <w:rsid w:val="00324717"/>
    <w:rsid w:val="0032663D"/>
    <w:rsid w:val="00335486"/>
    <w:rsid w:val="0034162C"/>
    <w:rsid w:val="003451B0"/>
    <w:rsid w:val="00353637"/>
    <w:rsid w:val="00363565"/>
    <w:rsid w:val="00370121"/>
    <w:rsid w:val="0038092C"/>
    <w:rsid w:val="00385718"/>
    <w:rsid w:val="00390340"/>
    <w:rsid w:val="0039594B"/>
    <w:rsid w:val="00396120"/>
    <w:rsid w:val="00397AAF"/>
    <w:rsid w:val="003A35B2"/>
    <w:rsid w:val="003A4430"/>
    <w:rsid w:val="003A596D"/>
    <w:rsid w:val="003B2908"/>
    <w:rsid w:val="003B3987"/>
    <w:rsid w:val="003C0A0D"/>
    <w:rsid w:val="003C3F2D"/>
    <w:rsid w:val="003D29E3"/>
    <w:rsid w:val="003E41C2"/>
    <w:rsid w:val="003F406C"/>
    <w:rsid w:val="003F41FE"/>
    <w:rsid w:val="003F422F"/>
    <w:rsid w:val="003F4714"/>
    <w:rsid w:val="00400B2C"/>
    <w:rsid w:val="0040292F"/>
    <w:rsid w:val="00403221"/>
    <w:rsid w:val="004060F9"/>
    <w:rsid w:val="00412308"/>
    <w:rsid w:val="00433B24"/>
    <w:rsid w:val="00436272"/>
    <w:rsid w:val="00451754"/>
    <w:rsid w:val="00461FC8"/>
    <w:rsid w:val="0047218A"/>
    <w:rsid w:val="00473DAB"/>
    <w:rsid w:val="00474F8C"/>
    <w:rsid w:val="004752DA"/>
    <w:rsid w:val="00490268"/>
    <w:rsid w:val="00490DB9"/>
    <w:rsid w:val="004A1974"/>
    <w:rsid w:val="004A532D"/>
    <w:rsid w:val="004B2FDD"/>
    <w:rsid w:val="004B3E74"/>
    <w:rsid w:val="004B419C"/>
    <w:rsid w:val="004B78D6"/>
    <w:rsid w:val="004B7EAD"/>
    <w:rsid w:val="004D1E8D"/>
    <w:rsid w:val="004D2D6C"/>
    <w:rsid w:val="004E2A76"/>
    <w:rsid w:val="004E6F87"/>
    <w:rsid w:val="004E7EAF"/>
    <w:rsid w:val="0050006A"/>
    <w:rsid w:val="00502721"/>
    <w:rsid w:val="005045B6"/>
    <w:rsid w:val="00504A20"/>
    <w:rsid w:val="0050598D"/>
    <w:rsid w:val="00506EA6"/>
    <w:rsid w:val="00510619"/>
    <w:rsid w:val="0051065B"/>
    <w:rsid w:val="0051458E"/>
    <w:rsid w:val="00524FC7"/>
    <w:rsid w:val="00531938"/>
    <w:rsid w:val="00536488"/>
    <w:rsid w:val="00536DF1"/>
    <w:rsid w:val="005532A4"/>
    <w:rsid w:val="005538F2"/>
    <w:rsid w:val="00562435"/>
    <w:rsid w:val="00564DAF"/>
    <w:rsid w:val="00566678"/>
    <w:rsid w:val="00567115"/>
    <w:rsid w:val="00582AE4"/>
    <w:rsid w:val="00583A56"/>
    <w:rsid w:val="00591F79"/>
    <w:rsid w:val="00593430"/>
    <w:rsid w:val="005A0F64"/>
    <w:rsid w:val="005A2783"/>
    <w:rsid w:val="005C48F2"/>
    <w:rsid w:val="005D23B0"/>
    <w:rsid w:val="005D31E4"/>
    <w:rsid w:val="005D521B"/>
    <w:rsid w:val="005E0A85"/>
    <w:rsid w:val="005E59A8"/>
    <w:rsid w:val="005F095E"/>
    <w:rsid w:val="005F59F3"/>
    <w:rsid w:val="00600A7B"/>
    <w:rsid w:val="00610D32"/>
    <w:rsid w:val="0062475B"/>
    <w:rsid w:val="0063082C"/>
    <w:rsid w:val="00631081"/>
    <w:rsid w:val="0063364E"/>
    <w:rsid w:val="006401C6"/>
    <w:rsid w:val="0064050B"/>
    <w:rsid w:val="00641390"/>
    <w:rsid w:val="00644291"/>
    <w:rsid w:val="00652639"/>
    <w:rsid w:val="0066281F"/>
    <w:rsid w:val="00667892"/>
    <w:rsid w:val="00667CFE"/>
    <w:rsid w:val="00671046"/>
    <w:rsid w:val="00677595"/>
    <w:rsid w:val="00683ACF"/>
    <w:rsid w:val="00691B55"/>
    <w:rsid w:val="00693918"/>
    <w:rsid w:val="006A1846"/>
    <w:rsid w:val="006A32DC"/>
    <w:rsid w:val="006A72E3"/>
    <w:rsid w:val="006B01E2"/>
    <w:rsid w:val="006B0779"/>
    <w:rsid w:val="006B19E8"/>
    <w:rsid w:val="006C6785"/>
    <w:rsid w:val="006C6F8B"/>
    <w:rsid w:val="006D17EB"/>
    <w:rsid w:val="006D2012"/>
    <w:rsid w:val="006D233D"/>
    <w:rsid w:val="006D3A54"/>
    <w:rsid w:val="006D3CD0"/>
    <w:rsid w:val="006F20B4"/>
    <w:rsid w:val="006F2C09"/>
    <w:rsid w:val="007005FC"/>
    <w:rsid w:val="00703EB9"/>
    <w:rsid w:val="00705FBD"/>
    <w:rsid w:val="00710CE7"/>
    <w:rsid w:val="00712554"/>
    <w:rsid w:val="00713341"/>
    <w:rsid w:val="007167D4"/>
    <w:rsid w:val="00721B4A"/>
    <w:rsid w:val="00725914"/>
    <w:rsid w:val="00726FAC"/>
    <w:rsid w:val="00735A16"/>
    <w:rsid w:val="00736490"/>
    <w:rsid w:val="0074207B"/>
    <w:rsid w:val="00744EAA"/>
    <w:rsid w:val="007513D7"/>
    <w:rsid w:val="0077178D"/>
    <w:rsid w:val="0077278D"/>
    <w:rsid w:val="00776841"/>
    <w:rsid w:val="00781F7B"/>
    <w:rsid w:val="00785F49"/>
    <w:rsid w:val="00791640"/>
    <w:rsid w:val="007929CE"/>
    <w:rsid w:val="007A08F9"/>
    <w:rsid w:val="007B5264"/>
    <w:rsid w:val="007B53DE"/>
    <w:rsid w:val="007C0EA8"/>
    <w:rsid w:val="007C3DCC"/>
    <w:rsid w:val="007C3EFE"/>
    <w:rsid w:val="007C7775"/>
    <w:rsid w:val="007D0BDE"/>
    <w:rsid w:val="007D68CD"/>
    <w:rsid w:val="007D7C0F"/>
    <w:rsid w:val="007E17CF"/>
    <w:rsid w:val="007E4B75"/>
    <w:rsid w:val="007E52C3"/>
    <w:rsid w:val="007E53D7"/>
    <w:rsid w:val="007E6B93"/>
    <w:rsid w:val="008161A5"/>
    <w:rsid w:val="008227A3"/>
    <w:rsid w:val="008269A5"/>
    <w:rsid w:val="008320A5"/>
    <w:rsid w:val="00833512"/>
    <w:rsid w:val="00835AAC"/>
    <w:rsid w:val="008459CE"/>
    <w:rsid w:val="008505C9"/>
    <w:rsid w:val="008510A1"/>
    <w:rsid w:val="00855DA7"/>
    <w:rsid w:val="00865505"/>
    <w:rsid w:val="0087597A"/>
    <w:rsid w:val="00875A42"/>
    <w:rsid w:val="00882735"/>
    <w:rsid w:val="008916FF"/>
    <w:rsid w:val="00895C6B"/>
    <w:rsid w:val="008A078B"/>
    <w:rsid w:val="008A3DF9"/>
    <w:rsid w:val="008B34EA"/>
    <w:rsid w:val="008D06E0"/>
    <w:rsid w:val="008D19F3"/>
    <w:rsid w:val="008D1A6F"/>
    <w:rsid w:val="008D413C"/>
    <w:rsid w:val="008D6256"/>
    <w:rsid w:val="008E2CF2"/>
    <w:rsid w:val="008F4155"/>
    <w:rsid w:val="008F4DAE"/>
    <w:rsid w:val="008F6E19"/>
    <w:rsid w:val="009000C2"/>
    <w:rsid w:val="00900D63"/>
    <w:rsid w:val="00903B41"/>
    <w:rsid w:val="00907EDE"/>
    <w:rsid w:val="00916034"/>
    <w:rsid w:val="009165D4"/>
    <w:rsid w:val="009173D1"/>
    <w:rsid w:val="00921B6E"/>
    <w:rsid w:val="00925607"/>
    <w:rsid w:val="00927EF4"/>
    <w:rsid w:val="009508A0"/>
    <w:rsid w:val="00951144"/>
    <w:rsid w:val="00952A0F"/>
    <w:rsid w:val="00955A80"/>
    <w:rsid w:val="0096411D"/>
    <w:rsid w:val="009661DA"/>
    <w:rsid w:val="00971CAD"/>
    <w:rsid w:val="00977A73"/>
    <w:rsid w:val="0098009D"/>
    <w:rsid w:val="00991C8F"/>
    <w:rsid w:val="00991EA7"/>
    <w:rsid w:val="00992554"/>
    <w:rsid w:val="009A17C3"/>
    <w:rsid w:val="009A5B8A"/>
    <w:rsid w:val="009B01F9"/>
    <w:rsid w:val="009B4FC4"/>
    <w:rsid w:val="009B6D14"/>
    <w:rsid w:val="009C417C"/>
    <w:rsid w:val="009C478A"/>
    <w:rsid w:val="009E3EEC"/>
    <w:rsid w:val="009E4770"/>
    <w:rsid w:val="009E6BCB"/>
    <w:rsid w:val="009F1561"/>
    <w:rsid w:val="009F7B78"/>
    <w:rsid w:val="00A00790"/>
    <w:rsid w:val="00A009F4"/>
    <w:rsid w:val="00A00D32"/>
    <w:rsid w:val="00A04FE6"/>
    <w:rsid w:val="00A0758A"/>
    <w:rsid w:val="00A1564A"/>
    <w:rsid w:val="00A24861"/>
    <w:rsid w:val="00A25316"/>
    <w:rsid w:val="00A307FE"/>
    <w:rsid w:val="00A42439"/>
    <w:rsid w:val="00A477BA"/>
    <w:rsid w:val="00A513B0"/>
    <w:rsid w:val="00A56206"/>
    <w:rsid w:val="00A620C2"/>
    <w:rsid w:val="00A621A6"/>
    <w:rsid w:val="00A6520E"/>
    <w:rsid w:val="00A66335"/>
    <w:rsid w:val="00A8013E"/>
    <w:rsid w:val="00A84AFF"/>
    <w:rsid w:val="00A91037"/>
    <w:rsid w:val="00A95D5D"/>
    <w:rsid w:val="00A9622D"/>
    <w:rsid w:val="00A967DC"/>
    <w:rsid w:val="00AA1E8D"/>
    <w:rsid w:val="00AB7210"/>
    <w:rsid w:val="00AC307B"/>
    <w:rsid w:val="00AC5405"/>
    <w:rsid w:val="00AD18D6"/>
    <w:rsid w:val="00AD1909"/>
    <w:rsid w:val="00AD422D"/>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55D2A"/>
    <w:rsid w:val="00B6397A"/>
    <w:rsid w:val="00B63C25"/>
    <w:rsid w:val="00B70243"/>
    <w:rsid w:val="00B760E9"/>
    <w:rsid w:val="00B7758D"/>
    <w:rsid w:val="00B83272"/>
    <w:rsid w:val="00B8546D"/>
    <w:rsid w:val="00B86D1A"/>
    <w:rsid w:val="00B87DFC"/>
    <w:rsid w:val="00BA5FA0"/>
    <w:rsid w:val="00BA6B97"/>
    <w:rsid w:val="00BA7227"/>
    <w:rsid w:val="00BB617D"/>
    <w:rsid w:val="00BC5F5A"/>
    <w:rsid w:val="00BC6BB4"/>
    <w:rsid w:val="00BD762C"/>
    <w:rsid w:val="00BE05C6"/>
    <w:rsid w:val="00BE5E37"/>
    <w:rsid w:val="00BE688A"/>
    <w:rsid w:val="00BF1565"/>
    <w:rsid w:val="00BF768E"/>
    <w:rsid w:val="00C0280E"/>
    <w:rsid w:val="00C069AC"/>
    <w:rsid w:val="00C1058A"/>
    <w:rsid w:val="00C16BDC"/>
    <w:rsid w:val="00C27DCE"/>
    <w:rsid w:val="00C303D1"/>
    <w:rsid w:val="00C34F6E"/>
    <w:rsid w:val="00C365E3"/>
    <w:rsid w:val="00C40FA5"/>
    <w:rsid w:val="00C52521"/>
    <w:rsid w:val="00C54D2B"/>
    <w:rsid w:val="00C61765"/>
    <w:rsid w:val="00C642AA"/>
    <w:rsid w:val="00C73D3E"/>
    <w:rsid w:val="00C769DC"/>
    <w:rsid w:val="00C82477"/>
    <w:rsid w:val="00C84467"/>
    <w:rsid w:val="00CA1CD7"/>
    <w:rsid w:val="00CB4D2F"/>
    <w:rsid w:val="00CB6AF5"/>
    <w:rsid w:val="00CB7CAB"/>
    <w:rsid w:val="00CC0CB4"/>
    <w:rsid w:val="00CC29AC"/>
    <w:rsid w:val="00CC4693"/>
    <w:rsid w:val="00CD1966"/>
    <w:rsid w:val="00CD2345"/>
    <w:rsid w:val="00CD6D9A"/>
    <w:rsid w:val="00CE2FE0"/>
    <w:rsid w:val="00CE33BC"/>
    <w:rsid w:val="00CE4023"/>
    <w:rsid w:val="00CF2C98"/>
    <w:rsid w:val="00CF7351"/>
    <w:rsid w:val="00D00D3B"/>
    <w:rsid w:val="00D0121F"/>
    <w:rsid w:val="00D02488"/>
    <w:rsid w:val="00D1458A"/>
    <w:rsid w:val="00D14953"/>
    <w:rsid w:val="00D14BE0"/>
    <w:rsid w:val="00D232FC"/>
    <w:rsid w:val="00D30B9F"/>
    <w:rsid w:val="00D41D10"/>
    <w:rsid w:val="00D42E5A"/>
    <w:rsid w:val="00D43366"/>
    <w:rsid w:val="00D444E6"/>
    <w:rsid w:val="00D46B1E"/>
    <w:rsid w:val="00D615E1"/>
    <w:rsid w:val="00D62F63"/>
    <w:rsid w:val="00D6438F"/>
    <w:rsid w:val="00D704FA"/>
    <w:rsid w:val="00D8469F"/>
    <w:rsid w:val="00D86C9C"/>
    <w:rsid w:val="00DA3853"/>
    <w:rsid w:val="00DA3C8A"/>
    <w:rsid w:val="00DA45EC"/>
    <w:rsid w:val="00DB0100"/>
    <w:rsid w:val="00DB1AF2"/>
    <w:rsid w:val="00DC1DBC"/>
    <w:rsid w:val="00DC64F1"/>
    <w:rsid w:val="00DD6C1D"/>
    <w:rsid w:val="00DE22B0"/>
    <w:rsid w:val="00DE332D"/>
    <w:rsid w:val="00DE4D84"/>
    <w:rsid w:val="00DF434B"/>
    <w:rsid w:val="00DF5686"/>
    <w:rsid w:val="00DF58CA"/>
    <w:rsid w:val="00E0335A"/>
    <w:rsid w:val="00E145D5"/>
    <w:rsid w:val="00E165C6"/>
    <w:rsid w:val="00E210F6"/>
    <w:rsid w:val="00E21354"/>
    <w:rsid w:val="00E21880"/>
    <w:rsid w:val="00E23F5D"/>
    <w:rsid w:val="00E27A08"/>
    <w:rsid w:val="00E31786"/>
    <w:rsid w:val="00E35817"/>
    <w:rsid w:val="00E65E3A"/>
    <w:rsid w:val="00E73597"/>
    <w:rsid w:val="00E73A83"/>
    <w:rsid w:val="00E753C5"/>
    <w:rsid w:val="00E8308B"/>
    <w:rsid w:val="00E97C14"/>
    <w:rsid w:val="00EA13BD"/>
    <w:rsid w:val="00EA58E2"/>
    <w:rsid w:val="00EB1181"/>
    <w:rsid w:val="00EB2059"/>
    <w:rsid w:val="00EB3BBE"/>
    <w:rsid w:val="00EC1132"/>
    <w:rsid w:val="00EC5345"/>
    <w:rsid w:val="00EC5F61"/>
    <w:rsid w:val="00ED27B7"/>
    <w:rsid w:val="00ED2BFA"/>
    <w:rsid w:val="00ED6D02"/>
    <w:rsid w:val="00EE0C2A"/>
    <w:rsid w:val="00EE35FD"/>
    <w:rsid w:val="00EF0D1E"/>
    <w:rsid w:val="00F12B29"/>
    <w:rsid w:val="00F169E1"/>
    <w:rsid w:val="00F233B0"/>
    <w:rsid w:val="00F36A01"/>
    <w:rsid w:val="00F3738D"/>
    <w:rsid w:val="00F41E08"/>
    <w:rsid w:val="00F43884"/>
    <w:rsid w:val="00F46CAD"/>
    <w:rsid w:val="00F560C2"/>
    <w:rsid w:val="00F60E3B"/>
    <w:rsid w:val="00F639E1"/>
    <w:rsid w:val="00F73381"/>
    <w:rsid w:val="00F8113A"/>
    <w:rsid w:val="00F8141A"/>
    <w:rsid w:val="00F8337A"/>
    <w:rsid w:val="00F83C82"/>
    <w:rsid w:val="00F92D4B"/>
    <w:rsid w:val="00FA07DC"/>
    <w:rsid w:val="00FA439B"/>
    <w:rsid w:val="00FA4413"/>
    <w:rsid w:val="00FA4A39"/>
    <w:rsid w:val="00FB540C"/>
    <w:rsid w:val="00FC6CAF"/>
    <w:rsid w:val="00FD409F"/>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A6B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character" w:customStyle="1" w:styleId="30">
    <w:name w:val="Заголовок 3 Знак"/>
    <w:basedOn w:val="a0"/>
    <w:link w:val="3"/>
    <w:uiPriority w:val="9"/>
    <w:semiHidden/>
    <w:rsid w:val="00BA6B97"/>
    <w:rPr>
      <w:rFonts w:asciiTheme="majorHAnsi" w:eastAsiaTheme="majorEastAsia" w:hAnsiTheme="majorHAnsi" w:cstheme="majorBidi"/>
      <w:b/>
      <w:bCs/>
      <w:color w:val="4F81BD" w:themeColor="accent1"/>
      <w:sz w:val="22"/>
      <w:lang w:eastAsia="ru-RU"/>
    </w:rPr>
  </w:style>
  <w:style w:type="table" w:styleId="af9">
    <w:name w:val="Table Grid"/>
    <w:basedOn w:val="a1"/>
    <w:uiPriority w:val="59"/>
    <w:rsid w:val="007717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091854120">
      <w:bodyDiv w:val="1"/>
      <w:marLeft w:val="0"/>
      <w:marRight w:val="0"/>
      <w:marTop w:val="0"/>
      <w:marBottom w:val="0"/>
      <w:divBdr>
        <w:top w:val="none" w:sz="0" w:space="0" w:color="auto"/>
        <w:left w:val="none" w:sz="0" w:space="0" w:color="auto"/>
        <w:bottom w:val="none" w:sz="0" w:space="0" w:color="auto"/>
        <w:right w:val="none" w:sz="0" w:space="0" w:color="auto"/>
      </w:divBdr>
      <w:divsChild>
        <w:div w:id="1391032083">
          <w:marLeft w:val="0"/>
          <w:marRight w:val="0"/>
          <w:marTop w:val="0"/>
          <w:marBottom w:val="0"/>
          <w:divBdr>
            <w:top w:val="none" w:sz="0" w:space="0" w:color="auto"/>
            <w:left w:val="none" w:sz="0" w:space="0" w:color="auto"/>
            <w:bottom w:val="none" w:sz="0" w:space="0" w:color="auto"/>
            <w:right w:val="none" w:sz="0" w:space="0" w:color="auto"/>
          </w:divBdr>
          <w:divsChild>
            <w:div w:id="447701398">
              <w:marLeft w:val="0"/>
              <w:marRight w:val="0"/>
              <w:marTop w:val="0"/>
              <w:marBottom w:val="0"/>
              <w:divBdr>
                <w:top w:val="none" w:sz="0" w:space="0" w:color="auto"/>
                <w:left w:val="none" w:sz="0" w:space="0" w:color="auto"/>
                <w:bottom w:val="none" w:sz="0" w:space="0" w:color="auto"/>
                <w:right w:val="none" w:sz="0" w:space="0" w:color="auto"/>
              </w:divBdr>
              <w:divsChild>
                <w:div w:id="71122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27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6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9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65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43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0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53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56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627470963">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7843-F41B-4E40-9274-7A9D1A64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2022-02-07T11:05:00Z</cp:lastPrinted>
  <dcterms:created xsi:type="dcterms:W3CDTF">2021-02-08T14:10:00Z</dcterms:created>
  <dcterms:modified xsi:type="dcterms:W3CDTF">2022-03-02T12:20:00Z</dcterms:modified>
</cp:coreProperties>
</file>