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8" w:rsidRPr="0055293B" w:rsidRDefault="00A77248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АДМИНИСТРАЦИЯ</w:t>
      </w:r>
    </w:p>
    <w:p w:rsidR="0055293B" w:rsidRPr="0055293B" w:rsidRDefault="00A77248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ЖЕЛЕЗНОГОРСКОГО РАЙОНА</w:t>
      </w:r>
    </w:p>
    <w:p w:rsidR="00A77248" w:rsidRPr="0055293B" w:rsidRDefault="00A77248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КУРСКОЙ ОБЛАСТИ</w:t>
      </w:r>
    </w:p>
    <w:p w:rsidR="00A77248" w:rsidRPr="0055293B" w:rsidRDefault="00A77248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</w:p>
    <w:p w:rsidR="00A77248" w:rsidRPr="0055293B" w:rsidRDefault="00A77248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ПОСТАНОВЛЕНИЕ</w:t>
      </w:r>
    </w:p>
    <w:p w:rsidR="00A77248" w:rsidRPr="0055293B" w:rsidRDefault="0055293B" w:rsidP="0055293B">
      <w:pPr>
        <w:shd w:val="clear" w:color="auto" w:fill="FFFFFF"/>
        <w:spacing w:after="0"/>
        <w:jc w:val="center"/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</w:pP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от </w:t>
      </w:r>
      <w:r w:rsidR="00204889"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10</w:t>
      </w: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 января </w:t>
      </w:r>
      <w:r w:rsidR="00204889"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>2022</w:t>
      </w:r>
      <w:r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 г.</w:t>
      </w:r>
      <w:r w:rsidR="00204889" w:rsidRPr="0055293B">
        <w:rPr>
          <w:rFonts w:ascii="Arial" w:hAnsi="Arial" w:cs="Arial"/>
          <w:b/>
          <w:color w:val="000000"/>
          <w:spacing w:val="-7"/>
          <w:w w:val="107"/>
          <w:sz w:val="32"/>
          <w:szCs w:val="32"/>
        </w:rPr>
        <w:t xml:space="preserve"> №2</w:t>
      </w:r>
    </w:p>
    <w:p w:rsidR="008430A8" w:rsidRPr="0055293B" w:rsidRDefault="008430A8" w:rsidP="005529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CA6DCD" w:rsidRPr="0055293B" w:rsidRDefault="004F1750" w:rsidP="0055293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</w:t>
      </w:r>
      <w:r w:rsidR="002A0638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ликвидации</w:t>
      </w:r>
      <w:r w:rsid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2A0638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Муниципального </w:t>
      </w:r>
      <w:r w:rsidR="00CA6DCD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унитарного предприятия </w:t>
      </w:r>
      <w:r w:rsidR="00801A7D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proofErr w:type="spellStart"/>
      <w:r w:rsidR="00801A7D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Районводоканал</w:t>
      </w:r>
      <w:proofErr w:type="spellEnd"/>
      <w:r w:rsidR="00CA6DCD" w:rsidRPr="0055293B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4F1750" w:rsidRPr="0055293B" w:rsidRDefault="004F1750" w:rsidP="002D24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A6DCD" w:rsidRPr="0055293B" w:rsidRDefault="00CA6DCD" w:rsidP="00D772F9">
      <w:pPr>
        <w:pStyle w:val="ConsPlusTitle"/>
        <w:ind w:firstLine="284"/>
        <w:jc w:val="both"/>
        <w:rPr>
          <w:rFonts w:ascii="Arial" w:hAnsi="Arial" w:cs="Arial"/>
          <w:b w:val="0"/>
          <w:sz w:val="24"/>
          <w:szCs w:val="24"/>
        </w:rPr>
      </w:pPr>
      <w:r w:rsidRPr="0055293B">
        <w:rPr>
          <w:rFonts w:ascii="Arial" w:hAnsi="Arial" w:cs="Arial"/>
          <w:b w:val="0"/>
          <w:color w:val="000000"/>
          <w:sz w:val="24"/>
          <w:szCs w:val="24"/>
        </w:rPr>
        <w:t>В соответствии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Федерации, Федеральным законом от 14.11.2002 «161-ФЗ «О государственных и муниципальных унитарных предприятиях»,</w:t>
      </w:r>
      <w:r w:rsidRPr="0055293B">
        <w:rPr>
          <w:rFonts w:ascii="Arial" w:hAnsi="Arial" w:cs="Arial"/>
          <w:b w:val="0"/>
          <w:sz w:val="24"/>
          <w:szCs w:val="24"/>
        </w:rPr>
        <w:t xml:space="preserve"> Уставом муниципального района «Железногорский район» Курской области</w:t>
      </w:r>
      <w:r w:rsidRPr="0055293B">
        <w:rPr>
          <w:rFonts w:ascii="Arial" w:hAnsi="Arial" w:cs="Arial"/>
          <w:b w:val="0"/>
          <w:color w:val="000000"/>
          <w:sz w:val="24"/>
          <w:szCs w:val="24"/>
        </w:rPr>
        <w:t>, руководствуясь решением Представительного Собрания Железногорского района Курской области от 07.07.2015 г. №39-3-РС «Об утверждении Положения «О порядке принятия решений о создании, реорганизации и ликвидации муниципальных унитарных предприятий в муниципальном районе «Железногорский район» Курской области</w:t>
      </w:r>
      <w:r w:rsidR="006325FE" w:rsidRPr="0055293B">
        <w:rPr>
          <w:rFonts w:ascii="Arial" w:hAnsi="Arial" w:cs="Arial"/>
          <w:b w:val="0"/>
          <w:color w:val="000000"/>
          <w:sz w:val="24"/>
          <w:szCs w:val="24"/>
        </w:rPr>
        <w:t>»</w:t>
      </w:r>
      <w:r w:rsidRPr="0055293B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55293B">
        <w:rPr>
          <w:rFonts w:ascii="Arial" w:hAnsi="Arial" w:cs="Arial"/>
          <w:b w:val="0"/>
          <w:sz w:val="24"/>
          <w:szCs w:val="24"/>
        </w:rPr>
        <w:t>Администрация муниципального района «Железногорский район» Курской области</w:t>
      </w:r>
    </w:p>
    <w:p w:rsidR="00D772F9" w:rsidRPr="0055293B" w:rsidRDefault="00D772F9" w:rsidP="00D772F9">
      <w:pPr>
        <w:spacing w:after="0"/>
        <w:jc w:val="center"/>
        <w:rPr>
          <w:rFonts w:ascii="Arial" w:hAnsi="Arial" w:cs="Arial"/>
          <w:spacing w:val="2"/>
          <w:sz w:val="24"/>
          <w:szCs w:val="24"/>
        </w:rPr>
      </w:pPr>
    </w:p>
    <w:p w:rsidR="004F1750" w:rsidRPr="0055293B" w:rsidRDefault="00901EF3" w:rsidP="00D772F9">
      <w:pPr>
        <w:spacing w:after="0"/>
        <w:jc w:val="center"/>
        <w:rPr>
          <w:rFonts w:ascii="Arial" w:hAnsi="Arial" w:cs="Arial"/>
          <w:spacing w:val="2"/>
          <w:sz w:val="24"/>
          <w:szCs w:val="24"/>
        </w:rPr>
      </w:pPr>
      <w:r w:rsidRPr="0055293B">
        <w:rPr>
          <w:rFonts w:ascii="Arial" w:hAnsi="Arial" w:cs="Arial"/>
          <w:spacing w:val="2"/>
          <w:sz w:val="24"/>
          <w:szCs w:val="24"/>
        </w:rPr>
        <w:t>ПОСТАНОВЛЯЕТ:</w:t>
      </w:r>
    </w:p>
    <w:p w:rsidR="004F1750" w:rsidRPr="0055293B" w:rsidRDefault="005E18B5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2A88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Ликвидировать </w:t>
      </w:r>
      <w:r w:rsidR="003757A3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Муниципальное </w:t>
      </w:r>
      <w:r w:rsidR="005C5A4E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унитарное предприятие </w:t>
      </w:r>
      <w:r w:rsidR="00801A7D" w:rsidRPr="0055293B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="00801A7D" w:rsidRPr="0055293B">
        <w:rPr>
          <w:rFonts w:ascii="Arial" w:eastAsia="Times New Roman" w:hAnsi="Arial" w:cs="Arial"/>
          <w:color w:val="000000"/>
          <w:sz w:val="24"/>
          <w:szCs w:val="24"/>
        </w:rPr>
        <w:t>Районводоканал</w:t>
      </w:r>
      <w:proofErr w:type="spellEnd"/>
      <w:r w:rsidR="005235BE" w:rsidRPr="0055293B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082DCC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(далее по тексту – </w:t>
      </w:r>
      <w:r w:rsidR="005235BE" w:rsidRPr="0055293B">
        <w:rPr>
          <w:rFonts w:ascii="Arial" w:eastAsia="Times New Roman" w:hAnsi="Arial" w:cs="Arial"/>
          <w:color w:val="000000"/>
          <w:sz w:val="24"/>
          <w:szCs w:val="24"/>
        </w:rPr>
        <w:t>МУП «РВК»</w:t>
      </w:r>
      <w:r w:rsidR="00812294" w:rsidRPr="0055293B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776011" w:rsidRPr="0055293B" w:rsidRDefault="001B5F41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E18B5" w:rsidRPr="0055293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06DF" w:rsidRPr="0055293B">
        <w:rPr>
          <w:rFonts w:ascii="Arial" w:eastAsia="Times New Roman" w:hAnsi="Arial" w:cs="Arial"/>
          <w:color w:val="000000"/>
          <w:sz w:val="24"/>
          <w:szCs w:val="24"/>
        </w:rPr>
        <w:t>Создать ликвидационную комиссию и утвердить ее состав (Приложение №1)</w:t>
      </w:r>
    </w:p>
    <w:p w:rsidR="00D12A88" w:rsidRPr="0055293B" w:rsidRDefault="001B5F41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B606DF" w:rsidRPr="0055293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06DF" w:rsidRPr="0055293B">
        <w:rPr>
          <w:rFonts w:ascii="Arial" w:eastAsia="Times New Roman" w:hAnsi="Arial" w:cs="Arial"/>
          <w:color w:val="000000"/>
          <w:sz w:val="24"/>
          <w:szCs w:val="24"/>
        </w:rPr>
        <w:t>Утвердить порядок ликвидации</w:t>
      </w:r>
      <w:r w:rsidR="00C01056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606DF" w:rsidRPr="0055293B">
        <w:rPr>
          <w:rFonts w:ascii="Arial" w:eastAsia="Times New Roman" w:hAnsi="Arial" w:cs="Arial"/>
          <w:color w:val="000000"/>
          <w:sz w:val="24"/>
          <w:szCs w:val="24"/>
        </w:rPr>
        <w:t>(Приложение №2)</w:t>
      </w:r>
    </w:p>
    <w:p w:rsidR="0028469D" w:rsidRPr="0055293B" w:rsidRDefault="001B5F41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55293B">
        <w:rPr>
          <w:rFonts w:ascii="Arial" w:eastAsia="Times New Roman" w:hAnsi="Arial" w:cs="Arial"/>
          <w:color w:val="000000" w:themeColor="text1"/>
          <w:sz w:val="24"/>
          <w:szCs w:val="24"/>
        </w:rPr>
        <w:t>4</w:t>
      </w:r>
      <w:r w:rsidR="005E18B5" w:rsidRPr="0055293B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D772F9" w:rsidRPr="005529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8469D" w:rsidRPr="0055293B">
        <w:rPr>
          <w:rFonts w:ascii="Arial" w:hAnsi="Arial" w:cs="Arial"/>
          <w:color w:val="000000"/>
          <w:sz w:val="24"/>
          <w:szCs w:val="24"/>
        </w:rPr>
        <w:t>Управлению по имуществу, архитектуре, земельным и правовым вопросам, после получения заявления об отказе от права оперативного управления недвижимым  имуществом от ликвидационной комиссии, вынести на рассмотрение Представительного Собрания Железногорского района Курской области проект решения о передаче объектов недвижимого имущества, закрепленного</w:t>
      </w:r>
      <w:r w:rsidR="0028469D" w:rsidRPr="005529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МУП «РВК» </w:t>
      </w:r>
      <w:r w:rsidR="0028469D" w:rsidRPr="0055293B">
        <w:rPr>
          <w:rFonts w:ascii="Arial" w:hAnsi="Arial" w:cs="Arial"/>
          <w:color w:val="000000"/>
          <w:sz w:val="24"/>
          <w:szCs w:val="24"/>
        </w:rPr>
        <w:t>на праве оперативного управления в муниципальную собственность Муниципального района «Железногорский район» Курской области.</w:t>
      </w:r>
    </w:p>
    <w:p w:rsidR="00EB7EB0" w:rsidRPr="0055293B" w:rsidRDefault="001B5F41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EB7EB0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. Ликвидационной комиссии довести настоящее постановление до сведения </w:t>
      </w:r>
      <w:r w:rsidR="000D30F4" w:rsidRPr="0055293B">
        <w:rPr>
          <w:rFonts w:ascii="Arial" w:eastAsia="Times New Roman" w:hAnsi="Arial" w:cs="Arial"/>
          <w:sz w:val="24"/>
          <w:szCs w:val="24"/>
        </w:rPr>
        <w:t>уполномоченного государственного органа, осуществляющего государственную регистрацию юридических лиц</w:t>
      </w:r>
      <w:r w:rsidR="00901EF3" w:rsidRPr="0055293B">
        <w:rPr>
          <w:rFonts w:ascii="Arial" w:eastAsia="Times New Roman" w:hAnsi="Arial" w:cs="Arial"/>
          <w:sz w:val="24"/>
          <w:szCs w:val="24"/>
        </w:rPr>
        <w:t>,</w:t>
      </w:r>
      <w:r w:rsidR="00853458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EB7EB0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трех рабочих дней с даты </w:t>
      </w:r>
      <w:r w:rsidR="00D463A9" w:rsidRPr="0055293B">
        <w:rPr>
          <w:rFonts w:ascii="Arial" w:eastAsia="Times New Roman" w:hAnsi="Arial" w:cs="Arial"/>
          <w:color w:val="000000"/>
          <w:sz w:val="24"/>
          <w:szCs w:val="24"/>
        </w:rPr>
        <w:t>подписания</w:t>
      </w:r>
      <w:r w:rsidR="00EB7EB0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постановления, а также опубликовать сведения о принятии данного решения в порядке, установленном законом.</w:t>
      </w:r>
    </w:p>
    <w:p w:rsidR="00D07DC4" w:rsidRPr="0055293B" w:rsidRDefault="001B5F41" w:rsidP="00D772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82DCC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7DC4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3B28A8" w:rsidRPr="0055293B">
        <w:rPr>
          <w:rFonts w:ascii="Arial" w:hAnsi="Arial" w:cs="Arial"/>
          <w:color w:val="000000"/>
          <w:sz w:val="24"/>
          <w:szCs w:val="24"/>
        </w:rPr>
        <w:t>первого заместителя Главы Администрации Железногорского района</w:t>
      </w:r>
      <w:r w:rsidR="003B28A8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A58FD" w:rsidRPr="0055293B">
        <w:rPr>
          <w:rFonts w:ascii="Arial" w:eastAsia="Times New Roman" w:hAnsi="Arial" w:cs="Arial"/>
          <w:color w:val="000000"/>
          <w:sz w:val="24"/>
          <w:szCs w:val="24"/>
        </w:rPr>
        <w:t>Кириченко Е.Н.</w:t>
      </w:r>
    </w:p>
    <w:p w:rsidR="00B606DF" w:rsidRPr="0055293B" w:rsidRDefault="001B5F41" w:rsidP="00D772F9">
      <w:pPr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D07DC4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800715" w:rsidRPr="0055293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Опубликовать настоящее постановление в газете «Жизнь района» и разместить на официальном сайте Администрации Железногорского района Курской области в сети «Интернет».</w:t>
      </w:r>
    </w:p>
    <w:p w:rsidR="00800715" w:rsidRPr="0055293B" w:rsidRDefault="001B5F41" w:rsidP="00D772F9">
      <w:pPr>
        <w:spacing w:after="0"/>
        <w:ind w:firstLine="284"/>
        <w:jc w:val="both"/>
        <w:rPr>
          <w:rStyle w:val="a9"/>
          <w:rFonts w:ascii="Arial" w:hAnsi="Arial" w:cs="Arial"/>
          <w:i w:val="0"/>
          <w:iCs w:val="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800715" w:rsidRPr="0055293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462D3D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00715" w:rsidRPr="0055293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Настоящее постановление вступает в силу после его </w:t>
      </w:r>
      <w:r w:rsidR="00EC5529" w:rsidRPr="005529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подписания</w:t>
      </w:r>
      <w:r w:rsidR="00800715" w:rsidRPr="0055293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1754F" w:rsidRPr="0055293B" w:rsidRDefault="00E1754F" w:rsidP="00E175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1750" w:rsidRPr="0055293B" w:rsidRDefault="004F1750" w:rsidP="004F1750">
      <w:pPr>
        <w:spacing w:after="0" w:line="19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lastRenderedPageBreak/>
        <w:t> </w:t>
      </w:r>
    </w:p>
    <w:p w:rsidR="00277778" w:rsidRPr="0055293B" w:rsidRDefault="00FF2AD2" w:rsidP="007D212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Глава</w:t>
      </w:r>
      <w:r w:rsidR="00277778" w:rsidRPr="0055293B">
        <w:rPr>
          <w:rFonts w:ascii="Arial" w:eastAsia="Times New Roman" w:hAnsi="Arial" w:cs="Arial"/>
          <w:sz w:val="24"/>
          <w:szCs w:val="24"/>
        </w:rPr>
        <w:t xml:space="preserve"> Администрации</w:t>
      </w:r>
      <w:r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D772F9" w:rsidRPr="0055293B">
        <w:rPr>
          <w:rFonts w:ascii="Arial" w:eastAsia="Times New Roman" w:hAnsi="Arial" w:cs="Arial"/>
          <w:sz w:val="24"/>
          <w:szCs w:val="24"/>
        </w:rPr>
        <w:t>Железногорского</w:t>
      </w:r>
    </w:p>
    <w:p w:rsidR="007D212F" w:rsidRPr="0055293B" w:rsidRDefault="00277778" w:rsidP="007D212F">
      <w:pPr>
        <w:spacing w:after="0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р</w:t>
      </w:r>
      <w:r w:rsidR="00D772F9" w:rsidRPr="0055293B">
        <w:rPr>
          <w:rFonts w:ascii="Arial" w:eastAsia="Times New Roman" w:hAnsi="Arial" w:cs="Arial"/>
          <w:sz w:val="24"/>
          <w:szCs w:val="24"/>
        </w:rPr>
        <w:t>айона</w:t>
      </w:r>
      <w:r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FF2AD2" w:rsidRPr="0055293B">
        <w:rPr>
          <w:rFonts w:ascii="Arial" w:eastAsia="Times New Roman" w:hAnsi="Arial" w:cs="Arial"/>
          <w:sz w:val="24"/>
          <w:szCs w:val="24"/>
        </w:rPr>
        <w:t xml:space="preserve">Курской области                        </w:t>
      </w:r>
      <w:r w:rsidR="005E18B5" w:rsidRPr="0055293B">
        <w:rPr>
          <w:rFonts w:ascii="Arial" w:eastAsia="Times New Roman" w:hAnsi="Arial" w:cs="Arial"/>
          <w:sz w:val="24"/>
          <w:szCs w:val="24"/>
        </w:rPr>
        <w:t xml:space="preserve">                                    </w:t>
      </w:r>
      <w:r w:rsidR="00FF2AD2" w:rsidRPr="0055293B">
        <w:rPr>
          <w:rFonts w:ascii="Arial" w:eastAsia="Times New Roman" w:hAnsi="Arial" w:cs="Arial"/>
          <w:sz w:val="24"/>
          <w:szCs w:val="24"/>
        </w:rPr>
        <w:t>А.Д. Фролков</w:t>
      </w:r>
    </w:p>
    <w:p w:rsidR="00D772F9" w:rsidRPr="0055293B" w:rsidRDefault="00D772F9">
      <w:pPr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br w:type="page"/>
      </w:r>
    </w:p>
    <w:p w:rsidR="00800715" w:rsidRPr="0055293B" w:rsidRDefault="004F1750" w:rsidP="0055293B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AD253A" w:rsidRPr="0055293B" w:rsidRDefault="00EC5529" w:rsidP="0055293B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="002D24C4" w:rsidRPr="0055293B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Pr="0055293B">
        <w:rPr>
          <w:rFonts w:ascii="Arial" w:eastAsia="Times New Roman" w:hAnsi="Arial" w:cs="Arial"/>
          <w:color w:val="000000"/>
          <w:sz w:val="24"/>
          <w:szCs w:val="24"/>
        </w:rPr>
        <w:t>остановлению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30C0" w:rsidRPr="0055293B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30C0" w:rsidRPr="0055293B">
        <w:rPr>
          <w:rFonts w:ascii="Arial" w:eastAsia="Times New Roman" w:hAnsi="Arial" w:cs="Arial"/>
          <w:color w:val="000000"/>
          <w:sz w:val="24"/>
          <w:szCs w:val="24"/>
        </w:rPr>
        <w:t>Железногорского района Курской</w:t>
      </w:r>
      <w:r w:rsidR="00D772F9" w:rsidRPr="005529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F30C0" w:rsidRPr="0055293B">
        <w:rPr>
          <w:rFonts w:ascii="Arial" w:eastAsia="Times New Roman" w:hAnsi="Arial" w:cs="Arial"/>
          <w:color w:val="000000"/>
          <w:sz w:val="24"/>
          <w:szCs w:val="24"/>
        </w:rPr>
        <w:t>области</w:t>
      </w:r>
    </w:p>
    <w:p w:rsidR="0055293B" w:rsidRPr="0055293B" w:rsidRDefault="0055293B" w:rsidP="0055293B">
      <w:pPr>
        <w:shd w:val="clear" w:color="auto" w:fill="FFFFFF"/>
        <w:spacing w:after="0"/>
        <w:ind w:left="5103"/>
        <w:jc w:val="center"/>
        <w:rPr>
          <w:rFonts w:ascii="Arial" w:hAnsi="Arial" w:cs="Arial"/>
          <w:color w:val="000000"/>
          <w:spacing w:val="-7"/>
          <w:w w:val="107"/>
          <w:sz w:val="24"/>
          <w:szCs w:val="24"/>
        </w:rPr>
      </w:pPr>
      <w:r w:rsidRPr="0055293B">
        <w:rPr>
          <w:rFonts w:ascii="Arial" w:hAnsi="Arial" w:cs="Arial"/>
          <w:color w:val="000000"/>
          <w:spacing w:val="-7"/>
          <w:w w:val="107"/>
          <w:sz w:val="24"/>
          <w:szCs w:val="24"/>
        </w:rPr>
        <w:t>от 10 января 2022 №2</w:t>
      </w:r>
    </w:p>
    <w:p w:rsidR="004F1750" w:rsidRPr="0055293B" w:rsidRDefault="004F1750" w:rsidP="00AF30C0">
      <w:pPr>
        <w:pStyle w:val="a6"/>
        <w:widowControl w:val="0"/>
        <w:rPr>
          <w:rFonts w:ascii="Arial" w:hAnsi="Arial" w:cs="Arial"/>
          <w:color w:val="000000"/>
          <w:sz w:val="24"/>
        </w:rPr>
      </w:pPr>
    </w:p>
    <w:p w:rsidR="004F1750" w:rsidRPr="0055293B" w:rsidRDefault="004F1750" w:rsidP="006745E3">
      <w:pPr>
        <w:spacing w:after="0" w:line="193" w:lineRule="atLeast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bookmarkStart w:id="0" w:name="Par35"/>
      <w:bookmarkEnd w:id="0"/>
      <w:r w:rsidRPr="0055293B">
        <w:rPr>
          <w:rFonts w:ascii="Arial" w:eastAsia="Times New Roman" w:hAnsi="Arial" w:cs="Arial"/>
          <w:bCs/>
          <w:color w:val="000000"/>
          <w:sz w:val="24"/>
          <w:szCs w:val="24"/>
        </w:rPr>
        <w:t>СОСТАВ</w:t>
      </w:r>
    </w:p>
    <w:p w:rsidR="004F1750" w:rsidRPr="0055293B" w:rsidRDefault="00D07DC4" w:rsidP="006745E3">
      <w:pPr>
        <w:spacing w:after="0" w:line="193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5293B">
        <w:rPr>
          <w:rFonts w:ascii="Arial" w:eastAsia="Times New Roman" w:hAnsi="Arial" w:cs="Arial"/>
          <w:color w:val="000000"/>
          <w:sz w:val="24"/>
          <w:szCs w:val="24"/>
        </w:rPr>
        <w:t>ЛИКВИДАЦИОННОЙ КОМИССИИ</w:t>
      </w:r>
    </w:p>
    <w:p w:rsidR="006745E3" w:rsidRPr="0055293B" w:rsidRDefault="006745E3" w:rsidP="004F175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72F9" w:rsidRPr="0055293B" w:rsidRDefault="00FF2AD2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>Председатель комиссии</w:t>
      </w:r>
      <w:r w:rsidR="00D772F9" w:rsidRPr="0055293B">
        <w:rPr>
          <w:rFonts w:ascii="Arial" w:hAnsi="Arial" w:cs="Arial"/>
          <w:color w:val="000000"/>
          <w:sz w:val="24"/>
          <w:szCs w:val="24"/>
        </w:rPr>
        <w:t>:</w:t>
      </w:r>
    </w:p>
    <w:p w:rsidR="00FF2AD2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 xml:space="preserve">Кириченко Елена Николаевна - </w:t>
      </w:r>
      <w:r w:rsidR="00F65C72" w:rsidRPr="0055293B">
        <w:rPr>
          <w:rFonts w:ascii="Arial" w:hAnsi="Arial" w:cs="Arial"/>
          <w:color w:val="000000"/>
          <w:sz w:val="24"/>
          <w:szCs w:val="24"/>
        </w:rPr>
        <w:t xml:space="preserve">первый заместитель Главы Администрации Железногорского района </w:t>
      </w:r>
    </w:p>
    <w:p w:rsidR="00D772F9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772F9" w:rsidRPr="0055293B" w:rsidRDefault="00FF2AD2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>За</w:t>
      </w:r>
      <w:r w:rsidR="00D772F9" w:rsidRPr="0055293B">
        <w:rPr>
          <w:rFonts w:ascii="Arial" w:hAnsi="Arial" w:cs="Arial"/>
          <w:color w:val="000000"/>
          <w:sz w:val="24"/>
          <w:szCs w:val="24"/>
        </w:rPr>
        <w:t>меститель председателя комиссии:</w:t>
      </w:r>
    </w:p>
    <w:p w:rsidR="00FF2AD2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 xml:space="preserve">Кулаков Александр Александрович - </w:t>
      </w:r>
      <w:r w:rsidR="00F65C72" w:rsidRPr="0055293B">
        <w:rPr>
          <w:rFonts w:ascii="Arial" w:hAnsi="Arial" w:cs="Arial"/>
          <w:color w:val="000000"/>
          <w:sz w:val="24"/>
          <w:szCs w:val="24"/>
        </w:rPr>
        <w:t>директор МКУ «</w:t>
      </w:r>
      <w:r w:rsidRPr="0055293B">
        <w:rPr>
          <w:rFonts w:ascii="Arial" w:hAnsi="Arial" w:cs="Arial"/>
          <w:color w:val="000000"/>
          <w:sz w:val="24"/>
          <w:szCs w:val="24"/>
        </w:rPr>
        <w:t>Управление районного хозяйства»</w:t>
      </w:r>
    </w:p>
    <w:p w:rsidR="00D772F9" w:rsidRPr="0055293B" w:rsidRDefault="00D772F9" w:rsidP="00D772F9">
      <w:pPr>
        <w:pStyle w:val="a6"/>
        <w:widowControl w:val="0"/>
        <w:tabs>
          <w:tab w:val="left" w:pos="1276"/>
        </w:tabs>
        <w:rPr>
          <w:rFonts w:ascii="Arial" w:hAnsi="Arial" w:cs="Arial"/>
          <w:color w:val="000000"/>
          <w:sz w:val="24"/>
        </w:rPr>
      </w:pPr>
    </w:p>
    <w:p w:rsidR="00D772F9" w:rsidRPr="0055293B" w:rsidRDefault="00FF2AD2" w:rsidP="00D772F9">
      <w:pPr>
        <w:pStyle w:val="a6"/>
        <w:widowControl w:val="0"/>
        <w:tabs>
          <w:tab w:val="left" w:pos="1276"/>
        </w:tabs>
        <w:rPr>
          <w:rFonts w:ascii="Arial" w:hAnsi="Arial" w:cs="Arial"/>
          <w:color w:val="000000"/>
          <w:sz w:val="24"/>
        </w:rPr>
      </w:pPr>
      <w:r w:rsidRPr="0055293B">
        <w:rPr>
          <w:rFonts w:ascii="Arial" w:hAnsi="Arial" w:cs="Arial"/>
          <w:color w:val="000000"/>
          <w:sz w:val="24"/>
        </w:rPr>
        <w:t>Секретарь комиссии</w:t>
      </w:r>
      <w:r w:rsidR="00D772F9" w:rsidRPr="0055293B">
        <w:rPr>
          <w:rFonts w:ascii="Arial" w:hAnsi="Arial" w:cs="Arial"/>
          <w:color w:val="000000"/>
          <w:sz w:val="24"/>
        </w:rPr>
        <w:t>:</w:t>
      </w:r>
    </w:p>
    <w:p w:rsidR="00FE5806" w:rsidRPr="0055293B" w:rsidRDefault="00D772F9" w:rsidP="00D772F9">
      <w:pPr>
        <w:pStyle w:val="a6"/>
        <w:widowControl w:val="0"/>
        <w:tabs>
          <w:tab w:val="left" w:pos="1276"/>
        </w:tabs>
        <w:rPr>
          <w:rFonts w:ascii="Arial" w:hAnsi="Arial" w:cs="Arial"/>
          <w:color w:val="000000"/>
          <w:sz w:val="24"/>
        </w:rPr>
      </w:pPr>
      <w:r w:rsidRPr="0055293B">
        <w:rPr>
          <w:rFonts w:ascii="Arial" w:hAnsi="Arial" w:cs="Arial"/>
          <w:color w:val="000000"/>
          <w:sz w:val="24"/>
        </w:rPr>
        <w:t xml:space="preserve">Черных Роман Васильевич - </w:t>
      </w:r>
      <w:r w:rsidR="00F65C72" w:rsidRPr="0055293B">
        <w:rPr>
          <w:rFonts w:ascii="Arial" w:hAnsi="Arial" w:cs="Arial"/>
          <w:color w:val="000000"/>
          <w:sz w:val="24"/>
        </w:rPr>
        <w:t>юрисконсульт МКУ «Управление районного хозяйства»</w:t>
      </w:r>
    </w:p>
    <w:p w:rsidR="00A470BF" w:rsidRPr="0055293B" w:rsidRDefault="00A470BF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772F9" w:rsidRPr="0055293B" w:rsidRDefault="00A470BF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>Член</w:t>
      </w:r>
      <w:r w:rsidR="00D772F9" w:rsidRPr="0055293B">
        <w:rPr>
          <w:rFonts w:ascii="Arial" w:hAnsi="Arial" w:cs="Arial"/>
          <w:color w:val="000000"/>
          <w:sz w:val="24"/>
          <w:szCs w:val="24"/>
        </w:rPr>
        <w:t>ы</w:t>
      </w:r>
      <w:r w:rsidRPr="0055293B">
        <w:rPr>
          <w:rFonts w:ascii="Arial" w:hAnsi="Arial" w:cs="Arial"/>
          <w:color w:val="000000"/>
          <w:sz w:val="24"/>
          <w:szCs w:val="24"/>
        </w:rPr>
        <w:t xml:space="preserve"> комиссии</w:t>
      </w:r>
      <w:r w:rsidR="00D772F9" w:rsidRPr="0055293B">
        <w:rPr>
          <w:rFonts w:ascii="Arial" w:hAnsi="Arial" w:cs="Arial"/>
          <w:color w:val="000000"/>
          <w:sz w:val="24"/>
          <w:szCs w:val="24"/>
        </w:rPr>
        <w:t>:</w:t>
      </w:r>
    </w:p>
    <w:p w:rsidR="00D772F9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 xml:space="preserve">Денисова Марина Александровна - заместитель начальника Управления по имуществу, земельным и правовым вопросам Администрации Железногорского района – начальник отдела по правовым вопросам </w:t>
      </w:r>
    </w:p>
    <w:p w:rsidR="00D772F9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470BF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5293B">
        <w:rPr>
          <w:rFonts w:ascii="Arial" w:hAnsi="Arial" w:cs="Arial"/>
          <w:color w:val="000000"/>
          <w:sz w:val="24"/>
          <w:szCs w:val="24"/>
        </w:rPr>
        <w:t xml:space="preserve">Юсина Екатерина Витальевна - </w:t>
      </w:r>
      <w:r w:rsidR="00E94F66" w:rsidRPr="0055293B">
        <w:rPr>
          <w:rFonts w:ascii="Arial" w:hAnsi="Arial" w:cs="Arial"/>
          <w:color w:val="000000"/>
          <w:sz w:val="24"/>
          <w:szCs w:val="24"/>
        </w:rPr>
        <w:t>начальник отдела бух</w:t>
      </w:r>
      <w:r w:rsidRPr="0055293B">
        <w:rPr>
          <w:rFonts w:ascii="Arial" w:hAnsi="Arial" w:cs="Arial"/>
          <w:color w:val="000000"/>
          <w:sz w:val="24"/>
          <w:szCs w:val="24"/>
        </w:rPr>
        <w:t xml:space="preserve">галтерского </w:t>
      </w:r>
      <w:r w:rsidR="00E94F66" w:rsidRPr="0055293B">
        <w:rPr>
          <w:rFonts w:ascii="Arial" w:hAnsi="Arial" w:cs="Arial"/>
          <w:color w:val="000000"/>
          <w:sz w:val="24"/>
          <w:szCs w:val="24"/>
        </w:rPr>
        <w:t xml:space="preserve">учета и отчетности </w:t>
      </w:r>
      <w:r w:rsidRPr="0055293B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E94F66" w:rsidRPr="0055293B">
        <w:rPr>
          <w:rFonts w:ascii="Arial" w:hAnsi="Arial" w:cs="Arial"/>
          <w:color w:val="000000"/>
          <w:sz w:val="24"/>
          <w:szCs w:val="24"/>
        </w:rPr>
        <w:t>Железногорского района</w:t>
      </w:r>
    </w:p>
    <w:p w:rsidR="00AF30C0" w:rsidRPr="0055293B" w:rsidRDefault="00AF30C0" w:rsidP="00D772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7778" w:rsidRPr="0055293B" w:rsidRDefault="00D772F9" w:rsidP="00D772F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55293B">
        <w:rPr>
          <w:rFonts w:ascii="Arial" w:hAnsi="Arial" w:cs="Arial"/>
          <w:color w:val="000000" w:themeColor="text1"/>
          <w:sz w:val="24"/>
          <w:szCs w:val="24"/>
        </w:rPr>
        <w:t>Квасова</w:t>
      </w:r>
      <w:proofErr w:type="spellEnd"/>
      <w:r w:rsidRPr="0055293B">
        <w:rPr>
          <w:rFonts w:ascii="Arial" w:hAnsi="Arial" w:cs="Arial"/>
          <w:color w:val="000000" w:themeColor="text1"/>
          <w:sz w:val="24"/>
          <w:szCs w:val="24"/>
        </w:rPr>
        <w:t xml:space="preserve"> Татьяна Дмитриевна </w:t>
      </w:r>
      <w:r w:rsidR="00FF2AD2" w:rsidRPr="0055293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C6959" w:rsidRPr="0055293B">
        <w:rPr>
          <w:rFonts w:ascii="Arial" w:hAnsi="Arial" w:cs="Arial"/>
          <w:sz w:val="24"/>
          <w:szCs w:val="24"/>
        </w:rPr>
        <w:t>н</w:t>
      </w:r>
      <w:r w:rsidR="005F2F74" w:rsidRPr="0055293B">
        <w:rPr>
          <w:rFonts w:ascii="Arial" w:hAnsi="Arial" w:cs="Arial"/>
          <w:sz w:val="24"/>
          <w:szCs w:val="24"/>
        </w:rPr>
        <w:t>ачальник отдела по имуществу и земельным правоотношениям</w:t>
      </w:r>
      <w:r w:rsidR="00FF2AD2" w:rsidRPr="0055293B">
        <w:rPr>
          <w:rFonts w:ascii="Arial" w:hAnsi="Arial" w:cs="Arial"/>
          <w:sz w:val="24"/>
          <w:szCs w:val="24"/>
        </w:rPr>
        <w:t xml:space="preserve"> </w:t>
      </w:r>
      <w:r w:rsidR="00277778" w:rsidRPr="0055293B">
        <w:rPr>
          <w:rFonts w:ascii="Arial" w:hAnsi="Arial" w:cs="Arial"/>
          <w:sz w:val="24"/>
          <w:szCs w:val="24"/>
        </w:rPr>
        <w:t xml:space="preserve">Администрации </w:t>
      </w:r>
      <w:r w:rsidR="008F0D8F" w:rsidRPr="0055293B">
        <w:rPr>
          <w:rFonts w:ascii="Arial" w:hAnsi="Arial" w:cs="Arial"/>
          <w:color w:val="000000" w:themeColor="text1"/>
          <w:sz w:val="24"/>
          <w:szCs w:val="24"/>
        </w:rPr>
        <w:t>Железногорского района</w:t>
      </w:r>
      <w:r w:rsidR="005F2F74" w:rsidRPr="0055293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77778" w:rsidRPr="0055293B" w:rsidRDefault="00277778">
      <w:pPr>
        <w:rPr>
          <w:rFonts w:ascii="Arial" w:hAnsi="Arial" w:cs="Arial"/>
          <w:color w:val="000000" w:themeColor="text1"/>
          <w:sz w:val="24"/>
          <w:szCs w:val="24"/>
        </w:rPr>
      </w:pPr>
      <w:r w:rsidRPr="0055293B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277778" w:rsidRPr="0055293B" w:rsidRDefault="00277778" w:rsidP="0055293B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lastRenderedPageBreak/>
        <w:t>Приложение № 2</w:t>
      </w:r>
    </w:p>
    <w:p w:rsidR="00AD253A" w:rsidRPr="0055293B" w:rsidRDefault="00277778" w:rsidP="0055293B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к постановлению Администрации Железногорского</w:t>
      </w:r>
      <w:r w:rsidR="00AD253A" w:rsidRPr="0055293B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55293B" w:rsidRPr="0055293B" w:rsidRDefault="0055293B" w:rsidP="0055293B">
      <w:pPr>
        <w:shd w:val="clear" w:color="auto" w:fill="FFFFFF"/>
        <w:spacing w:after="0"/>
        <w:ind w:left="5103"/>
        <w:jc w:val="center"/>
        <w:rPr>
          <w:rFonts w:ascii="Arial" w:hAnsi="Arial" w:cs="Arial"/>
          <w:color w:val="000000"/>
          <w:spacing w:val="-7"/>
          <w:w w:val="107"/>
          <w:sz w:val="24"/>
          <w:szCs w:val="24"/>
        </w:rPr>
      </w:pPr>
      <w:bookmarkStart w:id="1" w:name="Par60"/>
      <w:bookmarkEnd w:id="1"/>
      <w:r w:rsidRPr="0055293B">
        <w:rPr>
          <w:rFonts w:ascii="Arial" w:hAnsi="Arial" w:cs="Arial"/>
          <w:color w:val="000000"/>
          <w:spacing w:val="-7"/>
          <w:w w:val="107"/>
          <w:sz w:val="24"/>
          <w:szCs w:val="24"/>
        </w:rPr>
        <w:t>от 10 января 2022 №2</w:t>
      </w:r>
    </w:p>
    <w:p w:rsidR="00AA595F" w:rsidRPr="0055293B" w:rsidRDefault="00AA595F" w:rsidP="00EF06BC">
      <w:pPr>
        <w:spacing w:after="0" w:line="193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EB6928" w:rsidRPr="0055293B" w:rsidRDefault="00EB6928" w:rsidP="00EF06BC">
      <w:pPr>
        <w:spacing w:after="0" w:line="193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D24C4" w:rsidRPr="0055293B" w:rsidRDefault="00024BB5" w:rsidP="00EF06BC">
      <w:pPr>
        <w:spacing w:after="0" w:line="193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93B">
        <w:rPr>
          <w:rFonts w:ascii="Arial" w:eastAsia="Times New Roman" w:hAnsi="Arial" w:cs="Arial"/>
          <w:b/>
          <w:bCs/>
          <w:sz w:val="32"/>
          <w:szCs w:val="32"/>
        </w:rPr>
        <w:t>ПОРЯДОК ЛИКВИДАЦИИ</w:t>
      </w:r>
    </w:p>
    <w:p w:rsidR="004F1750" w:rsidRPr="0055293B" w:rsidRDefault="00FD228E" w:rsidP="00EF06BC">
      <w:pPr>
        <w:spacing w:after="0" w:line="193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93B">
        <w:rPr>
          <w:rFonts w:ascii="Arial" w:eastAsia="Times New Roman" w:hAnsi="Arial" w:cs="Arial"/>
          <w:b/>
          <w:bCs/>
          <w:sz w:val="32"/>
          <w:szCs w:val="32"/>
        </w:rPr>
        <w:t>Муниципальн</w:t>
      </w:r>
      <w:r w:rsidR="00277778" w:rsidRPr="0055293B">
        <w:rPr>
          <w:rFonts w:ascii="Arial" w:eastAsia="Times New Roman" w:hAnsi="Arial" w:cs="Arial"/>
          <w:b/>
          <w:bCs/>
          <w:sz w:val="32"/>
          <w:szCs w:val="32"/>
        </w:rPr>
        <w:t>ого предприятия «</w:t>
      </w:r>
      <w:proofErr w:type="spellStart"/>
      <w:r w:rsidR="00277778" w:rsidRPr="0055293B">
        <w:rPr>
          <w:rFonts w:ascii="Arial" w:eastAsia="Times New Roman" w:hAnsi="Arial" w:cs="Arial"/>
          <w:b/>
          <w:bCs/>
          <w:sz w:val="32"/>
          <w:szCs w:val="32"/>
        </w:rPr>
        <w:t>Район</w:t>
      </w:r>
      <w:r w:rsidR="00AA595F" w:rsidRPr="0055293B">
        <w:rPr>
          <w:rFonts w:ascii="Arial" w:eastAsia="Times New Roman" w:hAnsi="Arial" w:cs="Arial"/>
          <w:b/>
          <w:bCs/>
          <w:sz w:val="32"/>
          <w:szCs w:val="32"/>
        </w:rPr>
        <w:t>водоканал</w:t>
      </w:r>
      <w:proofErr w:type="spellEnd"/>
      <w:r w:rsidRPr="0055293B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277778" w:rsidRPr="0055293B" w:rsidRDefault="00277778" w:rsidP="00EF06BC">
      <w:pPr>
        <w:spacing w:after="0" w:line="193" w:lineRule="atLeast"/>
        <w:jc w:val="center"/>
        <w:rPr>
          <w:rFonts w:ascii="Arial" w:eastAsia="Times New Roman" w:hAnsi="Arial" w:cs="Arial"/>
          <w:sz w:val="24"/>
          <w:szCs w:val="24"/>
        </w:rPr>
      </w:pPr>
    </w:p>
    <w:p w:rsidR="004F1750" w:rsidRPr="0055293B" w:rsidRDefault="004F1750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 xml:space="preserve">1. </w:t>
      </w:r>
      <w:r w:rsidR="00010E22" w:rsidRPr="0055293B">
        <w:rPr>
          <w:rFonts w:ascii="Arial" w:eastAsia="Times New Roman" w:hAnsi="Arial" w:cs="Arial"/>
          <w:sz w:val="24"/>
          <w:szCs w:val="24"/>
        </w:rPr>
        <w:t xml:space="preserve">С момента назначения ликвидационной комиссии к ней переходят полномочия по управлению делами </w:t>
      </w:r>
      <w:r w:rsidR="00356815" w:rsidRPr="0055293B">
        <w:rPr>
          <w:rFonts w:ascii="Arial" w:eastAsia="Times New Roman" w:hAnsi="Arial" w:cs="Arial"/>
          <w:sz w:val="24"/>
          <w:szCs w:val="24"/>
        </w:rPr>
        <w:t xml:space="preserve">ликвидируемого </w:t>
      </w:r>
      <w:r w:rsidR="00010E22" w:rsidRPr="0055293B">
        <w:rPr>
          <w:rFonts w:ascii="Arial" w:eastAsia="Times New Roman" w:hAnsi="Arial" w:cs="Arial"/>
          <w:sz w:val="24"/>
          <w:szCs w:val="24"/>
        </w:rPr>
        <w:t>муниципально</w:t>
      </w:r>
      <w:r w:rsidR="00356815" w:rsidRPr="0055293B">
        <w:rPr>
          <w:rFonts w:ascii="Arial" w:eastAsia="Times New Roman" w:hAnsi="Arial" w:cs="Arial"/>
          <w:sz w:val="24"/>
          <w:szCs w:val="24"/>
        </w:rPr>
        <w:t>го</w:t>
      </w:r>
      <w:r w:rsidR="00010E22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277778" w:rsidRPr="0055293B">
        <w:rPr>
          <w:rFonts w:ascii="Arial" w:eastAsia="Times New Roman" w:hAnsi="Arial" w:cs="Arial"/>
          <w:sz w:val="24"/>
          <w:szCs w:val="24"/>
        </w:rPr>
        <w:t>унитарного предприятия «</w:t>
      </w:r>
      <w:proofErr w:type="spellStart"/>
      <w:r w:rsidR="00277778" w:rsidRPr="0055293B">
        <w:rPr>
          <w:rFonts w:ascii="Arial" w:eastAsia="Times New Roman" w:hAnsi="Arial" w:cs="Arial"/>
          <w:sz w:val="24"/>
          <w:szCs w:val="24"/>
        </w:rPr>
        <w:t>Районводоканал</w:t>
      </w:r>
      <w:proofErr w:type="spellEnd"/>
      <w:r w:rsidR="00277778" w:rsidRPr="0055293B">
        <w:rPr>
          <w:rFonts w:ascii="Arial" w:eastAsia="Times New Roman" w:hAnsi="Arial" w:cs="Arial"/>
          <w:sz w:val="24"/>
          <w:szCs w:val="24"/>
        </w:rPr>
        <w:t>»</w:t>
      </w:r>
      <w:r w:rsidR="00092C18" w:rsidRPr="0055293B">
        <w:rPr>
          <w:rFonts w:ascii="Arial" w:eastAsia="Times New Roman" w:hAnsi="Arial" w:cs="Arial"/>
          <w:sz w:val="24"/>
          <w:szCs w:val="24"/>
        </w:rPr>
        <w:t xml:space="preserve"> (далее – </w:t>
      </w:r>
      <w:r w:rsidR="00277778" w:rsidRPr="0055293B">
        <w:rPr>
          <w:rFonts w:ascii="Arial" w:eastAsia="Times New Roman" w:hAnsi="Arial" w:cs="Arial"/>
          <w:sz w:val="24"/>
          <w:szCs w:val="24"/>
        </w:rPr>
        <w:t>МУП</w:t>
      </w:r>
      <w:r w:rsidR="00092C18" w:rsidRPr="0055293B">
        <w:rPr>
          <w:rFonts w:ascii="Arial" w:eastAsia="Times New Roman" w:hAnsi="Arial" w:cs="Arial"/>
          <w:sz w:val="24"/>
          <w:szCs w:val="24"/>
        </w:rPr>
        <w:t>).</w:t>
      </w:r>
    </w:p>
    <w:p w:rsidR="00804D1F" w:rsidRPr="0055293B" w:rsidRDefault="00EB7EB0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2. Ликвидационная комиссия</w:t>
      </w:r>
      <w:r w:rsidR="00061A37" w:rsidRPr="0055293B">
        <w:rPr>
          <w:rFonts w:ascii="Arial" w:eastAsia="Times New Roman" w:hAnsi="Arial" w:cs="Arial"/>
          <w:sz w:val="24"/>
          <w:szCs w:val="24"/>
        </w:rPr>
        <w:t xml:space="preserve"> в </w:t>
      </w:r>
      <w:r w:rsidR="00804D1F" w:rsidRPr="0055293B">
        <w:rPr>
          <w:rFonts w:ascii="Arial" w:eastAsia="Times New Roman" w:hAnsi="Arial" w:cs="Arial"/>
          <w:sz w:val="24"/>
          <w:szCs w:val="24"/>
        </w:rPr>
        <w:t>соответствии с ч</w:t>
      </w:r>
      <w:r w:rsidR="00092C18" w:rsidRPr="0055293B">
        <w:rPr>
          <w:rFonts w:ascii="Arial" w:eastAsia="Times New Roman" w:hAnsi="Arial" w:cs="Arial"/>
          <w:sz w:val="24"/>
          <w:szCs w:val="24"/>
        </w:rPr>
        <w:t xml:space="preserve">.1 ст.62 Гражданского кодекса Российской Федерации в течение трех рабочих дней после </w:t>
      </w:r>
      <w:r w:rsidR="00804D1F" w:rsidRPr="0055293B">
        <w:rPr>
          <w:rFonts w:ascii="Arial" w:eastAsia="Times New Roman" w:hAnsi="Arial" w:cs="Arial"/>
          <w:sz w:val="24"/>
          <w:szCs w:val="24"/>
        </w:rPr>
        <w:t>подписания</w:t>
      </w:r>
      <w:r w:rsidR="00092C18" w:rsidRPr="0055293B">
        <w:rPr>
          <w:rFonts w:ascii="Arial" w:eastAsia="Times New Roman" w:hAnsi="Arial" w:cs="Arial"/>
          <w:sz w:val="24"/>
          <w:szCs w:val="24"/>
        </w:rPr>
        <w:t xml:space="preserve"> постановления Администрации Железногорского района Курской области о ликвидации </w:t>
      </w:r>
      <w:r w:rsidR="00277778" w:rsidRPr="0055293B">
        <w:rPr>
          <w:rFonts w:ascii="Arial" w:eastAsia="Times New Roman" w:hAnsi="Arial" w:cs="Arial"/>
          <w:sz w:val="24"/>
          <w:szCs w:val="24"/>
        </w:rPr>
        <w:t>МУП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804D1F" w:rsidRPr="0055293B">
        <w:rPr>
          <w:rFonts w:ascii="Arial" w:eastAsia="Times New Roman" w:hAnsi="Arial" w:cs="Arial"/>
          <w:sz w:val="24"/>
          <w:szCs w:val="24"/>
        </w:rPr>
        <w:t xml:space="preserve">уведомляет уполномоченный государственный орган, осуществляющий государственную регистрацию юридических лиц (далее - регистрирующий орган), о начале ликвидации и о формировании ликвидационной комиссии </w:t>
      </w:r>
      <w:r w:rsidR="00FD228E" w:rsidRPr="0055293B">
        <w:rPr>
          <w:rFonts w:ascii="Arial" w:eastAsia="Times New Roman" w:hAnsi="Arial" w:cs="Arial"/>
          <w:sz w:val="24"/>
          <w:szCs w:val="24"/>
        </w:rPr>
        <w:t>МУП</w:t>
      </w:r>
      <w:r w:rsidR="00277778" w:rsidRPr="0055293B">
        <w:rPr>
          <w:rFonts w:ascii="Arial" w:eastAsia="Times New Roman" w:hAnsi="Arial" w:cs="Arial"/>
          <w:sz w:val="24"/>
          <w:szCs w:val="24"/>
        </w:rPr>
        <w:t>.</w:t>
      </w:r>
    </w:p>
    <w:p w:rsidR="005F5CF1" w:rsidRPr="0055293B" w:rsidRDefault="00804D1F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3. Ликвидационная комиссия в соответствии с ч.</w:t>
      </w:r>
      <w:r w:rsidR="00277778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Pr="0055293B">
        <w:rPr>
          <w:rFonts w:ascii="Arial" w:eastAsia="Times New Roman" w:hAnsi="Arial" w:cs="Arial"/>
          <w:sz w:val="24"/>
          <w:szCs w:val="24"/>
        </w:rPr>
        <w:t>1 ст.63 Гражданского кодекса Российской Федерации после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6E02FD" w:rsidRPr="0055293B">
        <w:rPr>
          <w:rFonts w:ascii="Arial" w:hAnsi="Arial" w:cs="Arial"/>
          <w:sz w:val="24"/>
          <w:szCs w:val="24"/>
        </w:rPr>
        <w:t>уведомления</w:t>
      </w:r>
      <w:r w:rsidRPr="0055293B">
        <w:rPr>
          <w:rFonts w:ascii="Arial" w:hAnsi="Arial" w:cs="Arial"/>
          <w:sz w:val="24"/>
          <w:szCs w:val="24"/>
        </w:rPr>
        <w:t xml:space="preserve"> регистрирующ</w:t>
      </w:r>
      <w:r w:rsidR="006E02FD" w:rsidRPr="0055293B">
        <w:rPr>
          <w:rFonts w:ascii="Arial" w:hAnsi="Arial" w:cs="Arial"/>
          <w:sz w:val="24"/>
          <w:szCs w:val="24"/>
        </w:rPr>
        <w:t>его</w:t>
      </w:r>
      <w:r w:rsidRPr="0055293B">
        <w:rPr>
          <w:rFonts w:ascii="Arial" w:hAnsi="Arial" w:cs="Arial"/>
          <w:sz w:val="24"/>
          <w:szCs w:val="24"/>
        </w:rPr>
        <w:t xml:space="preserve"> орган</w:t>
      </w:r>
      <w:r w:rsidR="006E02FD" w:rsidRPr="0055293B">
        <w:rPr>
          <w:rFonts w:ascii="Arial" w:hAnsi="Arial" w:cs="Arial"/>
          <w:sz w:val="24"/>
          <w:szCs w:val="24"/>
        </w:rPr>
        <w:t>а</w:t>
      </w:r>
      <w:r w:rsidRPr="0055293B">
        <w:rPr>
          <w:rFonts w:ascii="Arial" w:hAnsi="Arial" w:cs="Arial"/>
          <w:sz w:val="24"/>
          <w:szCs w:val="24"/>
        </w:rPr>
        <w:t xml:space="preserve"> и внесения в ЕГРЮЛ записи о нахождении 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МУП </w:t>
      </w:r>
      <w:r w:rsidRPr="0055293B">
        <w:rPr>
          <w:rFonts w:ascii="Arial" w:hAnsi="Arial" w:cs="Arial"/>
          <w:sz w:val="24"/>
          <w:szCs w:val="24"/>
        </w:rPr>
        <w:t xml:space="preserve">в процессе </w:t>
      </w:r>
      <w:r w:rsidRPr="0055293B">
        <w:rPr>
          <w:rFonts w:ascii="Arial" w:eastAsia="Times New Roman" w:hAnsi="Arial" w:cs="Arial"/>
          <w:sz w:val="24"/>
          <w:szCs w:val="24"/>
        </w:rPr>
        <w:t>ликвидации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092C18" w:rsidRPr="0055293B">
        <w:rPr>
          <w:rFonts w:ascii="Arial" w:eastAsia="Times New Roman" w:hAnsi="Arial" w:cs="Arial"/>
          <w:sz w:val="24"/>
          <w:szCs w:val="24"/>
        </w:rPr>
        <w:t xml:space="preserve">размещает </w:t>
      </w:r>
      <w:r w:rsidRPr="0055293B">
        <w:rPr>
          <w:rFonts w:ascii="Arial" w:eastAsia="Times New Roman" w:hAnsi="Arial" w:cs="Arial"/>
          <w:sz w:val="24"/>
          <w:szCs w:val="24"/>
        </w:rPr>
        <w:t xml:space="preserve">в </w:t>
      </w:r>
      <w:r w:rsidR="00092C18" w:rsidRPr="0055293B">
        <w:rPr>
          <w:rFonts w:ascii="Arial" w:eastAsia="Times New Roman" w:hAnsi="Arial" w:cs="Arial"/>
          <w:sz w:val="24"/>
          <w:szCs w:val="24"/>
        </w:rPr>
        <w:t xml:space="preserve">журнале «Вестник государственной регистрации» публикацию о ликвидации </w:t>
      </w:r>
      <w:r w:rsidR="00277778" w:rsidRPr="0055293B">
        <w:rPr>
          <w:rFonts w:ascii="Arial" w:eastAsia="Times New Roman" w:hAnsi="Arial" w:cs="Arial"/>
          <w:sz w:val="24"/>
          <w:szCs w:val="24"/>
        </w:rPr>
        <w:t>МУП</w:t>
      </w:r>
      <w:r w:rsidR="00092C18" w:rsidRPr="0055293B">
        <w:rPr>
          <w:rFonts w:ascii="Arial" w:eastAsia="Times New Roman" w:hAnsi="Arial" w:cs="Arial"/>
          <w:sz w:val="24"/>
          <w:szCs w:val="24"/>
        </w:rPr>
        <w:t>, о порядке и сроке заявления требований его кредиторами</w:t>
      </w:r>
      <w:r w:rsidRPr="0055293B">
        <w:rPr>
          <w:rFonts w:ascii="Arial" w:eastAsia="Times New Roman" w:hAnsi="Arial" w:cs="Arial"/>
          <w:sz w:val="24"/>
          <w:szCs w:val="24"/>
        </w:rPr>
        <w:t>.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 </w:t>
      </w:r>
    </w:p>
    <w:p w:rsidR="005F5CF1" w:rsidRPr="0055293B" w:rsidRDefault="005F5CF1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Расходы по оплате государственной пошлины, размещение информации в журнале «Вестник государственной регистрации» и другие расходы, возникшие при ликвидации МУП, кроме погашения кредиторской задолженности несет Администрация Железногорского района.</w:t>
      </w:r>
    </w:p>
    <w:p w:rsidR="00061A37" w:rsidRPr="0055293B" w:rsidRDefault="00061A37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 xml:space="preserve">Срок заявления требований кредиторами не может быть менее чем два месяца со дня публикации о ликвидации </w:t>
      </w:r>
      <w:r w:rsidR="004E5EC1" w:rsidRPr="0055293B">
        <w:rPr>
          <w:rFonts w:ascii="Arial" w:eastAsia="Times New Roman" w:hAnsi="Arial" w:cs="Arial"/>
          <w:sz w:val="24"/>
          <w:szCs w:val="24"/>
        </w:rPr>
        <w:t>учреждения</w:t>
      </w:r>
      <w:r w:rsidRPr="0055293B">
        <w:rPr>
          <w:rFonts w:ascii="Arial" w:eastAsia="Times New Roman" w:hAnsi="Arial" w:cs="Arial"/>
          <w:sz w:val="24"/>
          <w:szCs w:val="24"/>
        </w:rPr>
        <w:t>.</w:t>
      </w:r>
    </w:p>
    <w:p w:rsidR="001F4CB0" w:rsidRPr="0055293B" w:rsidRDefault="00804D1F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4</w:t>
      </w:r>
      <w:r w:rsidR="001F4CB0" w:rsidRPr="0055293B">
        <w:rPr>
          <w:rFonts w:ascii="Arial" w:eastAsia="Times New Roman" w:hAnsi="Arial" w:cs="Arial"/>
          <w:sz w:val="24"/>
          <w:szCs w:val="24"/>
        </w:rPr>
        <w:t>. Ликвидационная комиссия принимает меры по выявлению кредиторов и получению дебиторской задолженности</w:t>
      </w:r>
      <w:r w:rsidR="00EF5B0D" w:rsidRPr="0055293B">
        <w:rPr>
          <w:rFonts w:ascii="Arial" w:eastAsia="Times New Roman" w:hAnsi="Arial" w:cs="Arial"/>
          <w:sz w:val="24"/>
          <w:szCs w:val="24"/>
        </w:rPr>
        <w:t xml:space="preserve">, а также уведомляет в письменной форме кредиторов о ликвидации </w:t>
      </w:r>
      <w:r w:rsidR="004E5EC1" w:rsidRPr="0055293B">
        <w:rPr>
          <w:rFonts w:ascii="Arial" w:eastAsia="Times New Roman" w:hAnsi="Arial" w:cs="Arial"/>
          <w:sz w:val="24"/>
          <w:szCs w:val="24"/>
        </w:rPr>
        <w:t>учреждения</w:t>
      </w:r>
      <w:r w:rsidR="00EF5B0D" w:rsidRPr="0055293B">
        <w:rPr>
          <w:rFonts w:ascii="Arial" w:eastAsia="Times New Roman" w:hAnsi="Arial" w:cs="Arial"/>
          <w:sz w:val="24"/>
          <w:szCs w:val="24"/>
        </w:rPr>
        <w:t>.</w:t>
      </w:r>
    </w:p>
    <w:p w:rsidR="00954844" w:rsidRPr="0055293B" w:rsidRDefault="00804D1F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5</w:t>
      </w:r>
      <w:r w:rsidR="00061A37" w:rsidRPr="0055293B">
        <w:rPr>
          <w:rFonts w:ascii="Arial" w:eastAsia="Times New Roman" w:hAnsi="Arial" w:cs="Arial"/>
          <w:sz w:val="24"/>
          <w:szCs w:val="24"/>
        </w:rPr>
        <w:t xml:space="preserve">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</w:t>
      </w:r>
      <w:r w:rsidR="00954844" w:rsidRPr="0055293B">
        <w:rPr>
          <w:rFonts w:ascii="Arial" w:eastAsia="Times New Roman" w:hAnsi="Arial" w:cs="Arial"/>
          <w:sz w:val="24"/>
          <w:szCs w:val="24"/>
        </w:rPr>
        <w:t>ликвидируемо</w:t>
      </w:r>
      <w:r w:rsidR="004E5EC1" w:rsidRPr="0055293B">
        <w:rPr>
          <w:rFonts w:ascii="Arial" w:eastAsia="Times New Roman" w:hAnsi="Arial" w:cs="Arial"/>
          <w:sz w:val="24"/>
          <w:szCs w:val="24"/>
        </w:rPr>
        <w:t>го учреждения</w:t>
      </w:r>
      <w:r w:rsidR="00954844" w:rsidRPr="0055293B">
        <w:rPr>
          <w:rFonts w:ascii="Arial" w:eastAsia="Times New Roman" w:hAnsi="Arial" w:cs="Arial"/>
          <w:sz w:val="24"/>
          <w:szCs w:val="24"/>
        </w:rPr>
        <w:t>, перечне предъявленных кредиторами требований, а также о результатах их рассмотрения</w:t>
      </w:r>
      <w:r w:rsidR="00087F26" w:rsidRPr="0055293B">
        <w:rPr>
          <w:rFonts w:ascii="Arial" w:eastAsia="Times New Roman" w:hAnsi="Arial" w:cs="Arial"/>
          <w:sz w:val="24"/>
          <w:szCs w:val="24"/>
        </w:rPr>
        <w:t>.</w:t>
      </w:r>
    </w:p>
    <w:p w:rsidR="00061A37" w:rsidRPr="0055293B" w:rsidRDefault="00804D1F" w:rsidP="00010E2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6</w:t>
      </w:r>
      <w:r w:rsidR="00954844" w:rsidRPr="0055293B">
        <w:rPr>
          <w:rFonts w:ascii="Arial" w:eastAsia="Times New Roman" w:hAnsi="Arial" w:cs="Arial"/>
          <w:sz w:val="24"/>
          <w:szCs w:val="24"/>
        </w:rPr>
        <w:t xml:space="preserve">. Промежуточный ликвидационный баланс утверждается </w:t>
      </w:r>
      <w:r w:rsidR="004E5EC1" w:rsidRPr="0055293B">
        <w:rPr>
          <w:rFonts w:ascii="Arial" w:eastAsia="Times New Roman" w:hAnsi="Arial" w:cs="Arial"/>
          <w:sz w:val="24"/>
          <w:szCs w:val="24"/>
        </w:rPr>
        <w:t>Администрацией Железногорского района Курской области</w:t>
      </w:r>
      <w:r w:rsidR="00AA4CC3" w:rsidRPr="0055293B">
        <w:rPr>
          <w:rFonts w:ascii="Arial" w:eastAsia="Times New Roman" w:hAnsi="Arial" w:cs="Arial"/>
          <w:sz w:val="24"/>
          <w:szCs w:val="24"/>
        </w:rPr>
        <w:t>.</w:t>
      </w:r>
    </w:p>
    <w:p w:rsidR="004F1750" w:rsidRPr="0055293B" w:rsidRDefault="00804D1F" w:rsidP="004E5EC1">
      <w:pPr>
        <w:spacing w:after="0" w:line="19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7</w:t>
      </w:r>
      <w:r w:rsidR="00EF5B0D" w:rsidRPr="0055293B">
        <w:rPr>
          <w:rFonts w:ascii="Arial" w:eastAsia="Times New Roman" w:hAnsi="Arial" w:cs="Arial"/>
          <w:sz w:val="24"/>
          <w:szCs w:val="24"/>
        </w:rPr>
        <w:t>. Выплата денежных сумм кредиторам ликвидируемо</w:t>
      </w:r>
      <w:r w:rsidR="004E5EC1" w:rsidRPr="0055293B">
        <w:rPr>
          <w:rFonts w:ascii="Arial" w:eastAsia="Times New Roman" w:hAnsi="Arial" w:cs="Arial"/>
          <w:sz w:val="24"/>
          <w:szCs w:val="24"/>
        </w:rPr>
        <w:t xml:space="preserve">го </w:t>
      </w:r>
      <w:r w:rsidR="00277778" w:rsidRPr="0055293B">
        <w:rPr>
          <w:rFonts w:ascii="Arial" w:eastAsia="Times New Roman" w:hAnsi="Arial" w:cs="Arial"/>
          <w:sz w:val="24"/>
          <w:szCs w:val="24"/>
        </w:rPr>
        <w:t>МУП</w:t>
      </w:r>
      <w:r w:rsidR="004E5EC1" w:rsidRPr="0055293B">
        <w:rPr>
          <w:rFonts w:ascii="Arial" w:eastAsia="Times New Roman" w:hAnsi="Arial" w:cs="Arial"/>
          <w:sz w:val="24"/>
          <w:szCs w:val="24"/>
        </w:rPr>
        <w:t xml:space="preserve"> произв</w:t>
      </w:r>
      <w:r w:rsidR="00EF5B0D" w:rsidRPr="0055293B">
        <w:rPr>
          <w:rFonts w:ascii="Arial" w:eastAsia="Times New Roman" w:hAnsi="Arial" w:cs="Arial"/>
          <w:sz w:val="24"/>
          <w:szCs w:val="24"/>
        </w:rPr>
        <w:t>одится ликвидационной комиссией в порядке очередности</w:t>
      </w:r>
      <w:r w:rsidR="004E5EC1" w:rsidRPr="0055293B">
        <w:rPr>
          <w:rFonts w:ascii="Arial" w:eastAsia="Times New Roman" w:hAnsi="Arial" w:cs="Arial"/>
          <w:sz w:val="24"/>
          <w:szCs w:val="24"/>
        </w:rPr>
        <w:t>, установленной ст.</w:t>
      </w:r>
      <w:r w:rsidR="00277778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4E5EC1" w:rsidRPr="0055293B">
        <w:rPr>
          <w:rFonts w:ascii="Arial" w:eastAsia="Times New Roman" w:hAnsi="Arial" w:cs="Arial"/>
          <w:sz w:val="24"/>
          <w:szCs w:val="24"/>
        </w:rPr>
        <w:t>6</w:t>
      </w:r>
      <w:r w:rsidR="004206A3" w:rsidRPr="0055293B">
        <w:rPr>
          <w:rFonts w:ascii="Arial" w:eastAsia="Times New Roman" w:hAnsi="Arial" w:cs="Arial"/>
          <w:sz w:val="24"/>
          <w:szCs w:val="24"/>
        </w:rPr>
        <w:t>4</w:t>
      </w:r>
      <w:r w:rsidR="004E5EC1" w:rsidRPr="0055293B">
        <w:rPr>
          <w:rFonts w:ascii="Arial" w:eastAsia="Times New Roman" w:hAnsi="Arial" w:cs="Arial"/>
          <w:sz w:val="24"/>
          <w:szCs w:val="24"/>
        </w:rPr>
        <w:t xml:space="preserve"> ГК РФ, в соответствии с промежуточным ликвидационным балансом, начиная </w:t>
      </w:r>
      <w:r w:rsidR="000A3335" w:rsidRPr="0055293B">
        <w:rPr>
          <w:rFonts w:ascii="Arial" w:eastAsia="Times New Roman" w:hAnsi="Arial" w:cs="Arial"/>
          <w:sz w:val="24"/>
          <w:szCs w:val="24"/>
        </w:rPr>
        <w:t>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баланса.</w:t>
      </w:r>
    </w:p>
    <w:p w:rsidR="00F35B18" w:rsidRPr="0055293B" w:rsidRDefault="00B9628C" w:rsidP="00F35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8</w:t>
      </w:r>
      <w:r w:rsidR="006232B7" w:rsidRPr="0055293B">
        <w:rPr>
          <w:rFonts w:ascii="Arial" w:eastAsia="Times New Roman" w:hAnsi="Arial" w:cs="Arial"/>
          <w:sz w:val="24"/>
          <w:szCs w:val="24"/>
        </w:rPr>
        <w:t>. После завершения расчетов с кредиторами ликвидируемого учреждения</w:t>
      </w:r>
      <w:r w:rsidR="00FD228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6232B7" w:rsidRPr="0055293B">
        <w:rPr>
          <w:rFonts w:ascii="Arial" w:eastAsia="Times New Roman" w:hAnsi="Arial" w:cs="Arial"/>
          <w:sz w:val="24"/>
          <w:szCs w:val="24"/>
        </w:rPr>
        <w:t>ликвидационная комиссия составляет ликвидационный баланс, который утверждается Администрацией Железногорского район</w:t>
      </w:r>
      <w:r w:rsidR="00764337" w:rsidRPr="0055293B">
        <w:rPr>
          <w:rFonts w:ascii="Arial" w:eastAsia="Times New Roman" w:hAnsi="Arial" w:cs="Arial"/>
          <w:sz w:val="24"/>
          <w:szCs w:val="24"/>
        </w:rPr>
        <w:t>а.</w:t>
      </w:r>
    </w:p>
    <w:p w:rsidR="006232B7" w:rsidRPr="0055293B" w:rsidRDefault="00B9628C" w:rsidP="006232B7">
      <w:pPr>
        <w:spacing w:after="0" w:line="19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lastRenderedPageBreak/>
        <w:t>9</w:t>
      </w:r>
      <w:r w:rsidR="006232B7" w:rsidRPr="0055293B">
        <w:rPr>
          <w:rFonts w:ascii="Arial" w:eastAsia="Times New Roman" w:hAnsi="Arial" w:cs="Arial"/>
          <w:sz w:val="24"/>
          <w:szCs w:val="24"/>
        </w:rPr>
        <w:t>. Оставшееся после удовлетворения требований кредитор</w:t>
      </w:r>
      <w:r w:rsidR="00804D1F" w:rsidRPr="0055293B">
        <w:rPr>
          <w:rFonts w:ascii="Arial" w:eastAsia="Times New Roman" w:hAnsi="Arial" w:cs="Arial"/>
          <w:sz w:val="24"/>
          <w:szCs w:val="24"/>
        </w:rPr>
        <w:t>ов имущество, в соответствии с ч</w:t>
      </w:r>
      <w:r w:rsidR="006232B7" w:rsidRPr="0055293B">
        <w:rPr>
          <w:rFonts w:ascii="Arial" w:eastAsia="Times New Roman" w:hAnsi="Arial" w:cs="Arial"/>
          <w:sz w:val="24"/>
          <w:szCs w:val="24"/>
        </w:rPr>
        <w:t>.</w:t>
      </w:r>
      <w:r w:rsidR="00277778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6232B7" w:rsidRPr="0055293B">
        <w:rPr>
          <w:rFonts w:ascii="Arial" w:eastAsia="Times New Roman" w:hAnsi="Arial" w:cs="Arial"/>
          <w:sz w:val="24"/>
          <w:szCs w:val="24"/>
        </w:rPr>
        <w:t>8 ст.63 ГК РФ, передается в реестр муниципальной собственности Муниципального района «Железногорский район</w:t>
      </w:r>
      <w:r w:rsidR="00716BA9" w:rsidRPr="0055293B">
        <w:rPr>
          <w:rFonts w:ascii="Arial" w:eastAsia="Times New Roman" w:hAnsi="Arial" w:cs="Arial"/>
          <w:sz w:val="24"/>
          <w:szCs w:val="24"/>
        </w:rPr>
        <w:t>»  Курской области</w:t>
      </w:r>
      <w:r w:rsidR="006232B7" w:rsidRPr="0055293B">
        <w:rPr>
          <w:rFonts w:ascii="Arial" w:eastAsia="Times New Roman" w:hAnsi="Arial" w:cs="Arial"/>
          <w:sz w:val="24"/>
          <w:szCs w:val="24"/>
        </w:rPr>
        <w:t>.</w:t>
      </w:r>
    </w:p>
    <w:p w:rsidR="00ED48DA" w:rsidRPr="0055293B" w:rsidRDefault="00B9628C" w:rsidP="006232B7">
      <w:pPr>
        <w:spacing w:after="0" w:line="19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10</w:t>
      </w:r>
      <w:r w:rsidR="00ED48DA" w:rsidRPr="0055293B">
        <w:rPr>
          <w:rFonts w:ascii="Arial" w:eastAsia="Times New Roman" w:hAnsi="Arial" w:cs="Arial"/>
          <w:sz w:val="24"/>
          <w:szCs w:val="24"/>
        </w:rPr>
        <w:t xml:space="preserve">. </w:t>
      </w:r>
      <w:r w:rsidR="00B2711D" w:rsidRPr="0055293B">
        <w:rPr>
          <w:rFonts w:ascii="Arial" w:eastAsia="Times New Roman" w:hAnsi="Arial" w:cs="Arial"/>
          <w:sz w:val="24"/>
          <w:szCs w:val="24"/>
        </w:rPr>
        <w:t>Л</w:t>
      </w:r>
      <w:r w:rsidR="00ED48DA" w:rsidRPr="0055293B">
        <w:rPr>
          <w:rFonts w:ascii="Arial" w:eastAsia="Times New Roman" w:hAnsi="Arial" w:cs="Arial"/>
          <w:sz w:val="24"/>
          <w:szCs w:val="24"/>
        </w:rPr>
        <w:t>иквидационная комиссия</w:t>
      </w:r>
      <w:r w:rsidR="0016007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16007E" w:rsidRPr="0055293B">
        <w:rPr>
          <w:rFonts w:ascii="Arial" w:hAnsi="Arial" w:cs="Arial"/>
          <w:sz w:val="24"/>
          <w:szCs w:val="24"/>
          <w:shd w:val="clear" w:color="auto" w:fill="FFFFFF"/>
        </w:rPr>
        <w:t xml:space="preserve">в течение одного месяца со дня утверждения промежуточного ликвидационного баланса, но не позднее дня представления в федеральный орган исполнительной власти, осуществляющий государственную регистрацию юридических лиц, документов для </w:t>
      </w:r>
      <w:r w:rsidR="00371246" w:rsidRPr="0055293B">
        <w:rPr>
          <w:rFonts w:ascii="Arial" w:hAnsi="Arial" w:cs="Arial"/>
          <w:sz w:val="24"/>
          <w:szCs w:val="24"/>
          <w:shd w:val="clear" w:color="auto" w:fill="FFFFFF"/>
        </w:rPr>
        <w:t xml:space="preserve">государственной регистрации </w:t>
      </w:r>
      <w:r w:rsidR="0016007E" w:rsidRPr="0055293B">
        <w:rPr>
          <w:rFonts w:ascii="Arial" w:hAnsi="Arial" w:cs="Arial"/>
          <w:sz w:val="24"/>
          <w:szCs w:val="24"/>
          <w:shd w:val="clear" w:color="auto" w:fill="FFFFFF"/>
        </w:rPr>
        <w:t>ликвидации юридического лица</w:t>
      </w:r>
      <w:r w:rsidR="00ED48DA" w:rsidRPr="0055293B">
        <w:rPr>
          <w:rFonts w:ascii="Arial" w:eastAsia="Times New Roman" w:hAnsi="Arial" w:cs="Arial"/>
          <w:sz w:val="24"/>
          <w:szCs w:val="24"/>
        </w:rPr>
        <w:t xml:space="preserve"> уведомляет</w:t>
      </w:r>
      <w:r w:rsidR="0016007E" w:rsidRPr="0055293B">
        <w:rPr>
          <w:rFonts w:ascii="Arial" w:eastAsia="Times New Roman" w:hAnsi="Arial" w:cs="Arial"/>
          <w:sz w:val="24"/>
          <w:szCs w:val="24"/>
        </w:rPr>
        <w:t xml:space="preserve"> </w:t>
      </w:r>
      <w:r w:rsidR="00EA2896" w:rsidRPr="0055293B">
        <w:rPr>
          <w:rFonts w:ascii="Arial" w:eastAsia="Times New Roman" w:hAnsi="Arial" w:cs="Arial"/>
          <w:sz w:val="24"/>
          <w:szCs w:val="24"/>
        </w:rPr>
        <w:t xml:space="preserve">о ликвидации МУП </w:t>
      </w:r>
      <w:r w:rsidR="0016007E" w:rsidRPr="0055293B">
        <w:rPr>
          <w:rFonts w:ascii="Arial" w:eastAsia="Times New Roman" w:hAnsi="Arial" w:cs="Arial"/>
          <w:sz w:val="24"/>
          <w:szCs w:val="24"/>
        </w:rPr>
        <w:t>Пенсионный Фонд г. Железногорска и Железногорского района Курской области.</w:t>
      </w:r>
    </w:p>
    <w:p w:rsidR="00F57CF5" w:rsidRPr="0055293B" w:rsidRDefault="00B9628C" w:rsidP="00161627">
      <w:pPr>
        <w:spacing w:after="0" w:line="193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5293B">
        <w:rPr>
          <w:rFonts w:ascii="Arial" w:eastAsia="Times New Roman" w:hAnsi="Arial" w:cs="Arial"/>
          <w:sz w:val="24"/>
          <w:szCs w:val="24"/>
        </w:rPr>
        <w:t>11</w:t>
      </w:r>
      <w:r w:rsidR="00D86826" w:rsidRPr="0055293B">
        <w:rPr>
          <w:rFonts w:ascii="Arial" w:eastAsia="Times New Roman" w:hAnsi="Arial" w:cs="Arial"/>
          <w:sz w:val="24"/>
          <w:szCs w:val="24"/>
        </w:rPr>
        <w:t xml:space="preserve">. Ликвидация учреждения считается завершенной, а юридическое лицо прекратившим существование после внесения соответствующей записи в единый государственный реестр юридических лиц в </w:t>
      </w:r>
      <w:r w:rsidR="00F57CF5" w:rsidRPr="0055293B">
        <w:rPr>
          <w:rFonts w:ascii="Arial" w:eastAsia="Times New Roman" w:hAnsi="Arial" w:cs="Arial"/>
          <w:sz w:val="24"/>
          <w:szCs w:val="24"/>
        </w:rPr>
        <w:t>уполномоченном государственном органе, осуществляющим государственную регистрацию юридических лиц.</w:t>
      </w:r>
    </w:p>
    <w:sectPr w:rsidR="00F57CF5" w:rsidRPr="0055293B" w:rsidSect="0055293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751"/>
    <w:multiLevelType w:val="hybridMultilevel"/>
    <w:tmpl w:val="67CC6EBE"/>
    <w:lvl w:ilvl="0" w:tplc="8CBEF2F0">
      <w:start w:val="1"/>
      <w:numFmt w:val="decimal"/>
      <w:lvlText w:val="%1."/>
      <w:lvlJc w:val="left"/>
      <w:pPr>
        <w:ind w:left="37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">
    <w:nsid w:val="446D3E01"/>
    <w:multiLevelType w:val="hybridMultilevel"/>
    <w:tmpl w:val="3B7EC9CE"/>
    <w:lvl w:ilvl="0" w:tplc="61B61AC0">
      <w:start w:val="1"/>
      <w:numFmt w:val="decimal"/>
      <w:lvlText w:val="%1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504B8F"/>
    <w:multiLevelType w:val="hybridMultilevel"/>
    <w:tmpl w:val="2A6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0E79"/>
    <w:multiLevelType w:val="hybridMultilevel"/>
    <w:tmpl w:val="7962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1750"/>
    <w:rsid w:val="00010E22"/>
    <w:rsid w:val="00011B5D"/>
    <w:rsid w:val="00024BB5"/>
    <w:rsid w:val="00061A37"/>
    <w:rsid w:val="00082DCC"/>
    <w:rsid w:val="00087F26"/>
    <w:rsid w:val="00092C18"/>
    <w:rsid w:val="000A3335"/>
    <w:rsid w:val="000A4F43"/>
    <w:rsid w:val="000A6697"/>
    <w:rsid w:val="000B74BE"/>
    <w:rsid w:val="000C1825"/>
    <w:rsid w:val="000C2931"/>
    <w:rsid w:val="000C4EE9"/>
    <w:rsid w:val="000C6396"/>
    <w:rsid w:val="000D30F4"/>
    <w:rsid w:val="00100764"/>
    <w:rsid w:val="001100DC"/>
    <w:rsid w:val="001117C2"/>
    <w:rsid w:val="001314C7"/>
    <w:rsid w:val="0015102C"/>
    <w:rsid w:val="00151C59"/>
    <w:rsid w:val="0016007E"/>
    <w:rsid w:val="00161627"/>
    <w:rsid w:val="001665C1"/>
    <w:rsid w:val="001A58FD"/>
    <w:rsid w:val="001B5F41"/>
    <w:rsid w:val="001C689A"/>
    <w:rsid w:val="001D198E"/>
    <w:rsid w:val="001E0B58"/>
    <w:rsid w:val="001E163A"/>
    <w:rsid w:val="001E7942"/>
    <w:rsid w:val="001F4CB0"/>
    <w:rsid w:val="00204889"/>
    <w:rsid w:val="00227CC1"/>
    <w:rsid w:val="00233BB9"/>
    <w:rsid w:val="00264A67"/>
    <w:rsid w:val="00277778"/>
    <w:rsid w:val="0028161F"/>
    <w:rsid w:val="0028469D"/>
    <w:rsid w:val="0029357F"/>
    <w:rsid w:val="00293F63"/>
    <w:rsid w:val="00297229"/>
    <w:rsid w:val="002A0638"/>
    <w:rsid w:val="002C2702"/>
    <w:rsid w:val="002D24C4"/>
    <w:rsid w:val="002D2D86"/>
    <w:rsid w:val="00340F58"/>
    <w:rsid w:val="003445C8"/>
    <w:rsid w:val="00356815"/>
    <w:rsid w:val="003649EC"/>
    <w:rsid w:val="00370518"/>
    <w:rsid w:val="00371246"/>
    <w:rsid w:val="00375667"/>
    <w:rsid w:val="003757A3"/>
    <w:rsid w:val="00386B14"/>
    <w:rsid w:val="003B2728"/>
    <w:rsid w:val="003B28A8"/>
    <w:rsid w:val="003C24C2"/>
    <w:rsid w:val="003C6959"/>
    <w:rsid w:val="003D081D"/>
    <w:rsid w:val="003D5304"/>
    <w:rsid w:val="003E7B8F"/>
    <w:rsid w:val="004206A3"/>
    <w:rsid w:val="0045027F"/>
    <w:rsid w:val="0045731A"/>
    <w:rsid w:val="00461D65"/>
    <w:rsid w:val="00462D3D"/>
    <w:rsid w:val="004A624E"/>
    <w:rsid w:val="004D6069"/>
    <w:rsid w:val="004E5EC1"/>
    <w:rsid w:val="004F1750"/>
    <w:rsid w:val="00515151"/>
    <w:rsid w:val="00522781"/>
    <w:rsid w:val="005235BE"/>
    <w:rsid w:val="005322EE"/>
    <w:rsid w:val="0055293B"/>
    <w:rsid w:val="00554108"/>
    <w:rsid w:val="0057135B"/>
    <w:rsid w:val="00583651"/>
    <w:rsid w:val="005B03D0"/>
    <w:rsid w:val="005C4FA0"/>
    <w:rsid w:val="005C5224"/>
    <w:rsid w:val="005C5A4E"/>
    <w:rsid w:val="005D4616"/>
    <w:rsid w:val="005E18B5"/>
    <w:rsid w:val="005E3E8C"/>
    <w:rsid w:val="005F0766"/>
    <w:rsid w:val="005F2F74"/>
    <w:rsid w:val="005F5CF1"/>
    <w:rsid w:val="00604B94"/>
    <w:rsid w:val="0060656D"/>
    <w:rsid w:val="006232B7"/>
    <w:rsid w:val="00626B3E"/>
    <w:rsid w:val="006325FE"/>
    <w:rsid w:val="00643763"/>
    <w:rsid w:val="00651DBF"/>
    <w:rsid w:val="006745E3"/>
    <w:rsid w:val="0067705B"/>
    <w:rsid w:val="006854C2"/>
    <w:rsid w:val="00690EEA"/>
    <w:rsid w:val="00695052"/>
    <w:rsid w:val="006B0BF2"/>
    <w:rsid w:val="006C319F"/>
    <w:rsid w:val="006D44A7"/>
    <w:rsid w:val="006D63E9"/>
    <w:rsid w:val="006E02FD"/>
    <w:rsid w:val="006E15C6"/>
    <w:rsid w:val="007062CF"/>
    <w:rsid w:val="00716BA9"/>
    <w:rsid w:val="007270D1"/>
    <w:rsid w:val="007271FC"/>
    <w:rsid w:val="0074113C"/>
    <w:rsid w:val="00751C1B"/>
    <w:rsid w:val="00764337"/>
    <w:rsid w:val="00776011"/>
    <w:rsid w:val="007A1821"/>
    <w:rsid w:val="007C6423"/>
    <w:rsid w:val="007D212F"/>
    <w:rsid w:val="00800715"/>
    <w:rsid w:val="00801A7D"/>
    <w:rsid w:val="00804D1F"/>
    <w:rsid w:val="00812294"/>
    <w:rsid w:val="008150BF"/>
    <w:rsid w:val="0083770B"/>
    <w:rsid w:val="008430A8"/>
    <w:rsid w:val="00846FB5"/>
    <w:rsid w:val="00851474"/>
    <w:rsid w:val="00853458"/>
    <w:rsid w:val="008671C4"/>
    <w:rsid w:val="0087529C"/>
    <w:rsid w:val="008A0001"/>
    <w:rsid w:val="008A1454"/>
    <w:rsid w:val="008D3EBC"/>
    <w:rsid w:val="008F0D8F"/>
    <w:rsid w:val="00901EF3"/>
    <w:rsid w:val="00904D7B"/>
    <w:rsid w:val="00916492"/>
    <w:rsid w:val="00954844"/>
    <w:rsid w:val="009558D0"/>
    <w:rsid w:val="00963D94"/>
    <w:rsid w:val="00977D5D"/>
    <w:rsid w:val="00994C89"/>
    <w:rsid w:val="009B381F"/>
    <w:rsid w:val="009B470D"/>
    <w:rsid w:val="009C65F6"/>
    <w:rsid w:val="009D2B2E"/>
    <w:rsid w:val="00A0226C"/>
    <w:rsid w:val="00A023AB"/>
    <w:rsid w:val="00A04A96"/>
    <w:rsid w:val="00A416EE"/>
    <w:rsid w:val="00A44189"/>
    <w:rsid w:val="00A470BF"/>
    <w:rsid w:val="00A52287"/>
    <w:rsid w:val="00A63DDC"/>
    <w:rsid w:val="00A64769"/>
    <w:rsid w:val="00A77248"/>
    <w:rsid w:val="00A8102B"/>
    <w:rsid w:val="00A92D05"/>
    <w:rsid w:val="00A97CC0"/>
    <w:rsid w:val="00AA4CC3"/>
    <w:rsid w:val="00AA595F"/>
    <w:rsid w:val="00AC0339"/>
    <w:rsid w:val="00AC1616"/>
    <w:rsid w:val="00AD2177"/>
    <w:rsid w:val="00AD253A"/>
    <w:rsid w:val="00AD3E88"/>
    <w:rsid w:val="00AF30C0"/>
    <w:rsid w:val="00AF3FFA"/>
    <w:rsid w:val="00B26722"/>
    <w:rsid w:val="00B2711D"/>
    <w:rsid w:val="00B32042"/>
    <w:rsid w:val="00B606DF"/>
    <w:rsid w:val="00B671B2"/>
    <w:rsid w:val="00B9042E"/>
    <w:rsid w:val="00B9628C"/>
    <w:rsid w:val="00B96BD0"/>
    <w:rsid w:val="00BA2C3A"/>
    <w:rsid w:val="00BA50D8"/>
    <w:rsid w:val="00BC4772"/>
    <w:rsid w:val="00BD094E"/>
    <w:rsid w:val="00BD240D"/>
    <w:rsid w:val="00C01056"/>
    <w:rsid w:val="00C43A20"/>
    <w:rsid w:val="00C657C9"/>
    <w:rsid w:val="00C67619"/>
    <w:rsid w:val="00C82234"/>
    <w:rsid w:val="00C919AE"/>
    <w:rsid w:val="00C935BD"/>
    <w:rsid w:val="00C97E51"/>
    <w:rsid w:val="00CA11DD"/>
    <w:rsid w:val="00CA6DCD"/>
    <w:rsid w:val="00CC7759"/>
    <w:rsid w:val="00CD2A0E"/>
    <w:rsid w:val="00CD3BF6"/>
    <w:rsid w:val="00CE1359"/>
    <w:rsid w:val="00CE1D71"/>
    <w:rsid w:val="00D07DC4"/>
    <w:rsid w:val="00D12A88"/>
    <w:rsid w:val="00D463A9"/>
    <w:rsid w:val="00D748F2"/>
    <w:rsid w:val="00D772F9"/>
    <w:rsid w:val="00D86826"/>
    <w:rsid w:val="00D94340"/>
    <w:rsid w:val="00DB6969"/>
    <w:rsid w:val="00DD4496"/>
    <w:rsid w:val="00DD4C11"/>
    <w:rsid w:val="00DF1C96"/>
    <w:rsid w:val="00E141AA"/>
    <w:rsid w:val="00E1754F"/>
    <w:rsid w:val="00E3243B"/>
    <w:rsid w:val="00E41838"/>
    <w:rsid w:val="00E60053"/>
    <w:rsid w:val="00E74BAF"/>
    <w:rsid w:val="00E7674B"/>
    <w:rsid w:val="00E767BF"/>
    <w:rsid w:val="00E94BC6"/>
    <w:rsid w:val="00E94F66"/>
    <w:rsid w:val="00EA2896"/>
    <w:rsid w:val="00EA56E5"/>
    <w:rsid w:val="00EB6928"/>
    <w:rsid w:val="00EB7EB0"/>
    <w:rsid w:val="00EC4C22"/>
    <w:rsid w:val="00EC5529"/>
    <w:rsid w:val="00EC5B97"/>
    <w:rsid w:val="00ED3652"/>
    <w:rsid w:val="00ED48DA"/>
    <w:rsid w:val="00EE5817"/>
    <w:rsid w:val="00EF06BC"/>
    <w:rsid w:val="00EF5B0D"/>
    <w:rsid w:val="00EF6834"/>
    <w:rsid w:val="00F033C7"/>
    <w:rsid w:val="00F0353F"/>
    <w:rsid w:val="00F10708"/>
    <w:rsid w:val="00F20CE6"/>
    <w:rsid w:val="00F2417F"/>
    <w:rsid w:val="00F35B18"/>
    <w:rsid w:val="00F5657E"/>
    <w:rsid w:val="00F57CF5"/>
    <w:rsid w:val="00F65C72"/>
    <w:rsid w:val="00F66337"/>
    <w:rsid w:val="00F705AC"/>
    <w:rsid w:val="00FC24CF"/>
    <w:rsid w:val="00FD228E"/>
    <w:rsid w:val="00FD54AD"/>
    <w:rsid w:val="00FD57FB"/>
    <w:rsid w:val="00FE5806"/>
    <w:rsid w:val="00FE5E5E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BC"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A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17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17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F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1750"/>
  </w:style>
  <w:style w:type="character" w:styleId="a4">
    <w:name w:val="Hyperlink"/>
    <w:basedOn w:val="a0"/>
    <w:uiPriority w:val="99"/>
    <w:semiHidden/>
    <w:unhideWhenUsed/>
    <w:rsid w:val="004F17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57A3"/>
    <w:pPr>
      <w:ind w:left="720"/>
      <w:contextualSpacing/>
    </w:pPr>
  </w:style>
  <w:style w:type="paragraph" w:styleId="a6">
    <w:name w:val="Body Text"/>
    <w:basedOn w:val="a"/>
    <w:link w:val="a7"/>
    <w:rsid w:val="00A470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70BF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59"/>
    <w:rsid w:val="00A470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 + Курсив"/>
    <w:aliases w:val="Интервал 0 pt3,Основной текст (2) + 10,5 pt,Полужирный,Основной текст + Arial Narrow,10 pt,Основной текст + Impact,11,Основной текст + 11"/>
    <w:basedOn w:val="a0"/>
    <w:uiPriority w:val="99"/>
    <w:rsid w:val="00800715"/>
    <w:rPr>
      <w:rFonts w:ascii="Times New Roman" w:hAnsi="Times New Roman" w:cs="Times New Roman"/>
      <w:i/>
      <w:iCs/>
      <w:spacing w:val="4"/>
      <w:sz w:val="22"/>
      <w:szCs w:val="22"/>
      <w:u w:val="none"/>
    </w:rPr>
  </w:style>
  <w:style w:type="paragraph" w:styleId="aa">
    <w:name w:val="No Spacing"/>
    <w:uiPriority w:val="1"/>
    <w:qFormat/>
    <w:rsid w:val="00800715"/>
    <w:pPr>
      <w:spacing w:after="0" w:line="240" w:lineRule="auto"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2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2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4B45-DB72-4CFC-B8B5-F238A19D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Магнит</dc:creator>
  <cp:keywords/>
  <cp:lastModifiedBy>Zinakov</cp:lastModifiedBy>
  <cp:revision>4</cp:revision>
  <cp:lastPrinted>2021-12-30T07:21:00Z</cp:lastPrinted>
  <dcterms:created xsi:type="dcterms:W3CDTF">2022-02-10T05:33:00Z</dcterms:created>
  <dcterms:modified xsi:type="dcterms:W3CDTF">2022-02-14T06:06:00Z</dcterms:modified>
</cp:coreProperties>
</file>