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60551C" w:rsidRPr="00F040CF" w:rsidRDefault="0060551C" w:rsidP="0060551C">
      <w:pPr>
        <w:rPr>
          <w:b/>
        </w:rPr>
      </w:pPr>
      <w:r w:rsidRPr="00F040CF">
        <w:rPr>
          <w:b/>
        </w:rPr>
        <w:t xml:space="preserve">                                              МУНИЦИПАЛЬНЫЙ РАЙОН</w:t>
      </w:r>
    </w:p>
    <w:p w:rsidR="0060551C" w:rsidRPr="00F040CF" w:rsidRDefault="0060551C" w:rsidP="0060551C">
      <w:pPr>
        <w:tabs>
          <w:tab w:val="left" w:pos="1320"/>
        </w:tabs>
        <w:rPr>
          <w:b/>
        </w:rPr>
      </w:pPr>
      <w:r w:rsidRPr="00F040CF">
        <w:rPr>
          <w:b/>
        </w:rPr>
        <w:tab/>
        <w:t xml:space="preserve">   ЖЕЛЕЗНОГОРСКИЙ РАЙОН КУРСКОЙ ОБЛАСТИ</w:t>
      </w:r>
    </w:p>
    <w:p w:rsidR="0060551C" w:rsidRPr="00F040CF" w:rsidRDefault="0060551C" w:rsidP="0060551C">
      <w:pPr>
        <w:tabs>
          <w:tab w:val="left" w:pos="3270"/>
        </w:tabs>
        <w:rPr>
          <w:b/>
        </w:rPr>
      </w:pPr>
      <w:r w:rsidRPr="00F040CF">
        <w:rPr>
          <w:b/>
        </w:rPr>
        <w:tab/>
        <w:t>АДМИНИСТРАЦИЯ</w:t>
      </w:r>
    </w:p>
    <w:p w:rsidR="0060551C" w:rsidRPr="00F040CF" w:rsidRDefault="0060551C" w:rsidP="0060551C">
      <w:pPr>
        <w:tabs>
          <w:tab w:val="left" w:pos="1575"/>
          <w:tab w:val="left" w:pos="3270"/>
        </w:tabs>
        <w:rPr>
          <w:b/>
        </w:rPr>
      </w:pPr>
      <w:r w:rsidRPr="00F040CF">
        <w:rPr>
          <w:b/>
        </w:rPr>
        <w:tab/>
        <w:t>ЖЕЛЕЗНОГОРСКОГО РАЙОНА КУРСКОЙ ОБЛАСТИ</w:t>
      </w:r>
    </w:p>
    <w:p w:rsidR="0060551C" w:rsidRPr="00F040CF" w:rsidRDefault="0060551C" w:rsidP="0060551C">
      <w:pPr>
        <w:rPr>
          <w:b/>
        </w:rPr>
      </w:pPr>
    </w:p>
    <w:p w:rsidR="0060551C" w:rsidRPr="00F040CF" w:rsidRDefault="0060551C" w:rsidP="0060551C">
      <w:pPr>
        <w:tabs>
          <w:tab w:val="left" w:pos="3315"/>
        </w:tabs>
        <w:rPr>
          <w:b/>
        </w:rPr>
      </w:pPr>
      <w:r w:rsidRPr="00F040CF">
        <w:rPr>
          <w:b/>
        </w:rPr>
        <w:tab/>
        <w:t>ПОСТАНОВЛЕНИЕ</w:t>
      </w:r>
    </w:p>
    <w:p w:rsidR="0060551C" w:rsidRPr="00F040CF" w:rsidRDefault="0060551C" w:rsidP="0060551C"/>
    <w:p w:rsidR="0060551C" w:rsidRPr="00F040CF" w:rsidRDefault="000B54E1" w:rsidP="0060551C">
      <w:r w:rsidRPr="00F040CF">
        <w:t xml:space="preserve">                                                    </w:t>
      </w:r>
      <w:r w:rsidR="00E2217F">
        <w:t>о</w:t>
      </w:r>
      <w:r w:rsidR="0060551C" w:rsidRPr="00F040CF">
        <w:t>т</w:t>
      </w:r>
      <w:r w:rsidR="000E3575">
        <w:t xml:space="preserve">10 </w:t>
      </w:r>
      <w:r w:rsidR="00D21A00">
        <w:t>января 2022</w:t>
      </w:r>
      <w:r w:rsidR="006D1066" w:rsidRPr="00F040CF">
        <w:t xml:space="preserve"> года №</w:t>
      </w:r>
      <w:r w:rsidR="000E3575">
        <w:rPr>
          <w:u w:val="single"/>
        </w:rPr>
        <w:t>1</w:t>
      </w:r>
    </w:p>
    <w:p w:rsidR="00EB6348" w:rsidRPr="00F040CF" w:rsidRDefault="00EB6348" w:rsidP="00EB6348"/>
    <w:p w:rsidR="003C7D12" w:rsidRPr="00F040CF" w:rsidRDefault="003C7D12" w:rsidP="003C7D12">
      <w:pPr>
        <w:tabs>
          <w:tab w:val="left" w:pos="3660"/>
        </w:tabs>
      </w:pPr>
      <w:r w:rsidRPr="00F040CF">
        <w:tab/>
        <w:t>г. Железногорск</w:t>
      </w:r>
    </w:p>
    <w:p w:rsidR="00EB6348" w:rsidRPr="00F040CF" w:rsidRDefault="00EB6348" w:rsidP="00EB6348"/>
    <w:p w:rsidR="006520F5" w:rsidRPr="00F040CF" w:rsidRDefault="003C6200" w:rsidP="00F040CF">
      <w:pPr>
        <w:ind w:left="284"/>
        <w:jc w:val="both"/>
        <w:rPr>
          <w:b/>
        </w:rPr>
      </w:pPr>
      <w:r w:rsidRPr="00F040CF">
        <w:rPr>
          <w:b/>
        </w:rPr>
        <w:t xml:space="preserve">            </w:t>
      </w:r>
      <w:r w:rsidR="004A7BB8" w:rsidRPr="00F040CF">
        <w:rPr>
          <w:b/>
        </w:rPr>
        <w:t xml:space="preserve">О внесении изменений в </w:t>
      </w:r>
      <w:r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="004A7BB8"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Pr="00F040CF">
        <w:rPr>
          <w:b/>
        </w:rPr>
        <w:t>программы</w:t>
      </w:r>
      <w:r w:rsidR="004A7BB8"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="004A7BB8"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Железногорского района Курской области</w:t>
      </w:r>
      <w:r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0F17C7" w:rsidRPr="00F040CF" w:rsidRDefault="00743046" w:rsidP="008C0B78">
      <w:pPr>
        <w:pStyle w:val="aa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</w:t>
      </w:r>
      <w:proofErr w:type="gramStart"/>
      <w:r w:rsidR="000F17C7" w:rsidRPr="00F040CF">
        <w:rPr>
          <w:rFonts w:ascii="Times New Roman" w:hAnsi="Times New Roman"/>
          <w:sz w:val="24"/>
          <w:szCs w:val="24"/>
        </w:rPr>
        <w:t>;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F040CF">
        <w:rPr>
          <w:rFonts w:ascii="Times New Roman" w:hAnsi="Times New Roman"/>
          <w:sz w:val="24"/>
          <w:szCs w:val="24"/>
          <w:shd w:val="clear" w:color="auto" w:fill="FFFFFF"/>
        </w:rPr>
        <w:t>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8C0B78">
        <w:rPr>
          <w:rFonts w:ascii="Times New Roman" w:hAnsi="Times New Roman"/>
          <w:bCs/>
          <w:sz w:val="24"/>
          <w:szCs w:val="24"/>
        </w:rPr>
        <w:t xml:space="preserve">Решением Собрания депутатов Представительного Собрания Железногорского района Курской области от 21.12.2020 № 75-4-РС «О бюджете муниципального района «Железногорский район» Курской области на 2021 год и на плановый период 2022-2023 годов» </w:t>
      </w:r>
      <w:proofErr w:type="gramStart"/>
      <w:r w:rsidR="008C0B78" w:rsidRPr="00E937B5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8C0B78" w:rsidRPr="00E937B5">
        <w:rPr>
          <w:rFonts w:ascii="Times New Roman" w:hAnsi="Times New Roman"/>
          <w:bCs/>
          <w:sz w:val="24"/>
          <w:szCs w:val="24"/>
        </w:rPr>
        <w:t>в</w:t>
      </w:r>
      <w:r w:rsidR="008C0B78">
        <w:rPr>
          <w:rFonts w:ascii="Times New Roman" w:hAnsi="Times New Roman"/>
          <w:bCs/>
          <w:sz w:val="24"/>
          <w:szCs w:val="24"/>
        </w:rPr>
        <w:t xml:space="preserve"> </w:t>
      </w:r>
      <w:r w:rsidR="008C0B78" w:rsidRPr="00E937B5">
        <w:rPr>
          <w:rFonts w:ascii="Times New Roman" w:hAnsi="Times New Roman"/>
          <w:bCs/>
          <w:sz w:val="24"/>
          <w:szCs w:val="24"/>
        </w:rPr>
        <w:t>редакции от 20.12.2021 г.№80-4-РС)</w:t>
      </w:r>
      <w:r w:rsidR="008C0B78">
        <w:rPr>
          <w:rFonts w:ascii="Times New Roman" w:hAnsi="Times New Roman"/>
          <w:bCs/>
          <w:sz w:val="24"/>
          <w:szCs w:val="24"/>
        </w:rPr>
        <w:t xml:space="preserve">, Решением Собрания депутатов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20.12.2021г. №79-4-РС «О бюджете муниципального района «Железногорский район» на 2022 год  и на плановый период 2023 и 2024 годов</w:t>
      </w:r>
      <w:proofErr w:type="gramStart"/>
      <w:r w:rsidR="008C0B78">
        <w:rPr>
          <w:rFonts w:ascii="Times New Roman" w:hAnsi="Times New Roman"/>
          <w:bCs/>
          <w:sz w:val="24"/>
          <w:szCs w:val="24"/>
        </w:rPr>
        <w:t>»А</w:t>
      </w:r>
      <w:proofErr w:type="gramEnd"/>
      <w:r w:rsidR="008C0B78">
        <w:rPr>
          <w:rFonts w:ascii="Times New Roman" w:hAnsi="Times New Roman"/>
          <w:bCs/>
          <w:sz w:val="24"/>
          <w:szCs w:val="24"/>
        </w:rPr>
        <w:t xml:space="preserve">дминистрация Железногорского района Курской области </w:t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</w:p>
    <w:p w:rsidR="004A7BB8" w:rsidRPr="00F040CF" w:rsidRDefault="00B21E2A" w:rsidP="00D93075">
      <w:pPr>
        <w:ind w:firstLine="708"/>
        <w:jc w:val="both"/>
      </w:pPr>
      <w:r w:rsidRPr="00F040CF">
        <w:t xml:space="preserve"> </w:t>
      </w:r>
      <w:r w:rsidR="00E770A6" w:rsidRPr="00F040CF">
        <w:t xml:space="preserve"> </w:t>
      </w:r>
      <w:r w:rsidR="009E7FF4" w:rsidRPr="00F040CF">
        <w:t>ПОСТАНОВЛЯЮ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0F17C7">
      <w:pPr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c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c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утвержденную </w:t>
      </w:r>
      <w:hyperlink r:id="rId7" w:history="1">
        <w:r w:rsidRPr="00F040CF">
          <w:rPr>
            <w:rStyle w:val="ac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0F17C7">
      <w:pPr>
        <w:jc w:val="both"/>
      </w:pPr>
      <w:bookmarkStart w:id="1" w:name="sub_2"/>
      <w:bookmarkEnd w:id="0"/>
      <w:r w:rsidRPr="00F040CF">
        <w:t xml:space="preserve">    2. </w:t>
      </w:r>
      <w:proofErr w:type="gramStart"/>
      <w:r w:rsidRPr="00F040CF">
        <w:t>Управлению финансов Администрации Железногорского района Курской области (</w:t>
      </w:r>
      <w:r w:rsidR="000971FF" w:rsidRPr="00F040CF">
        <w:t>А.В.Крейдтнер</w:t>
      </w:r>
      <w:r w:rsidRPr="00F040CF">
        <w:t xml:space="preserve">) разместить </w:t>
      </w:r>
      <w:hyperlink r:id="rId8" w:history="1">
        <w:r w:rsidRPr="00F040CF">
          <w:rPr>
            <w:rStyle w:val="ac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c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 "Интернет" в</w:t>
      </w:r>
      <w:proofErr w:type="gramEnd"/>
      <w:r w:rsidRPr="00F040CF">
        <w:t xml:space="preserve"> двухнедельный срок со дня подписания настоящего постановления.</w:t>
      </w:r>
    </w:p>
    <w:p w:rsidR="000F17C7" w:rsidRPr="00F040CF" w:rsidRDefault="000F17C7" w:rsidP="000F17C7">
      <w:pPr>
        <w:jc w:val="both"/>
      </w:pPr>
      <w:bookmarkStart w:id="2" w:name="sub_3"/>
      <w:bookmarkEnd w:id="1"/>
      <w:r w:rsidRPr="00F040CF">
        <w:t xml:space="preserve">3. </w:t>
      </w:r>
      <w:proofErr w:type="gramStart"/>
      <w:r w:rsidRPr="00F040CF">
        <w:t>Контроль за</w:t>
      </w:r>
      <w:proofErr w:type="gramEnd"/>
      <w:r w:rsidRPr="00F040CF">
        <w:t xml:space="preserve"> исполнением настоящего постановления оставляю за собой.</w:t>
      </w:r>
    </w:p>
    <w:p w:rsidR="000F17C7" w:rsidRPr="00F040CF" w:rsidRDefault="000F17C7" w:rsidP="000F17C7">
      <w:pPr>
        <w:jc w:val="both"/>
      </w:pPr>
      <w:bookmarkStart w:id="3" w:name="sub_4"/>
      <w:bookmarkEnd w:id="2"/>
      <w:r w:rsidRPr="00F040CF">
        <w:t xml:space="preserve">4. Постановление вступает в силу со дня его </w:t>
      </w:r>
      <w:hyperlink r:id="rId10" w:history="1">
        <w:r w:rsidRPr="00F040CF">
          <w:rPr>
            <w:rStyle w:val="ac"/>
            <w:color w:val="auto"/>
          </w:rPr>
          <w:t>официального опубликования</w:t>
        </w:r>
      </w:hyperlink>
      <w:r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285"/>
        <w:gridCol w:w="3144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d"/>
              <w:jc w:val="right"/>
            </w:pPr>
          </w:p>
        </w:tc>
      </w:tr>
    </w:tbl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lastRenderedPageBreak/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0971FF">
      <w:pPr>
        <w:jc w:val="right"/>
        <w:rPr>
          <w:rStyle w:val="af"/>
          <w:b w:val="0"/>
          <w:color w:val="auto"/>
        </w:rPr>
      </w:pPr>
      <w:bookmarkStart w:id="4" w:name="sub_1000"/>
      <w:r w:rsidRPr="00F040CF">
        <w:rPr>
          <w:rStyle w:val="af"/>
          <w:b w:val="0"/>
          <w:color w:val="auto"/>
        </w:rPr>
        <w:t>Утверждены</w:t>
      </w:r>
      <w:r w:rsidRPr="00F040CF">
        <w:rPr>
          <w:rStyle w:val="af"/>
          <w:b w:val="0"/>
          <w:color w:val="auto"/>
        </w:rPr>
        <w:br/>
      </w:r>
      <w:hyperlink w:anchor="sub_0" w:history="1">
        <w:r w:rsidRPr="00F040CF">
          <w:rPr>
            <w:rStyle w:val="ac"/>
            <w:color w:val="auto"/>
          </w:rPr>
          <w:t>постановлением</w:t>
        </w:r>
      </w:hyperlink>
      <w:r w:rsidRPr="00F040CF">
        <w:rPr>
          <w:rStyle w:val="af"/>
          <w:b w:val="0"/>
          <w:color w:val="auto"/>
        </w:rPr>
        <w:t xml:space="preserve"> Администрации</w:t>
      </w:r>
      <w:r w:rsidRPr="00F040CF">
        <w:rPr>
          <w:rStyle w:val="af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"/>
          <w:b w:val="0"/>
          <w:color w:val="auto"/>
        </w:rPr>
        <w:br/>
        <w:t xml:space="preserve">от </w:t>
      </w:r>
      <w:r w:rsidR="008C0B78">
        <w:rPr>
          <w:rStyle w:val="af"/>
          <w:b w:val="0"/>
          <w:color w:val="auto"/>
        </w:rPr>
        <w:t>_________</w:t>
      </w:r>
      <w:r w:rsidR="00317C3F">
        <w:rPr>
          <w:rStyle w:val="af"/>
          <w:b w:val="0"/>
          <w:color w:val="auto"/>
        </w:rPr>
        <w:t xml:space="preserve"> 2022</w:t>
      </w:r>
      <w:r w:rsidRPr="00F040CF">
        <w:rPr>
          <w:rStyle w:val="af"/>
          <w:b w:val="0"/>
          <w:color w:val="auto"/>
        </w:rPr>
        <w:t> г. №</w:t>
      </w:r>
      <w:r w:rsidR="008C0B78">
        <w:rPr>
          <w:rStyle w:val="af"/>
          <w:b w:val="0"/>
          <w:color w:val="auto"/>
        </w:rPr>
        <w:t>____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0971FF" w:rsidP="000971FF">
      <w:bookmarkStart w:id="5" w:name="sub_1001"/>
      <w:r w:rsidRPr="00F040CF">
        <w:t xml:space="preserve">1. В </w:t>
      </w:r>
      <w:hyperlink r:id="rId11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7B3A67" w:rsidRDefault="007B3A67" w:rsidP="000971FF">
      <w:pPr>
        <w:rPr>
          <w:color w:val="22272F"/>
          <w:shd w:val="clear" w:color="auto" w:fill="FFFFFF"/>
        </w:rPr>
      </w:pPr>
      <w:r>
        <w:t xml:space="preserve">а) позицию, </w:t>
      </w:r>
      <w:r w:rsidRPr="007B3A67">
        <w:rPr>
          <w:color w:val="22272F"/>
          <w:shd w:val="clear" w:color="auto" w:fill="FFFFFF"/>
        </w:rPr>
        <w:t>Этапы и сроки реализации Программы</w:t>
      </w:r>
      <w:r>
        <w:rPr>
          <w:color w:val="22272F"/>
          <w:shd w:val="clear" w:color="auto" w:fill="FFFFFF"/>
        </w:rPr>
        <w:t xml:space="preserve"> изложить в </w:t>
      </w:r>
      <w:proofErr w:type="spellStart"/>
      <w:r>
        <w:rPr>
          <w:color w:val="22272F"/>
          <w:shd w:val="clear" w:color="auto" w:fill="FFFFFF"/>
        </w:rPr>
        <w:t>слкдующей</w:t>
      </w:r>
      <w:proofErr w:type="spellEnd"/>
      <w:r>
        <w:rPr>
          <w:color w:val="22272F"/>
          <w:shd w:val="clear" w:color="auto" w:fill="FFFFFF"/>
        </w:rPr>
        <w:t xml:space="preserve"> редакции: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5"/>
        <w:gridCol w:w="6420"/>
      </w:tblGrid>
      <w:tr w:rsidR="007B3A67" w:rsidRPr="007B3A67" w:rsidTr="007B3A67">
        <w:tc>
          <w:tcPr>
            <w:tcW w:w="3765" w:type="dxa"/>
            <w:shd w:val="clear" w:color="auto" w:fill="FFFFFF"/>
            <w:hideMark/>
          </w:tcPr>
          <w:p w:rsidR="007B3A67" w:rsidRDefault="007B3A67" w:rsidP="007B3A67">
            <w:pPr>
              <w:rPr>
                <w:color w:val="22272F"/>
              </w:rPr>
            </w:pPr>
          </w:p>
          <w:p w:rsidR="007B3A67" w:rsidRPr="007B3A67" w:rsidRDefault="007B3A67" w:rsidP="007B3A67">
            <w:pPr>
              <w:rPr>
                <w:color w:val="22272F"/>
              </w:rPr>
            </w:pPr>
            <w:r>
              <w:rPr>
                <w:color w:val="22272F"/>
              </w:rPr>
              <w:t>Э</w:t>
            </w:r>
            <w:r w:rsidRPr="007B3A67">
              <w:rPr>
                <w:color w:val="22272F"/>
              </w:rPr>
              <w:t>тапы и сроки реализации Программы</w:t>
            </w:r>
          </w:p>
        </w:tc>
        <w:tc>
          <w:tcPr>
            <w:tcW w:w="6420" w:type="dxa"/>
            <w:shd w:val="clear" w:color="auto" w:fill="FFFFFF"/>
            <w:hideMark/>
          </w:tcPr>
          <w:p w:rsidR="007B3A67" w:rsidRDefault="007B3A67" w:rsidP="007B3A67">
            <w:pPr>
              <w:rPr>
                <w:color w:val="22272F"/>
              </w:rPr>
            </w:pPr>
          </w:p>
          <w:p w:rsidR="007B3A67" w:rsidRPr="007B3A67" w:rsidRDefault="007B3A67" w:rsidP="007B3A67">
            <w:pPr>
              <w:rPr>
                <w:color w:val="22272F"/>
              </w:rPr>
            </w:pPr>
            <w:r>
              <w:rPr>
                <w:color w:val="22272F"/>
              </w:rPr>
              <w:t>- один этап, 2017 - 2024</w:t>
            </w:r>
            <w:r w:rsidRPr="007B3A67">
              <w:rPr>
                <w:color w:val="22272F"/>
              </w:rPr>
              <w:t> годы</w:t>
            </w:r>
          </w:p>
        </w:tc>
      </w:tr>
    </w:tbl>
    <w:p w:rsidR="007B3A67" w:rsidRPr="00F040CF" w:rsidRDefault="007B3A67" w:rsidP="000971FF"/>
    <w:p w:rsidR="000971FF" w:rsidRPr="00F040CF" w:rsidRDefault="007B3A67" w:rsidP="000971FF">
      <w:bookmarkStart w:id="6" w:name="sub_1011"/>
      <w:bookmarkEnd w:id="5"/>
      <w:r>
        <w:t>б</w:t>
      </w:r>
      <w:r w:rsidR="000971FF" w:rsidRPr="00F040CF">
        <w:t xml:space="preserve">) </w:t>
      </w:r>
      <w:hyperlink r:id="rId12" w:history="1">
        <w:r w:rsidR="000971FF" w:rsidRPr="00F040CF">
          <w:rPr>
            <w:rStyle w:val="ac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94FA7">
            <w:pPr>
              <w:pStyle w:val="ad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A94FA7">
              <w:t>88 457 032 рублей 29 копеек</w:t>
            </w:r>
            <w:r w:rsidR="0061155B" w:rsidRPr="00F040CF">
              <w:t>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- 10 036 485 рублей 09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10 845 213</w:t>
            </w:r>
            <w:r w:rsidRPr="00F040CF">
              <w:t> рублей</w:t>
            </w:r>
            <w:r w:rsidR="008C0B78">
              <w:t xml:space="preserve"> 12 копеек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12 941 898</w:t>
            </w:r>
            <w:r w:rsidRPr="00F040CF">
              <w:t> </w:t>
            </w:r>
            <w:r w:rsidR="00FD4CA2" w:rsidRPr="00F040CF">
              <w:t>рублей;</w:t>
            </w:r>
          </w:p>
          <w:p w:rsidR="00FD4CA2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11 745 815</w:t>
            </w:r>
            <w:r w:rsidR="0061155B" w:rsidRPr="00F040CF">
              <w:t xml:space="preserve"> рублей</w:t>
            </w:r>
            <w:r w:rsidR="008C0B78">
              <w:t>;</w:t>
            </w:r>
          </w:p>
          <w:p w:rsidR="008C0B78" w:rsidRPr="00F040CF" w:rsidRDefault="008C0B78" w:rsidP="00FD4CA2">
            <w:r>
              <w:t>2024 год – 11 101 770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d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5C0FAF">
              <w:t>61 410 800</w:t>
            </w:r>
            <w:r w:rsidRPr="00F040CF">
              <w:t> рубля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d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1155B" w:rsidRPr="00F040CF">
              <w:t>7 964 123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7 190 450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d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9 200 643</w:t>
            </w:r>
            <w:r w:rsidRPr="00F040CF">
              <w:t> рублей;</w:t>
            </w:r>
          </w:p>
          <w:p w:rsidR="0061155B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8 004 560 рублей;</w:t>
            </w:r>
          </w:p>
          <w:p w:rsidR="008C0B78" w:rsidRPr="00F040CF" w:rsidRDefault="008C0B78" w:rsidP="0061155B">
            <w:r>
              <w:t>2024 год</w:t>
            </w:r>
            <w:r w:rsidR="00EF16C3">
              <w:t xml:space="preserve"> </w:t>
            </w:r>
            <w:r>
              <w:t>-</w:t>
            </w:r>
            <w:r w:rsidR="00EF16C3">
              <w:t xml:space="preserve"> </w:t>
            </w:r>
            <w:r>
              <w:t>7 360 515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FF64D1">
              <w:lastRenderedPageBreak/>
              <w:t>26 643 631</w:t>
            </w:r>
            <w:r w:rsidR="000479AB">
              <w:t> рубль 73 копейки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- 2 898 148 рублей 09</w:t>
            </w:r>
            <w:r w:rsidR="00A16007" w:rsidRPr="00F040CF">
              <w:t xml:space="preserve"> копеек</w:t>
            </w:r>
            <w:r w:rsidRPr="00F040CF">
              <w:t>;</w:t>
            </w:r>
          </w:p>
          <w:p w:rsidR="000971FF" w:rsidRPr="00F040CF" w:rsidRDefault="000971FF" w:rsidP="00A16007">
            <w:pPr>
              <w:pStyle w:val="ad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553006">
              <w:t>3 654 763 рубля 12 копеек</w:t>
            </w:r>
            <w:r w:rsidRPr="00F040CF">
              <w:t>;</w:t>
            </w:r>
          </w:p>
          <w:p w:rsidR="000971FF" w:rsidRPr="00F040CF" w:rsidRDefault="00A16007" w:rsidP="00AD1B7E">
            <w:pPr>
              <w:pStyle w:val="ad"/>
            </w:pPr>
            <w:r w:rsidRPr="00F040CF">
              <w:t xml:space="preserve">2022 год – </w:t>
            </w:r>
            <w:r w:rsidR="005C0FAF">
              <w:t>3 741 255</w:t>
            </w:r>
            <w:r w:rsidRPr="00F040CF">
              <w:t> рублей;</w:t>
            </w:r>
          </w:p>
          <w:p w:rsidR="00A16007" w:rsidRDefault="00A16007" w:rsidP="00A16007">
            <w:r w:rsidRPr="00F040CF">
              <w:t xml:space="preserve">2023 год – </w:t>
            </w:r>
            <w:r w:rsidR="005C0FAF">
              <w:t>3 741 255</w:t>
            </w:r>
            <w:r w:rsidR="00FF64D1">
              <w:t xml:space="preserve"> рублей;</w:t>
            </w:r>
          </w:p>
          <w:p w:rsidR="00FF64D1" w:rsidRPr="00F040CF" w:rsidRDefault="00FF64D1" w:rsidP="00A16007">
            <w:r>
              <w:t>2024 год – 3741 255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Объем бюджет ассигнований по </w:t>
            </w:r>
            <w:r w:rsidR="000479AB">
              <w:t xml:space="preserve">источникам финансирования </w:t>
            </w:r>
            <w:r w:rsidRPr="00F040CF">
              <w:t xml:space="preserve">дефицита местного бюджета на реализацию Программы составляет </w:t>
            </w:r>
            <w:r w:rsidR="00866AA3">
              <w:t>8</w:t>
            </w:r>
            <w:r w:rsidRPr="00F040CF">
              <w:t> 746 849 рублей, в том числе: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2020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на 2021 год </w:t>
            </w:r>
            <w:r w:rsidR="000479AB">
              <w:t>–</w:t>
            </w:r>
            <w:r w:rsidRPr="00F040CF">
              <w:t xml:space="preserve"> </w:t>
            </w:r>
            <w:r w:rsidR="000479AB">
              <w:t>1 000 000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2022 год - 0,0 рублей</w:t>
            </w:r>
            <w:r w:rsidR="00A16007" w:rsidRPr="00F040CF">
              <w:t>;</w:t>
            </w:r>
          </w:p>
          <w:p w:rsidR="00A16007" w:rsidRDefault="00A16007" w:rsidP="00A16007">
            <w:r w:rsidRPr="00F040CF">
              <w:t>на 2023</w:t>
            </w:r>
            <w:r w:rsidR="000479AB">
              <w:t xml:space="preserve"> </w:t>
            </w:r>
            <w:r w:rsidRPr="00F040CF">
              <w:t>год- 0,0 рублей</w:t>
            </w:r>
            <w:r w:rsidR="00FF64D1">
              <w:t>;</w:t>
            </w:r>
          </w:p>
          <w:p w:rsidR="00FF64D1" w:rsidRPr="00F040CF" w:rsidRDefault="00FF64D1" w:rsidP="00A16007">
            <w:r>
              <w:t>на 2024 год – 0,0 рублей.</w:t>
            </w:r>
          </w:p>
        </w:tc>
      </w:tr>
    </w:tbl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>
        <w:lastRenderedPageBreak/>
        <w:t xml:space="preserve">2. В разделе </w:t>
      </w:r>
      <w:r w:rsidRPr="0045549B">
        <w:t>IV</w:t>
      </w:r>
      <w:r>
        <w:t xml:space="preserve"> муниципальной программы слова: «</w:t>
      </w:r>
      <w:hyperlink r:id="rId13" w:anchor="/document/21358243/entry/2000" w:history="1">
        <w:r w:rsidRPr="0045549B">
          <w:rPr>
            <w:rStyle w:val="a4"/>
            <w:color w:val="auto"/>
            <w:u w:val="none"/>
          </w:rPr>
          <w:t>Подпрограмма 2</w:t>
        </w:r>
      </w:hyperlink>
      <w:r w:rsidRPr="0045549B">
        <w:rPr>
          <w:color w:val="22272F"/>
        </w:rPr>
        <w:t xml:space="preserve"> "Эффективная система межбюджетных отношений </w:t>
      </w:r>
      <w:proofErr w:type="gramStart"/>
      <w:r w:rsidRPr="0045549B">
        <w:rPr>
          <w:color w:val="22272F"/>
        </w:rPr>
        <w:t>в</w:t>
      </w:r>
      <w:proofErr w:type="gramEnd"/>
      <w:r w:rsidRPr="0045549B">
        <w:rPr>
          <w:color w:val="22272F"/>
        </w:rPr>
        <w:t xml:space="preserve"> </w:t>
      </w:r>
      <w:proofErr w:type="gramStart"/>
      <w:r w:rsidRPr="0045549B">
        <w:rPr>
          <w:color w:val="22272F"/>
        </w:rPr>
        <w:t>Железногорском</w:t>
      </w:r>
      <w:proofErr w:type="gramEnd"/>
      <w:r w:rsidRPr="0045549B">
        <w:rPr>
          <w:color w:val="22272F"/>
        </w:rPr>
        <w:t xml:space="preserve"> районе Курской области" включает следующие основные мероприятия: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выравнивание бюджетной обеспеченности муниципальных образований Железногорского района Курской области;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предоставление бюджетных кредитов из местного бюджета и оказание финансовой поддержки бюджетам поселений по решению вопросов местного значения;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методическая поддержка реализации мероприятий по повышению качества управления муниципальными финансами;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использование мер ограничительного и стимулирующего характера, направленных на повышение качества управления муниципальными финансами.</w:t>
      </w:r>
      <w:r>
        <w:rPr>
          <w:color w:val="22272F"/>
        </w:rPr>
        <w:t>» заменить словами</w:t>
      </w:r>
      <w:proofErr w:type="gramStart"/>
      <w:r>
        <w:rPr>
          <w:color w:val="22272F"/>
        </w:rPr>
        <w:t xml:space="preserve"> :</w:t>
      </w:r>
      <w:proofErr w:type="gramEnd"/>
      <w:r>
        <w:rPr>
          <w:color w:val="22272F"/>
        </w:rPr>
        <w:t xml:space="preserve"> </w:t>
      </w:r>
      <w:hyperlink r:id="rId14" w:anchor="/document/21358243/entry/2000" w:history="1">
        <w:r w:rsidRPr="0045549B">
          <w:rPr>
            <w:rStyle w:val="a4"/>
            <w:color w:val="auto"/>
            <w:u w:val="none"/>
          </w:rPr>
          <w:t>Подпрограмма 2</w:t>
        </w:r>
      </w:hyperlink>
      <w:r w:rsidRPr="0045549B">
        <w:rPr>
          <w:color w:val="22272F"/>
        </w:rPr>
        <w:t xml:space="preserve"> "Эффективная система межбюджетных отношений </w:t>
      </w:r>
      <w:proofErr w:type="gramStart"/>
      <w:r w:rsidRPr="0045549B">
        <w:rPr>
          <w:color w:val="22272F"/>
        </w:rPr>
        <w:t>в</w:t>
      </w:r>
      <w:proofErr w:type="gramEnd"/>
      <w:r w:rsidRPr="0045549B">
        <w:rPr>
          <w:color w:val="22272F"/>
        </w:rPr>
        <w:t xml:space="preserve"> </w:t>
      </w:r>
      <w:proofErr w:type="gramStart"/>
      <w:r w:rsidRPr="0045549B">
        <w:rPr>
          <w:color w:val="22272F"/>
        </w:rPr>
        <w:t>Железногорском</w:t>
      </w:r>
      <w:proofErr w:type="gramEnd"/>
      <w:r w:rsidRPr="0045549B">
        <w:rPr>
          <w:color w:val="22272F"/>
        </w:rPr>
        <w:t xml:space="preserve"> районе Курской области" включает следующие основные мероприятия: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выравнивание бюджетной обеспеченности муниципальных образований Железногорского района Курской области;</w:t>
      </w:r>
    </w:p>
    <w:p w:rsid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предоставление бюджетных кредитов из местного бюджета и оказание финансовой поддержки бюджетам поселений по решению вопросов местного значения;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предоставление межбюджетных трансфертов</w:t>
      </w:r>
      <w:r w:rsidR="001877ED">
        <w:rPr>
          <w:color w:val="22272F"/>
        </w:rPr>
        <w:t xml:space="preserve"> бюджетам поселений на обеспечение мероприятий по решению вопросов местного значения;</w:t>
      </w:r>
    </w:p>
    <w:p w:rsidR="0045549B" w:rsidRP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методическая поддержка реализации мероприятий по повышению качества управления муниципальными финансами;</w:t>
      </w:r>
    </w:p>
    <w:p w:rsidR="0045549B" w:rsidRDefault="0045549B" w:rsidP="0045549B">
      <w:pPr>
        <w:pStyle w:val="s1"/>
        <w:shd w:val="clear" w:color="auto" w:fill="FFFFFF"/>
        <w:jc w:val="both"/>
        <w:rPr>
          <w:color w:val="22272F"/>
        </w:rPr>
      </w:pPr>
      <w:r w:rsidRPr="0045549B">
        <w:rPr>
          <w:color w:val="22272F"/>
        </w:rPr>
        <w:t>использование мер ограничительного и стимулирующего характера, направленных на повышение качества управления муниципальными финансами.</w:t>
      </w:r>
    </w:p>
    <w:p w:rsidR="001877ED" w:rsidRPr="0045549B" w:rsidRDefault="001877ED" w:rsidP="004554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3. В разделе Х</w:t>
      </w:r>
      <w:r w:rsidR="00393EB6">
        <w:rPr>
          <w:color w:val="22272F"/>
        </w:rPr>
        <w:t xml:space="preserve"> </w:t>
      </w:r>
      <w:r w:rsidR="000F15F7">
        <w:rPr>
          <w:color w:val="22272F"/>
        </w:rPr>
        <w:t>муниципальной программы</w:t>
      </w:r>
      <w:r>
        <w:rPr>
          <w:color w:val="22272F"/>
        </w:rPr>
        <w:t xml:space="preserve"> слова: «</w:t>
      </w:r>
      <w:r w:rsidRPr="001877ED">
        <w:rPr>
          <w:color w:val="22272F"/>
          <w:shd w:val="clear" w:color="auto" w:fill="FFFFFF"/>
        </w:rPr>
        <w:t>в 2017 - 2021 годах</w:t>
      </w:r>
      <w:r>
        <w:rPr>
          <w:color w:val="22272F"/>
          <w:shd w:val="clear" w:color="auto" w:fill="FFFFFF"/>
        </w:rPr>
        <w:t xml:space="preserve">» заменить словами </w:t>
      </w:r>
      <w:proofErr w:type="gramStart"/>
      <w:r>
        <w:rPr>
          <w:color w:val="22272F"/>
          <w:shd w:val="clear" w:color="auto" w:fill="FFFFFF"/>
        </w:rPr>
        <w:t>:«</w:t>
      </w:r>
      <w:proofErr w:type="gramEnd"/>
      <w:r w:rsidRPr="001877ED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в 2017 – 2024</w:t>
      </w:r>
      <w:r w:rsidRPr="001877ED">
        <w:rPr>
          <w:color w:val="22272F"/>
          <w:shd w:val="clear" w:color="auto" w:fill="FFFFFF"/>
        </w:rPr>
        <w:t> годах</w:t>
      </w:r>
      <w:r>
        <w:rPr>
          <w:color w:val="22272F"/>
          <w:shd w:val="clear" w:color="auto" w:fill="FFFFFF"/>
        </w:rPr>
        <w:t>»</w:t>
      </w:r>
    </w:p>
    <w:p w:rsidR="000971FF" w:rsidRPr="00F040CF" w:rsidRDefault="000971FF" w:rsidP="000971FF"/>
    <w:p w:rsidR="000971FF" w:rsidRPr="00F040CF" w:rsidRDefault="001877ED" w:rsidP="000971FF">
      <w:bookmarkStart w:id="9" w:name="sub_1002"/>
      <w:r>
        <w:t>4</w:t>
      </w:r>
      <w:r w:rsidR="000971FF" w:rsidRPr="00F040CF">
        <w:t xml:space="preserve">. В </w:t>
      </w:r>
      <w:hyperlink r:id="rId15" w:history="1">
        <w:r w:rsidR="000971FF" w:rsidRPr="00F040CF">
          <w:rPr>
            <w:rStyle w:val="ac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0971FF" w:rsidRPr="00F040CF" w:rsidRDefault="000971FF" w:rsidP="000971FF">
      <w:bookmarkStart w:id="10" w:name="sub_1021"/>
      <w:bookmarkEnd w:id="9"/>
      <w:r w:rsidRPr="00F040CF">
        <w:t xml:space="preserve">1) в </w:t>
      </w:r>
      <w:hyperlink r:id="rId16" w:history="1">
        <w:r w:rsidRPr="00F040CF">
          <w:rPr>
            <w:rStyle w:val="ac"/>
            <w:color w:val="auto"/>
          </w:rPr>
          <w:t>подразделе</w:t>
        </w:r>
      </w:hyperlink>
      <w:r w:rsidRPr="00F040CF">
        <w:t xml:space="preserve"> "Подпрограмма 1 "Управление муниципальным долгом Железногорского района Курской области":</w:t>
      </w:r>
    </w:p>
    <w:p w:rsidR="000971FF" w:rsidRPr="00F040CF" w:rsidRDefault="000971FF" w:rsidP="000971FF">
      <w:bookmarkStart w:id="11" w:name="sub_1211"/>
      <w:bookmarkEnd w:id="10"/>
      <w:r w:rsidRPr="00F040CF">
        <w:t xml:space="preserve">а) в </w:t>
      </w:r>
      <w:hyperlink r:id="rId17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подпрограммы:</w:t>
      </w:r>
    </w:p>
    <w:bookmarkEnd w:id="11"/>
    <w:p w:rsidR="000971FF" w:rsidRPr="00F040CF" w:rsidRDefault="000971FF" w:rsidP="000971FF">
      <w:r w:rsidRPr="00F040CF">
        <w:t xml:space="preserve">по </w:t>
      </w:r>
      <w:hyperlink r:id="rId18" w:history="1">
        <w:r w:rsidRPr="00F040CF">
          <w:rPr>
            <w:rStyle w:val="ac"/>
            <w:color w:val="auto"/>
          </w:rPr>
          <w:t>строке</w:t>
        </w:r>
      </w:hyperlink>
      <w:r w:rsidRPr="00F040CF">
        <w:t xml:space="preserve"> "этапы и сроки реализации подпрограммы" слова </w:t>
      </w:r>
      <w:r w:rsidR="00A16007" w:rsidRPr="00F040CF">
        <w:t>"2017 - 202</w:t>
      </w:r>
      <w:r w:rsidR="000479AB">
        <w:t>3";заменить словами "2017 - 2024</w:t>
      </w:r>
      <w:r w:rsidRPr="00F040CF">
        <w:t>";</w:t>
      </w:r>
    </w:p>
    <w:p w:rsidR="000971FF" w:rsidRPr="00F040CF" w:rsidRDefault="007575FD" w:rsidP="000971FF">
      <w:hyperlink r:id="rId19" w:history="1">
        <w:r w:rsidR="000971FF" w:rsidRPr="00F040CF">
          <w:rPr>
            <w:rStyle w:val="ac"/>
            <w:color w:val="auto"/>
          </w:rPr>
          <w:t>строку</w:t>
        </w:r>
      </w:hyperlink>
      <w:r w:rsidR="000971FF" w:rsidRPr="00F040CF">
        <w:t xml:space="preserve"> "Объем бюджетных ассигнований подпрограммы" дополнить следующими </w:t>
      </w:r>
      <w:hyperlink r:id="rId20" w:history="1">
        <w:r w:rsidR="000971FF" w:rsidRPr="00F040CF">
          <w:rPr>
            <w:rStyle w:val="ac"/>
            <w:color w:val="auto"/>
          </w:rPr>
          <w:t>строками</w:t>
        </w:r>
      </w:hyperlink>
      <w:r w:rsidR="000971FF" w:rsidRPr="00F040CF">
        <w:t>:</w:t>
      </w:r>
    </w:p>
    <w:p w:rsidR="000479AB" w:rsidRPr="00F040CF" w:rsidRDefault="000479AB" w:rsidP="000971FF">
      <w:r>
        <w:t>2024г.- 0,0 тыс. рублей.</w:t>
      </w:r>
    </w:p>
    <w:p w:rsidR="005827BA" w:rsidRPr="00F040CF" w:rsidRDefault="0013254C" w:rsidP="000971FF">
      <w:bookmarkStart w:id="12" w:name="sub_1212"/>
      <w:r>
        <w:t>б</w:t>
      </w:r>
      <w:r w:rsidR="005827BA">
        <w:t xml:space="preserve">) в разделе </w:t>
      </w:r>
      <w:r w:rsidR="005827BA" w:rsidRPr="005827BA">
        <w:t>II</w:t>
      </w:r>
      <w:r w:rsidR="005827BA">
        <w:t xml:space="preserve"> подпрограммы </w:t>
      </w:r>
      <w:r w:rsidR="00393EB6">
        <w:t>слова «</w:t>
      </w:r>
      <w:r w:rsidR="00393EB6" w:rsidRPr="00393EB6">
        <w:rPr>
          <w:color w:val="22272F"/>
          <w:shd w:val="clear" w:color="auto" w:fill="FFFFFF"/>
        </w:rPr>
        <w:t>в 2017 - 2021 годах</w:t>
      </w:r>
      <w:r w:rsidR="00393EB6">
        <w:rPr>
          <w:color w:val="22272F"/>
          <w:shd w:val="clear" w:color="auto" w:fill="FFFFFF"/>
        </w:rPr>
        <w:t>» заменить словами «в 2017-2024 годах»;</w:t>
      </w:r>
    </w:p>
    <w:p w:rsidR="00393EB6" w:rsidRDefault="0013254C" w:rsidP="000971FF">
      <w:pPr>
        <w:rPr>
          <w:shd w:val="clear" w:color="auto" w:fill="FFFFFF"/>
        </w:rPr>
      </w:pPr>
      <w:bookmarkStart w:id="13" w:name="sub_1022"/>
      <w:bookmarkEnd w:id="12"/>
      <w:r>
        <w:t>в</w:t>
      </w:r>
      <w:r w:rsidR="00393EB6">
        <w:t xml:space="preserve">) в </w:t>
      </w:r>
      <w:proofErr w:type="spellStart"/>
      <w:r w:rsidR="00393EB6">
        <w:t>дразделе</w:t>
      </w:r>
      <w:proofErr w:type="spellEnd"/>
      <w:r w:rsidR="00393EB6">
        <w:t xml:space="preserve"> </w:t>
      </w:r>
      <w:r w:rsidR="00393EB6">
        <w:rPr>
          <w:lang w:val="en-US"/>
        </w:rPr>
        <w:t>III</w:t>
      </w:r>
      <w:r w:rsidR="00CD52AA">
        <w:t xml:space="preserve"> подпрограммы</w:t>
      </w:r>
      <w:r w:rsidR="00393EB6">
        <w:t xml:space="preserve"> слова </w:t>
      </w:r>
      <w:r w:rsidR="00393EB6" w:rsidRPr="00393EB6">
        <w:t>«</w:t>
      </w:r>
      <w:r w:rsidR="00393EB6" w:rsidRPr="00393EB6">
        <w:rPr>
          <w:color w:val="22272F"/>
          <w:shd w:val="clear" w:color="auto" w:fill="FFFFFF"/>
        </w:rPr>
        <w:t>2015 - 2021 годов»</w:t>
      </w:r>
      <w:r w:rsidR="00393EB6">
        <w:rPr>
          <w:color w:val="22272F"/>
          <w:shd w:val="clear" w:color="auto" w:fill="FFFFFF"/>
        </w:rPr>
        <w:t xml:space="preserve"> заменить словами «2017 – </w:t>
      </w:r>
      <w:r w:rsidR="00393EB6" w:rsidRPr="00393EB6">
        <w:rPr>
          <w:shd w:val="clear" w:color="auto" w:fill="FFFFFF"/>
        </w:rPr>
        <w:t>2024 годов»</w:t>
      </w:r>
      <w:r w:rsidR="00CD52AA">
        <w:rPr>
          <w:shd w:val="clear" w:color="auto" w:fill="FFFFFF"/>
        </w:rPr>
        <w:t>;</w:t>
      </w:r>
    </w:p>
    <w:p w:rsidR="00CD52AA" w:rsidRDefault="0013254C" w:rsidP="00CD52AA">
      <w:r>
        <w:rPr>
          <w:shd w:val="clear" w:color="auto" w:fill="FFFFFF"/>
        </w:rPr>
        <w:t>г</w:t>
      </w:r>
      <w:r w:rsidR="00CD52AA">
        <w:rPr>
          <w:shd w:val="clear" w:color="auto" w:fill="FFFFFF"/>
        </w:rPr>
        <w:t>)</w:t>
      </w:r>
      <w:r w:rsidR="00CD52AA" w:rsidRPr="00CD52AA">
        <w:t xml:space="preserve"> </w:t>
      </w:r>
      <w:r w:rsidR="00CD52AA" w:rsidRPr="00F040CF">
        <w:t xml:space="preserve">в </w:t>
      </w:r>
      <w:hyperlink r:id="rId21" w:history="1">
        <w:r w:rsidR="00CD52AA" w:rsidRPr="00F040CF">
          <w:rPr>
            <w:rStyle w:val="ac"/>
            <w:color w:val="auto"/>
          </w:rPr>
          <w:t>разделе VIII</w:t>
        </w:r>
      </w:hyperlink>
      <w:r w:rsidR="00CD52AA" w:rsidRPr="00F040CF">
        <w:t xml:space="preserve"> подпро</w:t>
      </w:r>
      <w:r w:rsidR="00CD52AA">
        <w:t>граммы слова «2017 – 2023» заменить словами «2017 – 2024»</w:t>
      </w:r>
      <w:r w:rsidR="00CD52AA" w:rsidRPr="00F040CF">
        <w:t>.</w:t>
      </w:r>
    </w:p>
    <w:p w:rsidR="00CD52AA" w:rsidRDefault="00CD52AA" w:rsidP="000971FF">
      <w:pPr>
        <w:rPr>
          <w:color w:val="22272F"/>
          <w:shd w:val="clear" w:color="auto" w:fill="FFFFFF"/>
        </w:rPr>
      </w:pPr>
    </w:p>
    <w:p w:rsidR="00393EB6" w:rsidRDefault="0013254C" w:rsidP="00393EB6">
      <w:r>
        <w:t>2</w:t>
      </w:r>
      <w:r w:rsidR="00393EB6" w:rsidRPr="00F040CF">
        <w:t xml:space="preserve">) в </w:t>
      </w:r>
      <w:hyperlink r:id="rId22" w:history="1">
        <w:r w:rsidR="00393EB6" w:rsidRPr="00F040CF">
          <w:rPr>
            <w:rStyle w:val="ac"/>
            <w:color w:val="auto"/>
          </w:rPr>
          <w:t>подразделе</w:t>
        </w:r>
      </w:hyperlink>
      <w:r w:rsidR="00393EB6" w:rsidRPr="00F040CF">
        <w:t xml:space="preserve"> "Подпрограмма 2 "Эффективная система межбюджетных отношений </w:t>
      </w:r>
      <w:proofErr w:type="gramStart"/>
      <w:r w:rsidR="00393EB6" w:rsidRPr="00F040CF">
        <w:t>в</w:t>
      </w:r>
      <w:proofErr w:type="gramEnd"/>
      <w:r w:rsidR="00393EB6" w:rsidRPr="00F040CF">
        <w:t xml:space="preserve"> </w:t>
      </w:r>
      <w:proofErr w:type="gramStart"/>
      <w:r w:rsidR="00393EB6" w:rsidRPr="00F040CF">
        <w:t>Железно</w:t>
      </w:r>
      <w:r w:rsidR="00393EB6">
        <w:t>горском</w:t>
      </w:r>
      <w:proofErr w:type="gramEnd"/>
      <w:r w:rsidR="00393EB6">
        <w:t xml:space="preserve"> районе Курской области";</w:t>
      </w:r>
    </w:p>
    <w:p w:rsidR="00393EB6" w:rsidRPr="00393EB6" w:rsidRDefault="00393EB6" w:rsidP="000971FF"/>
    <w:p w:rsidR="000971FF" w:rsidRPr="00F040CF" w:rsidRDefault="000971FF" w:rsidP="000971FF">
      <w:bookmarkStart w:id="14" w:name="sub_1222"/>
      <w:bookmarkEnd w:id="13"/>
      <w:r w:rsidRPr="00F040CF">
        <w:t xml:space="preserve">а) в </w:t>
      </w:r>
      <w:hyperlink r:id="rId23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подпрограммы:</w:t>
      </w:r>
    </w:p>
    <w:bookmarkEnd w:id="14"/>
    <w:p w:rsidR="000971FF" w:rsidRPr="00F040CF" w:rsidRDefault="000971FF" w:rsidP="000971FF">
      <w:r w:rsidRPr="00F040CF">
        <w:t xml:space="preserve">по </w:t>
      </w:r>
      <w:hyperlink r:id="rId24" w:history="1">
        <w:r w:rsidRPr="00F040CF">
          <w:rPr>
            <w:rStyle w:val="ac"/>
            <w:color w:val="auto"/>
          </w:rPr>
          <w:t>строке</w:t>
        </w:r>
      </w:hyperlink>
      <w:r w:rsidRPr="00F040CF">
        <w:t xml:space="preserve"> "этапы и сроки реализации </w:t>
      </w:r>
      <w:r w:rsidR="000479AB">
        <w:t>подпрограммы" слова "2017 - 2023</w:t>
      </w:r>
      <w:r w:rsidR="0019139C" w:rsidRPr="00F040CF">
        <w:t>" заменить словами "201</w:t>
      </w:r>
      <w:r w:rsidR="000479AB">
        <w:t>7 - 2024</w:t>
      </w:r>
      <w:r w:rsidRPr="00F040CF">
        <w:t>";</w:t>
      </w:r>
    </w:p>
    <w:p w:rsidR="000971FF" w:rsidRPr="00F040CF" w:rsidRDefault="000971FF" w:rsidP="000971FF">
      <w:r w:rsidRPr="00F040CF">
        <w:t xml:space="preserve">в </w:t>
      </w:r>
      <w:hyperlink r:id="rId25" w:history="1">
        <w:r w:rsidRPr="00F040CF">
          <w:rPr>
            <w:rStyle w:val="ac"/>
            <w:color w:val="auto"/>
          </w:rPr>
          <w:t>позиции</w:t>
        </w:r>
      </w:hyperlink>
      <w:r w:rsidRPr="00F040CF">
        <w:t>, касающейся объемов бюджетных ассигнований подпрограммы:</w:t>
      </w:r>
    </w:p>
    <w:p w:rsidR="000971FF" w:rsidRDefault="000971FF" w:rsidP="000971FF">
      <w:r w:rsidRPr="00F040CF">
        <w:t xml:space="preserve">в </w:t>
      </w:r>
      <w:hyperlink r:id="rId26" w:history="1">
        <w:r w:rsidRPr="00F040CF">
          <w:rPr>
            <w:rStyle w:val="ac"/>
            <w:color w:val="auto"/>
          </w:rPr>
          <w:t>абзаце первом</w:t>
        </w:r>
      </w:hyperlink>
      <w:r w:rsidRPr="00F040CF">
        <w:t xml:space="preserve"> </w:t>
      </w:r>
      <w:r w:rsidR="0013254C">
        <w:t>слова</w:t>
      </w:r>
      <w:r w:rsidRPr="00F040CF">
        <w:t xml:space="preserve"> </w:t>
      </w:r>
      <w:r w:rsidR="0013254C">
        <w:t>«</w:t>
      </w:r>
      <w:r w:rsidR="0013254C" w:rsidRPr="00F040CF">
        <w:t xml:space="preserve">53 491 724 рубля 56 копеек </w:t>
      </w:r>
      <w:r w:rsidR="0019139C" w:rsidRPr="00F040CF">
        <w:t>"</w:t>
      </w:r>
      <w:r w:rsidR="00C0276E" w:rsidRPr="00F040CF">
        <w:t xml:space="preserve"> заменить </w:t>
      </w:r>
      <w:r w:rsidR="0013254C">
        <w:t>словами</w:t>
      </w:r>
      <w:r w:rsidR="00C0276E" w:rsidRPr="00F040CF">
        <w:t xml:space="preserve"> «</w:t>
      </w:r>
      <w:r w:rsidR="0013254C">
        <w:t>61 410 800 рублей</w:t>
      </w:r>
      <w:r w:rsidR="0019139C" w:rsidRPr="00F040CF">
        <w:t xml:space="preserve"> 56 копеек</w:t>
      </w:r>
      <w:r w:rsidR="00C0276E" w:rsidRPr="00F040CF">
        <w:t>»</w:t>
      </w:r>
      <w:r w:rsidRPr="00F040CF">
        <w:t>; 2</w:t>
      </w:r>
      <w:r w:rsidR="00C0276E" w:rsidRPr="00F040CF">
        <w:t>021 год слова «</w:t>
      </w:r>
      <w:r w:rsidR="0013254C" w:rsidRPr="00F040CF">
        <w:t>8 204 152 рублей</w:t>
      </w:r>
      <w:r w:rsidR="00C0276E" w:rsidRPr="00F040CF">
        <w:t>» заменить словами  «</w:t>
      </w:r>
      <w:r w:rsidR="0013254C">
        <w:t>7 190 450 рублей</w:t>
      </w:r>
      <w:r w:rsidR="00C0276E" w:rsidRPr="00F040CF">
        <w:t>»</w:t>
      </w:r>
      <w:r w:rsidRPr="00F040CF">
        <w:t>,</w:t>
      </w:r>
      <w:r w:rsidR="00C0276E" w:rsidRPr="00F040CF">
        <w:t xml:space="preserve">  2022 год слова «</w:t>
      </w:r>
      <w:r w:rsidR="0013254C" w:rsidRPr="00F040CF">
        <w:t>8 188 683 рублей</w:t>
      </w:r>
      <w:r w:rsidR="00C0276E" w:rsidRPr="00F040CF">
        <w:t>.» заменить словами «</w:t>
      </w:r>
      <w:r w:rsidR="0013254C">
        <w:t>9 200 643 рубля</w:t>
      </w:r>
      <w:proofErr w:type="gramStart"/>
      <w:r w:rsidR="00C0276E" w:rsidRPr="00F040CF">
        <w:t xml:space="preserve"> ;</w:t>
      </w:r>
      <w:proofErr w:type="gramEnd"/>
      <w:r w:rsidR="00C0276E" w:rsidRPr="00F040CF">
        <w:t>»</w:t>
      </w:r>
      <w:r w:rsidRPr="00F040CF">
        <w:t>,</w:t>
      </w:r>
      <w:r w:rsidR="0013254C">
        <w:t xml:space="preserve"> </w:t>
      </w:r>
      <w:r w:rsidR="0013254C" w:rsidRPr="00F040CF">
        <w:t xml:space="preserve">2023 год </w:t>
      </w:r>
      <w:r w:rsidR="0013254C">
        <w:t>слова «</w:t>
      </w:r>
      <w:r w:rsidR="0013254C" w:rsidRPr="00F040CF">
        <w:t>7 524 500 рублей</w:t>
      </w:r>
      <w:proofErr w:type="gramStart"/>
      <w:r w:rsidR="0013254C">
        <w:t xml:space="preserve">.» </w:t>
      </w:r>
      <w:proofErr w:type="gramEnd"/>
      <w:r w:rsidR="0013254C">
        <w:t>заменить словами «8 004 560 рублей;»</w:t>
      </w:r>
      <w:r w:rsidR="0013254C" w:rsidRPr="00F040CF">
        <w:t>.</w:t>
      </w:r>
      <w:r w:rsidRPr="00F040CF">
        <w:t xml:space="preserve"> дополнить сло</w:t>
      </w:r>
      <w:r w:rsidR="0013254C">
        <w:t>вами следующего содержания "2024</w:t>
      </w:r>
      <w:r w:rsidRPr="00F040CF">
        <w:t xml:space="preserve"> год </w:t>
      </w:r>
      <w:r w:rsidR="00C0276E" w:rsidRPr="00F040CF">
        <w:t>-</w:t>
      </w:r>
      <w:r w:rsidR="0013254C">
        <w:t>7 360 515</w:t>
      </w:r>
      <w:r w:rsidRPr="00F040CF">
        <w:t> рублей</w:t>
      </w:r>
      <w:r w:rsidR="00C0276E" w:rsidRPr="00F040CF">
        <w:t>.</w:t>
      </w:r>
      <w:r w:rsidRPr="00F040CF">
        <w:t>".</w:t>
      </w:r>
    </w:p>
    <w:p w:rsidR="0013254C" w:rsidRDefault="003F1BBD" w:rsidP="000971FF">
      <w:pPr>
        <w:rPr>
          <w:color w:val="22272F"/>
          <w:shd w:val="clear" w:color="auto" w:fill="FFFFFF"/>
        </w:rPr>
      </w:pPr>
      <w:r>
        <w:t xml:space="preserve">б) в разделе </w:t>
      </w:r>
      <w:r>
        <w:rPr>
          <w:lang w:val="en-US"/>
        </w:rPr>
        <w:t>I</w:t>
      </w:r>
      <w:r>
        <w:t xml:space="preserve"> подпрограммы слова </w:t>
      </w:r>
      <w:r w:rsidRPr="003F1BBD">
        <w:t>«</w:t>
      </w:r>
      <w:r w:rsidRPr="003F1BBD">
        <w:rPr>
          <w:color w:val="22272F"/>
          <w:shd w:val="clear" w:color="auto" w:fill="FFFFFF"/>
        </w:rPr>
        <w:t>В настоящее время в состав Железногорского района Курской области входят 18 поселений (17 сельских и 1 городской)</w:t>
      </w:r>
      <w:proofErr w:type="gramStart"/>
      <w:r w:rsidRPr="003F1BBD">
        <w:rPr>
          <w:color w:val="22272F"/>
          <w:shd w:val="clear" w:color="auto" w:fill="FFFFFF"/>
        </w:rPr>
        <w:t>.»</w:t>
      </w:r>
      <w:proofErr w:type="gramEnd"/>
      <w:r>
        <w:rPr>
          <w:color w:val="22272F"/>
          <w:shd w:val="clear" w:color="auto" w:fill="FFFFFF"/>
        </w:rPr>
        <w:t xml:space="preserve"> заменить словами </w:t>
      </w:r>
      <w:r w:rsidRPr="003F1BBD">
        <w:t>«</w:t>
      </w:r>
      <w:r w:rsidRPr="003F1BBD">
        <w:rPr>
          <w:color w:val="22272F"/>
          <w:shd w:val="clear" w:color="auto" w:fill="FFFFFF"/>
        </w:rPr>
        <w:t xml:space="preserve">В настоящее время в состав Железногорского </w:t>
      </w:r>
      <w:r>
        <w:rPr>
          <w:color w:val="22272F"/>
          <w:shd w:val="clear" w:color="auto" w:fill="FFFFFF"/>
        </w:rPr>
        <w:t>района Курской области входят 13 поселений (12</w:t>
      </w:r>
      <w:r w:rsidRPr="003F1BBD">
        <w:rPr>
          <w:color w:val="22272F"/>
          <w:shd w:val="clear" w:color="auto" w:fill="FFFFFF"/>
        </w:rPr>
        <w:t xml:space="preserve"> сельских и 1 городской).»</w:t>
      </w:r>
      <w:r>
        <w:rPr>
          <w:color w:val="22272F"/>
          <w:shd w:val="clear" w:color="auto" w:fill="FFFFFF"/>
        </w:rPr>
        <w:t>;</w:t>
      </w:r>
    </w:p>
    <w:p w:rsidR="003F1BBD" w:rsidRPr="003F1BBD" w:rsidRDefault="003F1BBD" w:rsidP="000971FF">
      <w:r>
        <w:rPr>
          <w:color w:val="22272F"/>
          <w:shd w:val="clear" w:color="auto" w:fill="FFFFFF"/>
        </w:rPr>
        <w:t xml:space="preserve">в) в разделе </w:t>
      </w:r>
      <w:r>
        <w:rPr>
          <w:color w:val="22272F"/>
          <w:shd w:val="clear" w:color="auto" w:fill="FFFFFF"/>
          <w:lang w:val="en-US"/>
        </w:rPr>
        <w:t>III</w:t>
      </w:r>
      <w:r>
        <w:rPr>
          <w:color w:val="22272F"/>
          <w:shd w:val="clear" w:color="auto" w:fill="FFFFFF"/>
        </w:rPr>
        <w:t xml:space="preserve"> подпрограммы слова </w:t>
      </w:r>
      <w:r w:rsidRPr="003F1BBD">
        <w:rPr>
          <w:color w:val="22272F"/>
          <w:shd w:val="clear" w:color="auto" w:fill="FFFFFF"/>
        </w:rPr>
        <w:t>«2017 - 2021 годов»</w:t>
      </w:r>
      <w:r>
        <w:rPr>
          <w:color w:val="22272F"/>
          <w:shd w:val="clear" w:color="auto" w:fill="FFFFFF"/>
        </w:rPr>
        <w:t xml:space="preserve"> заменить словами «207-2024 годов».</w:t>
      </w:r>
    </w:p>
    <w:p w:rsidR="000971FF" w:rsidRPr="00F040CF" w:rsidRDefault="003F1BBD" w:rsidP="000971FF">
      <w:bookmarkStart w:id="15" w:name="sub_1223"/>
      <w:r>
        <w:t>г</w:t>
      </w:r>
      <w:r w:rsidR="000971FF" w:rsidRPr="00F040CF">
        <w:t xml:space="preserve">) в </w:t>
      </w:r>
      <w:hyperlink r:id="rId27" w:history="1">
        <w:r w:rsidR="000971FF" w:rsidRPr="00F040CF">
          <w:rPr>
            <w:rStyle w:val="ac"/>
            <w:color w:val="auto"/>
          </w:rPr>
          <w:t>разделе VIII</w:t>
        </w:r>
      </w:hyperlink>
      <w:r>
        <w:t xml:space="preserve"> подпрограммы слова "2017 - 2023" заменить словами "2017 - 2024</w:t>
      </w:r>
      <w:r w:rsidR="000971FF" w:rsidRPr="00F040CF">
        <w:t>";</w:t>
      </w:r>
    </w:p>
    <w:bookmarkEnd w:id="15"/>
    <w:p w:rsidR="000971FF" w:rsidRPr="00F040CF" w:rsidRDefault="000971FF" w:rsidP="000971FF">
      <w:r w:rsidRPr="00F040CF">
        <w:t xml:space="preserve">в </w:t>
      </w:r>
      <w:hyperlink r:id="rId28" w:history="1">
        <w:r w:rsidRPr="00F040CF">
          <w:rPr>
            <w:rStyle w:val="ac"/>
            <w:color w:val="auto"/>
          </w:rPr>
          <w:t>абзаце втором</w:t>
        </w:r>
      </w:hyperlink>
      <w:r w:rsidR="00C0276E" w:rsidRPr="00F040CF">
        <w:t xml:space="preserve">  слова  «</w:t>
      </w:r>
      <w:r w:rsidR="003F1BBD" w:rsidRPr="00F040CF">
        <w:t>53 491 724 рубля 56 копеек</w:t>
      </w:r>
      <w:r w:rsidR="00C0276E" w:rsidRPr="00F040CF">
        <w:t xml:space="preserve">» </w:t>
      </w:r>
      <w:r w:rsidRPr="00F040CF">
        <w:t xml:space="preserve"> заменить </w:t>
      </w:r>
      <w:r w:rsidR="00C0276E" w:rsidRPr="00F040CF">
        <w:t>словами</w:t>
      </w:r>
      <w:r w:rsidRPr="00F040CF">
        <w:t xml:space="preserve"> "</w:t>
      </w:r>
      <w:r w:rsidR="003F1BBD">
        <w:t>61 410 800 рублей 56 копеек</w:t>
      </w:r>
      <w:r w:rsidR="00C0276E" w:rsidRPr="00F040CF">
        <w:t xml:space="preserve"> </w:t>
      </w:r>
      <w:r w:rsidRPr="00F040CF">
        <w:t>".</w:t>
      </w:r>
    </w:p>
    <w:p w:rsidR="000971FF" w:rsidRPr="00F040CF" w:rsidRDefault="000971FF" w:rsidP="000971FF">
      <w:bookmarkStart w:id="16" w:name="sub_1023"/>
      <w:r w:rsidRPr="00F040CF">
        <w:t xml:space="preserve">3) в </w:t>
      </w:r>
      <w:hyperlink r:id="rId29" w:history="1">
        <w:r w:rsidRPr="00F040CF">
          <w:rPr>
            <w:rStyle w:val="ac"/>
            <w:color w:val="auto"/>
          </w:rPr>
          <w:t>подразделе</w:t>
        </w:r>
      </w:hyperlink>
      <w:r w:rsidRPr="00F040CF">
        <w:t xml:space="preserve"> "Подпрограмма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области":</w:t>
      </w:r>
    </w:p>
    <w:p w:rsidR="000971FF" w:rsidRPr="00F040CF" w:rsidRDefault="000971FF" w:rsidP="000971FF">
      <w:bookmarkStart w:id="17" w:name="sub_1231"/>
      <w:bookmarkEnd w:id="16"/>
      <w:r w:rsidRPr="00F040CF">
        <w:t xml:space="preserve">а) в </w:t>
      </w:r>
      <w:hyperlink r:id="rId30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подпрограммы:</w:t>
      </w:r>
    </w:p>
    <w:bookmarkEnd w:id="17"/>
    <w:p w:rsidR="000971FF" w:rsidRPr="00F040CF" w:rsidRDefault="000971FF" w:rsidP="000971FF">
      <w:r w:rsidRPr="00F040CF">
        <w:t xml:space="preserve">по </w:t>
      </w:r>
      <w:hyperlink r:id="rId31" w:history="1">
        <w:r w:rsidRPr="00F040CF">
          <w:rPr>
            <w:rStyle w:val="ac"/>
            <w:color w:val="auto"/>
          </w:rPr>
          <w:t>строке</w:t>
        </w:r>
      </w:hyperlink>
      <w:r w:rsidRPr="00F040CF">
        <w:t xml:space="preserve"> "этапы и сроки реализации </w:t>
      </w:r>
      <w:r w:rsidR="003F1BBD">
        <w:t>подпрограммы" слова "2017 - 2023</w:t>
      </w:r>
      <w:r w:rsidRPr="00F040CF">
        <w:t>" заменить словами "2017 - 202</w:t>
      </w:r>
      <w:r w:rsidR="003F1BBD">
        <w:t>4</w:t>
      </w:r>
      <w:r w:rsidRPr="00F040CF">
        <w:t>";</w:t>
      </w:r>
    </w:p>
    <w:p w:rsidR="000971FF" w:rsidRPr="00F040CF" w:rsidRDefault="007575FD" w:rsidP="000971FF">
      <w:hyperlink r:id="rId32" w:history="1">
        <w:r w:rsidR="000971FF" w:rsidRPr="00F040CF">
          <w:rPr>
            <w:rStyle w:val="ac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3F1BBD" w:rsidP="00014D6B">
            <w:pPr>
              <w:pStyle w:val="ad"/>
            </w:pPr>
            <w:r>
              <w:t>26 643 631 рубль 73 копейки</w:t>
            </w:r>
            <w:r w:rsidR="00014D6B" w:rsidRPr="00F040CF">
              <w:t>, в том числе по годам: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2019 год - 2 898 148 рублей 09 копеек;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 xml:space="preserve">2021 год – </w:t>
            </w:r>
            <w:r w:rsidR="003F1BBD">
              <w:t>3 654 763 рубля 93 копейки</w:t>
            </w:r>
            <w:r w:rsidRPr="00F040CF">
              <w:t>;</w:t>
            </w:r>
          </w:p>
          <w:p w:rsidR="00014D6B" w:rsidRDefault="00014D6B" w:rsidP="00014D6B">
            <w:pPr>
              <w:pStyle w:val="ad"/>
            </w:pPr>
            <w:r w:rsidRPr="00F040CF">
              <w:t xml:space="preserve">2022 год – </w:t>
            </w:r>
            <w:r w:rsidR="008405DD">
              <w:t>3 741 255</w:t>
            </w:r>
            <w:r w:rsidRPr="00F040CF">
              <w:t>рублей;</w:t>
            </w:r>
          </w:p>
          <w:p w:rsidR="008405DD" w:rsidRDefault="008405DD" w:rsidP="008405DD">
            <w:r>
              <w:t>2023 год – 3 741 255 рублей;</w:t>
            </w:r>
          </w:p>
          <w:p w:rsidR="008405DD" w:rsidRPr="008405DD" w:rsidRDefault="008405DD" w:rsidP="008405DD">
            <w:r>
              <w:t>2024 год – 3 741 255 рублей.</w:t>
            </w:r>
          </w:p>
          <w:p w:rsidR="000971FF" w:rsidRPr="00F040CF" w:rsidRDefault="000971FF" w:rsidP="00AD1B7E">
            <w:pPr>
              <w:pStyle w:val="ad"/>
            </w:pPr>
          </w:p>
        </w:tc>
      </w:tr>
    </w:tbl>
    <w:p w:rsidR="000971FF" w:rsidRPr="00F040CF" w:rsidRDefault="000971FF" w:rsidP="000971FF"/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 xml:space="preserve">Объем бюджетных ассигнований по источникам финансирования дефицита местного бюджета на реализацию подпрограммы составляет </w:t>
            </w:r>
            <w:r w:rsidR="008405DD">
              <w:t>8 746 849</w:t>
            </w:r>
            <w:r w:rsidRPr="00F040CF">
              <w:t> рублей, в том числе: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2020 год - 1 000 000 рублей;</w:t>
            </w:r>
          </w:p>
          <w:p w:rsidR="000971FF" w:rsidRDefault="000971FF" w:rsidP="00AD1B7E">
            <w:pPr>
              <w:pStyle w:val="ad"/>
            </w:pPr>
            <w:r w:rsidRPr="00F040CF"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  <w:p w:rsidR="008405DD" w:rsidRDefault="008405DD" w:rsidP="008405DD">
            <w:r>
              <w:t>на 2023 год - 0,0 рублей;</w:t>
            </w:r>
          </w:p>
          <w:p w:rsidR="008405DD" w:rsidRPr="008405DD" w:rsidRDefault="008405DD" w:rsidP="008405DD">
            <w:r>
              <w:t>на 2024 год – 0,0 рублей.</w:t>
            </w:r>
          </w:p>
        </w:tc>
      </w:tr>
    </w:tbl>
    <w:p w:rsidR="000971FF" w:rsidRPr="00F040CF" w:rsidRDefault="000971FF" w:rsidP="000971FF"/>
    <w:p w:rsidR="008405DD" w:rsidRPr="008405DD" w:rsidRDefault="008405DD" w:rsidP="000971FF">
      <w:bookmarkStart w:id="18" w:name="sub_1232"/>
      <w:r>
        <w:t xml:space="preserve">б) в разделе </w:t>
      </w:r>
      <w:r>
        <w:rPr>
          <w:lang w:val="en-US"/>
        </w:rPr>
        <w:t>II</w:t>
      </w:r>
      <w:r>
        <w:t xml:space="preserve"> </w:t>
      </w:r>
      <w:proofErr w:type="spellStart"/>
      <w:r>
        <w:t>подрограммы</w:t>
      </w:r>
      <w:proofErr w:type="spellEnd"/>
      <w:r>
        <w:t xml:space="preserve"> слова </w:t>
      </w:r>
      <w:r w:rsidRPr="008405DD">
        <w:t>«</w:t>
      </w:r>
      <w:r>
        <w:rPr>
          <w:color w:val="22272F"/>
          <w:shd w:val="clear" w:color="auto" w:fill="FFFFFF"/>
        </w:rPr>
        <w:t>2017 - 2023</w:t>
      </w:r>
      <w:r w:rsidRPr="008405DD">
        <w:rPr>
          <w:color w:val="22272F"/>
          <w:shd w:val="clear" w:color="auto" w:fill="FFFFFF"/>
        </w:rPr>
        <w:t> годах»</w:t>
      </w:r>
      <w:r>
        <w:rPr>
          <w:color w:val="22272F"/>
          <w:shd w:val="clear" w:color="auto" w:fill="FFFFFF"/>
        </w:rPr>
        <w:t xml:space="preserve"> заменить словами </w:t>
      </w:r>
      <w:r w:rsidRPr="008405DD">
        <w:t>«</w:t>
      </w:r>
      <w:r>
        <w:rPr>
          <w:color w:val="22272F"/>
          <w:shd w:val="clear" w:color="auto" w:fill="FFFFFF"/>
        </w:rPr>
        <w:t>2017 - 2024</w:t>
      </w:r>
      <w:r w:rsidRPr="008405DD">
        <w:rPr>
          <w:color w:val="22272F"/>
          <w:shd w:val="clear" w:color="auto" w:fill="FFFFFF"/>
        </w:rPr>
        <w:t> годах»</w:t>
      </w:r>
    </w:p>
    <w:p w:rsidR="000971FF" w:rsidRPr="00F040CF" w:rsidRDefault="008405DD" w:rsidP="000971FF">
      <w:r>
        <w:t>в</w:t>
      </w:r>
      <w:r w:rsidR="000971FF" w:rsidRPr="00F040CF">
        <w:t xml:space="preserve">) в </w:t>
      </w:r>
      <w:hyperlink r:id="rId33" w:history="1">
        <w:r w:rsidR="000971FF" w:rsidRPr="00F040CF">
          <w:rPr>
            <w:rStyle w:val="ac"/>
            <w:color w:val="auto"/>
          </w:rPr>
          <w:t>разделе VIII</w:t>
        </w:r>
      </w:hyperlink>
      <w:r w:rsidR="000971FF" w:rsidRPr="00F040CF">
        <w:t xml:space="preserve"> подпрограммы:</w:t>
      </w:r>
    </w:p>
    <w:bookmarkEnd w:id="18"/>
    <w:p w:rsidR="000971FF" w:rsidRPr="00F040CF" w:rsidRDefault="000971FF" w:rsidP="000971FF">
      <w:r w:rsidRPr="00F040CF">
        <w:t xml:space="preserve">в </w:t>
      </w:r>
      <w:hyperlink r:id="rId34" w:history="1">
        <w:r w:rsidRPr="00F040CF">
          <w:rPr>
            <w:rStyle w:val="ac"/>
            <w:color w:val="auto"/>
          </w:rPr>
          <w:t>абзаце первом</w:t>
        </w:r>
      </w:hyperlink>
      <w:r w:rsidR="00014D6B" w:rsidRPr="00F040CF">
        <w:t xml:space="preserve"> слова "2017 - 2022" заменить словами "2017 - 2023</w:t>
      </w:r>
      <w:r w:rsidRPr="00F040CF">
        <w:t>";</w:t>
      </w:r>
    </w:p>
    <w:p w:rsidR="00014D6B" w:rsidRPr="00F040CF" w:rsidRDefault="00014D6B" w:rsidP="00014D6B">
      <w:pPr>
        <w:pStyle w:val="ad"/>
      </w:pPr>
      <w:r w:rsidRPr="00F040CF">
        <w:t>абзац второй изложить в новой редакции:</w:t>
      </w:r>
    </w:p>
    <w:p w:rsidR="00A71B4F" w:rsidRDefault="00014D6B" w:rsidP="00A71B4F">
      <w:pPr>
        <w:pStyle w:val="ad"/>
      </w:pPr>
      <w:r w:rsidRPr="00F040CF">
        <w:t xml:space="preserve"> </w:t>
      </w:r>
      <w:proofErr w:type="gramStart"/>
      <w:r w:rsidRPr="00F040CF">
        <w:t xml:space="preserve">«Объем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A71B4F">
        <w:t>26 643 631 рубль 73 копейки</w:t>
      </w:r>
      <w:r w:rsidRPr="00F040CF">
        <w:t xml:space="preserve">, </w:t>
      </w:r>
      <w:r w:rsidR="00A71B4F">
        <w:t xml:space="preserve">в том числе по годам: </w:t>
      </w:r>
      <w:r w:rsidR="00A71B4F" w:rsidRPr="00F040CF">
        <w:t xml:space="preserve">2017 год - 2 702 </w:t>
      </w:r>
      <w:r w:rsidR="00A71B4F">
        <w:t xml:space="preserve">378 рублей 59 копеек; </w:t>
      </w:r>
      <w:r w:rsidR="00A71B4F" w:rsidRPr="00F040CF">
        <w:t>2</w:t>
      </w:r>
      <w:r w:rsidR="00A71B4F">
        <w:t xml:space="preserve">018 год - 2 836 783 рубля; </w:t>
      </w:r>
      <w:r w:rsidR="00A71B4F" w:rsidRPr="00F040CF">
        <w:t>2019 го</w:t>
      </w:r>
      <w:r w:rsidR="00A71B4F">
        <w:t xml:space="preserve">д - 2 898 148 рублей 09 копеек; </w:t>
      </w:r>
      <w:r w:rsidR="00A71B4F" w:rsidRPr="00F040CF">
        <w:t>2020 го</w:t>
      </w:r>
      <w:r w:rsidR="00A71B4F">
        <w:t>д – 3 327 793 рубля 93 копейки;</w:t>
      </w:r>
      <w:proofErr w:type="gramEnd"/>
      <w:r w:rsidR="00A71B4F">
        <w:t xml:space="preserve"> </w:t>
      </w:r>
      <w:r w:rsidR="00A71B4F" w:rsidRPr="00F040CF">
        <w:t xml:space="preserve">2021 год – </w:t>
      </w:r>
      <w:r w:rsidR="00A71B4F">
        <w:t xml:space="preserve">3 654 763 рубля 93 копейки; </w:t>
      </w:r>
      <w:r w:rsidR="00A71B4F" w:rsidRPr="00F040CF">
        <w:t xml:space="preserve">2022 год – </w:t>
      </w:r>
      <w:r w:rsidR="00A71B4F">
        <w:t>3 741 255</w:t>
      </w:r>
      <w:r w:rsidR="00A71B4F" w:rsidRPr="00F040CF">
        <w:t>рублей;</w:t>
      </w:r>
      <w:r w:rsidR="00A71B4F">
        <w:t xml:space="preserve"> 2023 год – 3 741 255 рублей;</w:t>
      </w:r>
    </w:p>
    <w:p w:rsidR="00014D6B" w:rsidRPr="00F040CF" w:rsidRDefault="00A71B4F" w:rsidP="00A71B4F">
      <w:r>
        <w:t>2024 год – 3 741 255 рублей</w:t>
      </w:r>
      <w:proofErr w:type="gramStart"/>
      <w:r>
        <w:t>.»</w:t>
      </w:r>
      <w:proofErr w:type="gramEnd"/>
    </w:p>
    <w:p w:rsidR="000971FF" w:rsidRPr="00F040CF" w:rsidRDefault="00014D6B" w:rsidP="000971FF">
      <w:r w:rsidRPr="00F040CF">
        <w:t xml:space="preserve"> </w:t>
      </w:r>
    </w:p>
    <w:p w:rsidR="000971FF" w:rsidRPr="00F040CF" w:rsidRDefault="000971FF" w:rsidP="000971FF">
      <w:bookmarkStart w:id="19" w:name="sub_1003"/>
      <w:r w:rsidRPr="00F040CF">
        <w:t xml:space="preserve">3. </w:t>
      </w:r>
      <w:hyperlink r:id="rId35" w:history="1">
        <w:r w:rsidRPr="00F040CF">
          <w:rPr>
            <w:rStyle w:val="ac"/>
            <w:color w:val="auto"/>
          </w:rPr>
          <w:t>Приложение 3</w:t>
        </w:r>
      </w:hyperlink>
      <w:r w:rsidRPr="00F040CF">
        <w:t xml:space="preserve">, </w:t>
      </w:r>
      <w:hyperlink r:id="rId36" w:history="1">
        <w:r w:rsidRPr="00F040CF">
          <w:rPr>
            <w:rStyle w:val="ac"/>
            <w:color w:val="auto"/>
          </w:rPr>
          <w:t>5</w:t>
        </w:r>
      </w:hyperlink>
      <w:r w:rsidRPr="00F040CF">
        <w:t xml:space="preserve">, </w:t>
      </w:r>
      <w:hyperlink r:id="rId37" w:history="1">
        <w:r w:rsidRPr="00F040CF">
          <w:rPr>
            <w:rStyle w:val="ac"/>
            <w:color w:val="auto"/>
          </w:rPr>
          <w:t>6</w:t>
        </w:r>
      </w:hyperlink>
      <w:r w:rsidRPr="00F040CF">
        <w:t xml:space="preserve"> к указанной </w:t>
      </w:r>
      <w:hyperlink r:id="rId38" w:history="1">
        <w:r w:rsidRPr="00F040CF">
          <w:rPr>
            <w:rStyle w:val="ac"/>
            <w:color w:val="auto"/>
          </w:rPr>
          <w:t>Программе</w:t>
        </w:r>
      </w:hyperlink>
      <w:r w:rsidR="006D1066" w:rsidRPr="00F040CF">
        <w:t xml:space="preserve"> изложить в следующей редакции:</w:t>
      </w:r>
    </w:p>
    <w:bookmarkEnd w:id="19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317C3F">
          <w:pgSz w:w="11906" w:h="16838" w:code="9"/>
          <w:pgMar w:top="284" w:right="1133" w:bottom="284" w:left="1560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6D1066" w:rsidRPr="006A6748" w:rsidRDefault="006D1066" w:rsidP="006D1066">
      <w:pPr>
        <w:jc w:val="right"/>
        <w:rPr>
          <w:rStyle w:val="af"/>
          <w:color w:val="auto"/>
          <w:sz w:val="20"/>
          <w:szCs w:val="20"/>
        </w:rPr>
      </w:pPr>
      <w:r w:rsidRPr="006A6748">
        <w:rPr>
          <w:rStyle w:val="af"/>
          <w:color w:val="auto"/>
          <w:sz w:val="20"/>
          <w:szCs w:val="20"/>
        </w:rPr>
        <w:lastRenderedPageBreak/>
        <w:t>Приложение N 3</w:t>
      </w:r>
      <w:r w:rsidRPr="006A6748">
        <w:rPr>
          <w:rStyle w:val="af"/>
          <w:color w:val="auto"/>
          <w:sz w:val="20"/>
          <w:szCs w:val="20"/>
        </w:rPr>
        <w:br/>
        <w:t>к муниципальной программе</w:t>
      </w:r>
      <w:r w:rsidRPr="006A6748">
        <w:rPr>
          <w:rStyle w:val="af"/>
          <w:color w:val="auto"/>
          <w:sz w:val="20"/>
          <w:szCs w:val="20"/>
        </w:rPr>
        <w:br/>
        <w:t>Железногорского района Курской области</w:t>
      </w:r>
      <w:r w:rsidRPr="006A6748">
        <w:rPr>
          <w:rStyle w:val="af"/>
          <w:color w:val="auto"/>
          <w:sz w:val="20"/>
          <w:szCs w:val="20"/>
        </w:rPr>
        <w:br/>
        <w:t>"Создание условий для эффективного и</w:t>
      </w:r>
      <w:r w:rsidRPr="006A6748">
        <w:rPr>
          <w:rStyle w:val="af"/>
          <w:color w:val="auto"/>
          <w:sz w:val="20"/>
          <w:szCs w:val="20"/>
        </w:rPr>
        <w:br/>
        <w:t>ответственного управления муниципальными</w:t>
      </w:r>
      <w:r w:rsidRPr="006A6748">
        <w:rPr>
          <w:rStyle w:val="af"/>
          <w:color w:val="auto"/>
          <w:sz w:val="20"/>
          <w:szCs w:val="20"/>
        </w:rPr>
        <w:br/>
        <w:t>финансами, муниципальным долгом и</w:t>
      </w:r>
      <w:r w:rsidRPr="006A6748">
        <w:rPr>
          <w:rStyle w:val="af"/>
          <w:color w:val="auto"/>
          <w:sz w:val="20"/>
          <w:szCs w:val="20"/>
        </w:rPr>
        <w:br/>
        <w:t>повышения устойчивости бюджета</w:t>
      </w:r>
      <w:r w:rsidRPr="006A6748">
        <w:rPr>
          <w:rStyle w:val="af"/>
          <w:color w:val="auto"/>
          <w:sz w:val="20"/>
          <w:szCs w:val="20"/>
        </w:rPr>
        <w:br/>
        <w:t>Железногорского района Курской области</w:t>
      </w:r>
    </w:p>
    <w:p w:rsidR="006D1066" w:rsidRPr="00F040CF" w:rsidRDefault="00A71B4F" w:rsidP="00A71B4F">
      <w:pPr>
        <w:tabs>
          <w:tab w:val="left" w:pos="13552"/>
        </w:tabs>
      </w:pPr>
      <w:r>
        <w:tab/>
      </w:r>
    </w:p>
    <w:tbl>
      <w:tblPr>
        <w:tblW w:w="15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1210"/>
        <w:gridCol w:w="595"/>
        <w:gridCol w:w="1248"/>
        <w:gridCol w:w="1020"/>
        <w:gridCol w:w="850"/>
        <w:gridCol w:w="993"/>
        <w:gridCol w:w="992"/>
        <w:gridCol w:w="1210"/>
        <w:gridCol w:w="1210"/>
        <w:gridCol w:w="1182"/>
        <w:gridCol w:w="28"/>
        <w:gridCol w:w="1103"/>
        <w:gridCol w:w="992"/>
        <w:gridCol w:w="1815"/>
        <w:gridCol w:w="28"/>
      </w:tblGrid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N</w:t>
            </w:r>
          </w:p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F040CF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F040CF">
              <w:rPr>
                <w:sz w:val="17"/>
                <w:szCs w:val="17"/>
              </w:rPr>
              <w:t>/</w:t>
            </w:r>
            <w:proofErr w:type="spellStart"/>
            <w:r w:rsidRPr="00F040CF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Наименование меры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Показатель применения меры</w:t>
            </w: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Финансовая оценка результата</w:t>
            </w:r>
          </w:p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(тыс. рублей), годы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2017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2018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2019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2020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2021 г.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2022 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2024г.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rPr>
                <w:sz w:val="17"/>
                <w:szCs w:val="17"/>
              </w:rPr>
            </w:pPr>
          </w:p>
        </w:tc>
      </w:tr>
      <w:tr w:rsidR="00A71B4F" w:rsidRPr="00F040CF" w:rsidTr="006A6748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 xml:space="preserve">Подпрограмма 2 "Эффективная система межбюджетных отношений </w:t>
            </w:r>
            <w:proofErr w:type="gramStart"/>
            <w:r w:rsidRPr="00F040CF">
              <w:rPr>
                <w:sz w:val="17"/>
                <w:szCs w:val="17"/>
              </w:rPr>
              <w:t>в</w:t>
            </w:r>
            <w:proofErr w:type="gramEnd"/>
            <w:r w:rsidRPr="00F040CF">
              <w:rPr>
                <w:sz w:val="17"/>
                <w:szCs w:val="17"/>
              </w:rPr>
              <w:t xml:space="preserve"> </w:t>
            </w:r>
            <w:proofErr w:type="gramStart"/>
            <w:r w:rsidRPr="00F040CF">
              <w:rPr>
                <w:sz w:val="17"/>
                <w:szCs w:val="17"/>
              </w:rPr>
              <w:t>Железногорском</w:t>
            </w:r>
            <w:proofErr w:type="gramEnd"/>
            <w:r w:rsidRPr="00F040CF"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A71B4F" w:rsidRPr="00F040CF" w:rsidTr="006A6748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Основное мероприятие 2.1 "Выравнивание бюджетной обеспеченности муниципальных поселений Железногорского района Курской области"</w:t>
            </w:r>
          </w:p>
        </w:tc>
      </w:tr>
      <w:tr w:rsidR="00A71B4F" w:rsidRPr="00F040CF" w:rsidTr="006A6748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1.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бюджетам муниципальных образований дотаций на выравнивание бюджетной обеспеченности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6081,438</w:t>
            </w:r>
            <w:r>
              <w:rPr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8470,734</w:t>
            </w:r>
            <w:r>
              <w:rPr>
                <w:sz w:val="17"/>
                <w:szCs w:val="17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7138,337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7964,123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7190,450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9200,643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7360,515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A71B4F" w:rsidRPr="00F040CF" w:rsidTr="006A6748"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Основное мероприятие 2.2 "Предоставление бюджетных кредитов и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</w:tr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5446,8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597,4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722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A71B4F" w:rsidRPr="00F040CF" w:rsidTr="006A6748">
        <w:trPr>
          <w:gridAfter w:val="1"/>
          <w:wAfter w:w="28" w:type="dxa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3.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2421,2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927,0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402,6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6A6748" w:rsidP="00AD1B7E">
            <w:pPr>
              <w:pStyle w:val="a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</w:t>
            </w:r>
            <w:r w:rsidR="00A71B4F" w:rsidRPr="00F040CF">
              <w:rPr>
                <w:sz w:val="17"/>
                <w:szCs w:val="17"/>
              </w:rPr>
              <w:t>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4F" w:rsidRPr="00F040CF" w:rsidRDefault="00A71B4F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</w:tbl>
    <w:p w:rsidR="006D1066" w:rsidRPr="00F040CF" w:rsidRDefault="006D1066" w:rsidP="006D1066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lastRenderedPageBreak/>
        <w:t>Приложение N 5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6D1066" w:rsidRPr="00F040CF" w:rsidRDefault="006D1066" w:rsidP="006D1066"/>
    <w:p w:rsidR="006D1066" w:rsidRPr="00F040CF" w:rsidRDefault="006D1066" w:rsidP="006D1066">
      <w:pPr>
        <w:pStyle w:val="1"/>
        <w:rPr>
          <w:rFonts w:ascii="Times New Roman" w:hAnsi="Times New Roman" w:cs="Times New Roman"/>
          <w:color w:val="auto"/>
        </w:rPr>
      </w:pPr>
      <w:r w:rsidRPr="00F040CF">
        <w:rPr>
          <w:rFonts w:ascii="Times New Roman" w:hAnsi="Times New Roman" w:cs="Times New Roman"/>
          <w:color w:val="auto"/>
        </w:rP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13"/>
        <w:gridCol w:w="1729"/>
        <w:gridCol w:w="637"/>
        <w:gridCol w:w="637"/>
        <w:gridCol w:w="779"/>
        <w:gridCol w:w="637"/>
        <w:gridCol w:w="639"/>
        <w:gridCol w:w="709"/>
        <w:gridCol w:w="708"/>
        <w:gridCol w:w="1092"/>
        <w:gridCol w:w="1092"/>
        <w:gridCol w:w="935"/>
        <w:gridCol w:w="992"/>
        <w:gridCol w:w="992"/>
      </w:tblGrid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Статус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Расходы (тыс. рублей), годы</w:t>
            </w: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Рз</w:t>
            </w:r>
            <w:proofErr w:type="spellEnd"/>
            <w:r w:rsidRPr="00F040C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40C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2017 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2018 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2019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2020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2021 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2022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040CF">
              <w:rPr>
                <w:sz w:val="16"/>
                <w:szCs w:val="16"/>
              </w:rPr>
              <w:t>783,817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040CF">
              <w:rPr>
                <w:sz w:val="16"/>
                <w:szCs w:val="16"/>
              </w:rPr>
              <w:t>307,517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10036,485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11 694,516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10845,213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12941,898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4A3B6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4A3B6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11101,770</w:t>
            </w:r>
          </w:p>
        </w:tc>
      </w:tr>
      <w:tr w:rsidR="00233DCE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Железногорского района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"Сокращение стоимости обслуживания путем обеспечения </w:t>
            </w:r>
            <w:proofErr w:type="gramStart"/>
            <w:r w:rsidRPr="00F040CF">
              <w:rPr>
                <w:sz w:val="16"/>
                <w:szCs w:val="16"/>
              </w:rPr>
              <w:t>приемлемых</w:t>
            </w:r>
            <w:proofErr w:type="gramEnd"/>
            <w:r w:rsidRPr="00F040CF">
              <w:rPr>
                <w:sz w:val="16"/>
                <w:szCs w:val="16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r w:rsidRPr="00F040CF">
              <w:rPr>
                <w:sz w:val="16"/>
                <w:szCs w:val="16"/>
              </w:rPr>
              <w:t>0,000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"Эффективная система межбюджетных отношений </w:t>
            </w:r>
            <w:proofErr w:type="gramStart"/>
            <w:r w:rsidRPr="00F040CF">
              <w:rPr>
                <w:sz w:val="16"/>
                <w:szCs w:val="16"/>
              </w:rPr>
              <w:t>в</w:t>
            </w:r>
            <w:proofErr w:type="gramEnd"/>
            <w:r w:rsidRPr="00F040CF">
              <w:rPr>
                <w:sz w:val="16"/>
                <w:szCs w:val="16"/>
              </w:rPr>
              <w:t xml:space="preserve"> </w:t>
            </w:r>
            <w:proofErr w:type="gramStart"/>
            <w:r w:rsidRPr="00F040CF">
              <w:rPr>
                <w:sz w:val="16"/>
                <w:szCs w:val="16"/>
              </w:rPr>
              <w:t>Железногорском</w:t>
            </w:r>
            <w:proofErr w:type="gramEnd"/>
            <w:r w:rsidRPr="00F040CF">
              <w:rPr>
                <w:sz w:val="16"/>
                <w:szCs w:val="16"/>
              </w:rPr>
              <w:t xml:space="preserve"> районе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233D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A6748" w:rsidRPr="00F040CF">
              <w:rPr>
                <w:sz w:val="16"/>
                <w:szCs w:val="16"/>
              </w:rPr>
              <w:t>081,438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233DCE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8470,7</w:t>
            </w:r>
            <w:r w:rsidR="006A6748" w:rsidRPr="00F040CF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A6748" w:rsidRPr="00F040CF">
              <w:rPr>
                <w:sz w:val="16"/>
                <w:szCs w:val="16"/>
              </w:rPr>
              <w:t>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A6748"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233DCE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Основное </w:t>
            </w:r>
            <w:r w:rsidRPr="00F040CF">
              <w:rPr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lastRenderedPageBreak/>
              <w:t xml:space="preserve">Выравнивание бюджетной обеспеченности </w:t>
            </w:r>
            <w:r w:rsidRPr="00F040CF">
              <w:rPr>
                <w:sz w:val="16"/>
                <w:szCs w:val="16"/>
              </w:rPr>
              <w:lastRenderedPageBreak/>
              <w:t>муниципальных образований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40CF">
              <w:rPr>
                <w:sz w:val="16"/>
                <w:szCs w:val="16"/>
              </w:rPr>
              <w:t>081,438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040CF">
              <w:rPr>
                <w:sz w:val="16"/>
                <w:szCs w:val="16"/>
              </w:rPr>
              <w:t>470,734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233DCE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7 964,123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8 204,152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040CF">
              <w:rPr>
                <w:sz w:val="16"/>
                <w:szCs w:val="16"/>
              </w:rPr>
              <w:t>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7190,450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CE" w:rsidRPr="00F040CF" w:rsidRDefault="00233DCE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7360,515</w:t>
            </w: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6A6748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2421,2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6A6748" w:rsidRPr="00F040CF">
              <w:rPr>
                <w:sz w:val="16"/>
                <w:szCs w:val="16"/>
              </w:rPr>
              <w:t>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927,0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402,6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rPr>
                <w:sz w:val="16"/>
                <w:szCs w:val="16"/>
              </w:rPr>
            </w:pPr>
          </w:p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233DCE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6748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748"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748"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6A6748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48" w:rsidRPr="00F040CF" w:rsidRDefault="00851637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  <w:tr w:rsidR="00AE2495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01</w:t>
            </w:r>
            <w:r w:rsidRPr="00F040CF">
              <w:rPr>
                <w:sz w:val="16"/>
                <w:szCs w:val="16"/>
              </w:rPr>
              <w:t xml:space="preserve"> С1402</w:t>
            </w:r>
          </w:p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AE2495" w:rsidRPr="00AE2495" w:rsidRDefault="00AE2495" w:rsidP="00AE2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E2495">
              <w:rPr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  <w:tr w:rsidR="00AE2495" w:rsidRPr="00F040CF" w:rsidTr="00233DC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  <w:tr w:rsidR="00AE2495" w:rsidRPr="00F040CF" w:rsidTr="00233DC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14301</w:t>
            </w:r>
            <w:r w:rsidRPr="00F040CF">
              <w:rPr>
                <w:sz w:val="16"/>
                <w:szCs w:val="16"/>
              </w:rPr>
              <w:t>С1402</w:t>
            </w:r>
          </w:p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</w:t>
            </w:r>
          </w:p>
          <w:p w:rsidR="00AE2495" w:rsidRPr="00F040CF" w:rsidRDefault="00AE2495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702,378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40CF">
              <w:rPr>
                <w:sz w:val="16"/>
                <w:szCs w:val="16"/>
              </w:rPr>
              <w:t>836,783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95" w:rsidRPr="00F040CF" w:rsidRDefault="00AE2495" w:rsidP="000F05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3741,255</w:t>
            </w:r>
          </w:p>
        </w:tc>
      </w:tr>
    </w:tbl>
    <w:p w:rsidR="006D1066" w:rsidRPr="00F040CF" w:rsidRDefault="006D1066">
      <w:pPr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AD1B7E" w:rsidRPr="00F040CF" w:rsidRDefault="00AD1B7E" w:rsidP="00AD1B7E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lastRenderedPageBreak/>
        <w:t>Приложение N 6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AD1B7E" w:rsidRPr="00F040CF" w:rsidRDefault="00AD1B7E" w:rsidP="00AD1B7E"/>
    <w:p w:rsidR="00AD1B7E" w:rsidRPr="00F040CF" w:rsidRDefault="00AD1B7E" w:rsidP="00AD1B7E">
      <w:pPr>
        <w:pStyle w:val="1"/>
        <w:rPr>
          <w:rFonts w:ascii="Times New Roman" w:hAnsi="Times New Roman" w:cs="Times New Roman"/>
          <w:color w:val="auto"/>
        </w:rPr>
      </w:pPr>
      <w:r w:rsidRPr="00F040CF">
        <w:rPr>
          <w:rFonts w:ascii="Times New Roman" w:hAnsi="Times New Roman" w:cs="Times New Roman"/>
          <w:color w:val="auto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2126"/>
        <w:gridCol w:w="2695"/>
        <w:gridCol w:w="1326"/>
        <w:gridCol w:w="1419"/>
        <w:gridCol w:w="1135"/>
        <w:gridCol w:w="1397"/>
        <w:gridCol w:w="20"/>
        <w:gridCol w:w="1134"/>
        <w:gridCol w:w="1134"/>
        <w:gridCol w:w="851"/>
        <w:gridCol w:w="851"/>
      </w:tblGrid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Расходы (тыс. рублей),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2017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2018 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2019 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2020 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</w:tr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8 783,817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11 307,517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10036,485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11694,516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12941,898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12941,898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11101,770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ind w:right="-148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5257,983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3825,148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8470,734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E611E0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Pr="00F040CF" w:rsidRDefault="00E611E0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0" w:rsidRDefault="00E611E0">
            <w:r w:rsidRPr="00386015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Сокращение стоимости обслуживания путем обеспечения </w:t>
            </w:r>
            <w:proofErr w:type="gramStart"/>
            <w:r w:rsidRPr="00F040CF">
              <w:rPr>
                <w:sz w:val="20"/>
                <w:szCs w:val="20"/>
              </w:rPr>
              <w:t>приемлемых</w:t>
            </w:r>
            <w:proofErr w:type="gramEnd"/>
            <w:r w:rsidRPr="00F040CF">
              <w:rPr>
                <w:sz w:val="20"/>
                <w:szCs w:val="20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466B16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Pr="00F040CF" w:rsidRDefault="00466B16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16" w:rsidRDefault="00466B16">
            <w:r w:rsidRPr="00E200C1">
              <w:rPr>
                <w:sz w:val="20"/>
                <w:szCs w:val="20"/>
              </w:rPr>
              <w:t>0,000</w:t>
            </w:r>
          </w:p>
        </w:tc>
      </w:tr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"Эффективная система межбюджетных отношений </w:t>
            </w:r>
            <w:proofErr w:type="gramStart"/>
            <w:r w:rsidRPr="00F040CF">
              <w:rPr>
                <w:sz w:val="20"/>
                <w:szCs w:val="20"/>
              </w:rPr>
              <w:t>в</w:t>
            </w:r>
            <w:proofErr w:type="gramEnd"/>
            <w:r w:rsidRPr="00F040CF">
              <w:rPr>
                <w:sz w:val="20"/>
                <w:szCs w:val="20"/>
              </w:rPr>
              <w:t xml:space="preserve"> </w:t>
            </w:r>
            <w:proofErr w:type="gramStart"/>
            <w:r w:rsidRPr="00F040CF">
              <w:rPr>
                <w:sz w:val="20"/>
                <w:szCs w:val="20"/>
              </w:rPr>
              <w:t>Железногорском</w:t>
            </w:r>
            <w:proofErr w:type="gramEnd"/>
            <w:r w:rsidRPr="00F040CF">
              <w:rPr>
                <w:sz w:val="20"/>
                <w:szCs w:val="20"/>
              </w:rPr>
              <w:t xml:space="preserve"> районе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EF16C3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EB7D99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EB7D99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7D99" w:rsidRPr="00F040CF" w:rsidRDefault="00EB7D99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D99" w:rsidRPr="00F040CF" w:rsidRDefault="00EB7D99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9" w:rsidRPr="00F040CF" w:rsidRDefault="00EB7D99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69CD" w:rsidRDefault="003B69CD">
            <w:r w:rsidRPr="00D414A6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2518D">
            <w:pPr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7360,515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Pr="00F040CF" w:rsidRDefault="0002518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02518D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Предоставление бюджетных кредитов из местного бюджета бюджетам поселений и иных межбюджетных </w:t>
            </w:r>
            <w:r w:rsidRPr="00F040CF">
              <w:rPr>
                <w:sz w:val="20"/>
                <w:szCs w:val="20"/>
              </w:rPr>
              <w:lastRenderedPageBreak/>
              <w:t>трансфертов на оказание финансовой поддержки по вопросам местного 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Pr="00F040CF" w:rsidRDefault="0002518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683716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18D" w:rsidRDefault="0002518D">
            <w:r w:rsidRPr="0016280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402,6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государственные внебюджетные фонды </w:t>
            </w:r>
            <w:r w:rsidRPr="00F040CF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505729">
              <w:rPr>
                <w:sz w:val="20"/>
                <w:szCs w:val="20"/>
              </w:rPr>
              <w:t>0,000</w:t>
            </w:r>
          </w:p>
        </w:tc>
      </w:tr>
      <w:tr w:rsidR="00094F83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3B69CD" w:rsidP="00EF16C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pPr>
              <w:rPr>
                <w:sz w:val="20"/>
                <w:szCs w:val="20"/>
              </w:rPr>
            </w:pPr>
          </w:p>
        </w:tc>
      </w:tr>
      <w:tr w:rsidR="00094F83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F83" w:rsidRPr="00F040CF" w:rsidRDefault="00094F83">
            <w:pPr>
              <w:rPr>
                <w:sz w:val="20"/>
                <w:szCs w:val="20"/>
              </w:rPr>
            </w:pP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6E7DD5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6E7DD5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6E7DD5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180432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180432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3327,793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0F05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3741,255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CF19C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CF19C6">
              <w:rPr>
                <w:sz w:val="20"/>
                <w:szCs w:val="20"/>
              </w:rPr>
              <w:t>0,000</w:t>
            </w:r>
          </w:p>
        </w:tc>
      </w:tr>
      <w:tr w:rsidR="003B69CD" w:rsidRPr="00F040CF" w:rsidTr="003B69CD">
        <w:tc>
          <w:tcPr>
            <w:tcW w:w="11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Pr="00F040CF" w:rsidRDefault="003B69CD"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9CD" w:rsidRDefault="003B69CD">
            <w:r w:rsidRPr="00CF19C6">
              <w:rPr>
                <w:sz w:val="20"/>
                <w:szCs w:val="20"/>
              </w:rPr>
              <w:t>0,000</w:t>
            </w:r>
          </w:p>
        </w:tc>
      </w:tr>
    </w:tbl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6D1066">
      <w:pgSz w:w="16838" w:h="11906" w:orient="landscape" w:code="9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383B"/>
    <w:rsid w:val="00014D6B"/>
    <w:rsid w:val="000229E9"/>
    <w:rsid w:val="0002518D"/>
    <w:rsid w:val="0002661F"/>
    <w:rsid w:val="0003289D"/>
    <w:rsid w:val="00042B5B"/>
    <w:rsid w:val="00043F33"/>
    <w:rsid w:val="00044F6D"/>
    <w:rsid w:val="00047858"/>
    <w:rsid w:val="000479AB"/>
    <w:rsid w:val="00053FFD"/>
    <w:rsid w:val="00060ED2"/>
    <w:rsid w:val="000668E6"/>
    <w:rsid w:val="00073986"/>
    <w:rsid w:val="0009021C"/>
    <w:rsid w:val="00094F83"/>
    <w:rsid w:val="000971FF"/>
    <w:rsid w:val="000A3424"/>
    <w:rsid w:val="000B54E1"/>
    <w:rsid w:val="000B688C"/>
    <w:rsid w:val="000C6858"/>
    <w:rsid w:val="000D123F"/>
    <w:rsid w:val="000E3575"/>
    <w:rsid w:val="000E5597"/>
    <w:rsid w:val="000F0CC3"/>
    <w:rsid w:val="000F15F7"/>
    <w:rsid w:val="000F17C7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468BB"/>
    <w:rsid w:val="001469F8"/>
    <w:rsid w:val="001539C7"/>
    <w:rsid w:val="0018105C"/>
    <w:rsid w:val="001877ED"/>
    <w:rsid w:val="0019139C"/>
    <w:rsid w:val="001917B3"/>
    <w:rsid w:val="001952E8"/>
    <w:rsid w:val="001A081A"/>
    <w:rsid w:val="001C20AC"/>
    <w:rsid w:val="001C2AFD"/>
    <w:rsid w:val="001C39FE"/>
    <w:rsid w:val="001C6CD4"/>
    <w:rsid w:val="001D1CD1"/>
    <w:rsid w:val="001D6C4F"/>
    <w:rsid w:val="001F35FE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C06F1"/>
    <w:rsid w:val="002C12DA"/>
    <w:rsid w:val="002C621D"/>
    <w:rsid w:val="002D5FA7"/>
    <w:rsid w:val="003048AC"/>
    <w:rsid w:val="00316773"/>
    <w:rsid w:val="00317C3F"/>
    <w:rsid w:val="003354E9"/>
    <w:rsid w:val="0034193F"/>
    <w:rsid w:val="00342762"/>
    <w:rsid w:val="003778BB"/>
    <w:rsid w:val="00393EB6"/>
    <w:rsid w:val="003A3D89"/>
    <w:rsid w:val="003B0780"/>
    <w:rsid w:val="003B69CD"/>
    <w:rsid w:val="003C6200"/>
    <w:rsid w:val="003C7D12"/>
    <w:rsid w:val="003E1C36"/>
    <w:rsid w:val="003E424D"/>
    <w:rsid w:val="003E7161"/>
    <w:rsid w:val="003F1BBD"/>
    <w:rsid w:val="003F353E"/>
    <w:rsid w:val="003F4EBE"/>
    <w:rsid w:val="00402E03"/>
    <w:rsid w:val="00415F91"/>
    <w:rsid w:val="00424CC2"/>
    <w:rsid w:val="00425A48"/>
    <w:rsid w:val="004342B1"/>
    <w:rsid w:val="00445291"/>
    <w:rsid w:val="0045549B"/>
    <w:rsid w:val="0045798E"/>
    <w:rsid w:val="00466B16"/>
    <w:rsid w:val="00470283"/>
    <w:rsid w:val="00470A4D"/>
    <w:rsid w:val="00471A94"/>
    <w:rsid w:val="00472FAB"/>
    <w:rsid w:val="0047407D"/>
    <w:rsid w:val="00486E8B"/>
    <w:rsid w:val="00487BE6"/>
    <w:rsid w:val="00495C6A"/>
    <w:rsid w:val="004A2541"/>
    <w:rsid w:val="004A3B60"/>
    <w:rsid w:val="004A5061"/>
    <w:rsid w:val="004A7BB8"/>
    <w:rsid w:val="004B02D6"/>
    <w:rsid w:val="004B2BBC"/>
    <w:rsid w:val="00507F96"/>
    <w:rsid w:val="00512587"/>
    <w:rsid w:val="00553006"/>
    <w:rsid w:val="00560F9B"/>
    <w:rsid w:val="00566D6B"/>
    <w:rsid w:val="00570002"/>
    <w:rsid w:val="0057003F"/>
    <w:rsid w:val="005827BA"/>
    <w:rsid w:val="00583794"/>
    <w:rsid w:val="00587D39"/>
    <w:rsid w:val="005C0FAF"/>
    <w:rsid w:val="005D0CD2"/>
    <w:rsid w:val="005D39E7"/>
    <w:rsid w:val="0060551C"/>
    <w:rsid w:val="0060704F"/>
    <w:rsid w:val="0061155B"/>
    <w:rsid w:val="006222FE"/>
    <w:rsid w:val="0062606E"/>
    <w:rsid w:val="006520F5"/>
    <w:rsid w:val="0066376E"/>
    <w:rsid w:val="00676002"/>
    <w:rsid w:val="006776F1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5451"/>
    <w:rsid w:val="00735DF4"/>
    <w:rsid w:val="00743046"/>
    <w:rsid w:val="007575FD"/>
    <w:rsid w:val="00761260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B3A67"/>
    <w:rsid w:val="007C2590"/>
    <w:rsid w:val="007E57E3"/>
    <w:rsid w:val="007E7780"/>
    <w:rsid w:val="00801C9A"/>
    <w:rsid w:val="008070AD"/>
    <w:rsid w:val="008350DD"/>
    <w:rsid w:val="00835C31"/>
    <w:rsid w:val="008404D4"/>
    <w:rsid w:val="008405DD"/>
    <w:rsid w:val="008410E9"/>
    <w:rsid w:val="008446AF"/>
    <w:rsid w:val="00851637"/>
    <w:rsid w:val="0085184B"/>
    <w:rsid w:val="00866AA3"/>
    <w:rsid w:val="00876FE4"/>
    <w:rsid w:val="00880BBC"/>
    <w:rsid w:val="00884BE8"/>
    <w:rsid w:val="008A14D1"/>
    <w:rsid w:val="008A3B66"/>
    <w:rsid w:val="008A7CD0"/>
    <w:rsid w:val="008B3625"/>
    <w:rsid w:val="008B720E"/>
    <w:rsid w:val="008C01BF"/>
    <w:rsid w:val="008C0B78"/>
    <w:rsid w:val="008D0745"/>
    <w:rsid w:val="008D6749"/>
    <w:rsid w:val="008F5D8D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B0F59"/>
    <w:rsid w:val="009B24A0"/>
    <w:rsid w:val="009B5836"/>
    <w:rsid w:val="009C429E"/>
    <w:rsid w:val="009E1467"/>
    <w:rsid w:val="009E7FF4"/>
    <w:rsid w:val="009F0059"/>
    <w:rsid w:val="009F7896"/>
    <w:rsid w:val="00A06748"/>
    <w:rsid w:val="00A16007"/>
    <w:rsid w:val="00A22B84"/>
    <w:rsid w:val="00A22E22"/>
    <w:rsid w:val="00A30308"/>
    <w:rsid w:val="00A3226E"/>
    <w:rsid w:val="00A432E9"/>
    <w:rsid w:val="00A66815"/>
    <w:rsid w:val="00A71B4F"/>
    <w:rsid w:val="00A72BD6"/>
    <w:rsid w:val="00A8207F"/>
    <w:rsid w:val="00A94D1F"/>
    <w:rsid w:val="00A94FA7"/>
    <w:rsid w:val="00A96370"/>
    <w:rsid w:val="00AB5D97"/>
    <w:rsid w:val="00AC7E10"/>
    <w:rsid w:val="00AD1B7E"/>
    <w:rsid w:val="00AD26BE"/>
    <w:rsid w:val="00AE2495"/>
    <w:rsid w:val="00AE375C"/>
    <w:rsid w:val="00AE3769"/>
    <w:rsid w:val="00AE466F"/>
    <w:rsid w:val="00AE5432"/>
    <w:rsid w:val="00AE7D25"/>
    <w:rsid w:val="00AF0A73"/>
    <w:rsid w:val="00AF5E68"/>
    <w:rsid w:val="00B15476"/>
    <w:rsid w:val="00B16AE2"/>
    <w:rsid w:val="00B21E2A"/>
    <w:rsid w:val="00B46CA6"/>
    <w:rsid w:val="00B50420"/>
    <w:rsid w:val="00B545DD"/>
    <w:rsid w:val="00B552F3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5CE4"/>
    <w:rsid w:val="00BF7CE7"/>
    <w:rsid w:val="00C0276E"/>
    <w:rsid w:val="00C03EAE"/>
    <w:rsid w:val="00C12877"/>
    <w:rsid w:val="00C20C08"/>
    <w:rsid w:val="00C23AAD"/>
    <w:rsid w:val="00C26332"/>
    <w:rsid w:val="00C273FB"/>
    <w:rsid w:val="00C340C0"/>
    <w:rsid w:val="00C3734C"/>
    <w:rsid w:val="00C42CCC"/>
    <w:rsid w:val="00C440F3"/>
    <w:rsid w:val="00C479A2"/>
    <w:rsid w:val="00C552FF"/>
    <w:rsid w:val="00C92F18"/>
    <w:rsid w:val="00CC6620"/>
    <w:rsid w:val="00CD52AA"/>
    <w:rsid w:val="00CF28C5"/>
    <w:rsid w:val="00CF30A4"/>
    <w:rsid w:val="00D021FB"/>
    <w:rsid w:val="00D21A00"/>
    <w:rsid w:val="00D32AB5"/>
    <w:rsid w:val="00D35A23"/>
    <w:rsid w:val="00D41BDE"/>
    <w:rsid w:val="00D5760A"/>
    <w:rsid w:val="00D77CE2"/>
    <w:rsid w:val="00D77EBF"/>
    <w:rsid w:val="00D80EC5"/>
    <w:rsid w:val="00D91326"/>
    <w:rsid w:val="00D93075"/>
    <w:rsid w:val="00D977E2"/>
    <w:rsid w:val="00DA1EBA"/>
    <w:rsid w:val="00DB1A36"/>
    <w:rsid w:val="00DB44F1"/>
    <w:rsid w:val="00DC4EF3"/>
    <w:rsid w:val="00DD10A3"/>
    <w:rsid w:val="00DE7BF2"/>
    <w:rsid w:val="00E02381"/>
    <w:rsid w:val="00E1758A"/>
    <w:rsid w:val="00E2217F"/>
    <w:rsid w:val="00E611E0"/>
    <w:rsid w:val="00E72604"/>
    <w:rsid w:val="00E745D2"/>
    <w:rsid w:val="00E76D53"/>
    <w:rsid w:val="00E770A6"/>
    <w:rsid w:val="00E90469"/>
    <w:rsid w:val="00E91980"/>
    <w:rsid w:val="00EA6A0F"/>
    <w:rsid w:val="00EB6348"/>
    <w:rsid w:val="00EB7D99"/>
    <w:rsid w:val="00EE3614"/>
    <w:rsid w:val="00EE78DB"/>
    <w:rsid w:val="00EF0740"/>
    <w:rsid w:val="00EF16C3"/>
    <w:rsid w:val="00EF1C4E"/>
    <w:rsid w:val="00F040CF"/>
    <w:rsid w:val="00F216F1"/>
    <w:rsid w:val="00F47D1E"/>
    <w:rsid w:val="00F50C36"/>
    <w:rsid w:val="00F50DAE"/>
    <w:rsid w:val="00F54B77"/>
    <w:rsid w:val="00F614B9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0135"/>
    <w:rsid w:val="00FD4CA2"/>
    <w:rsid w:val="00FD5A87"/>
    <w:rsid w:val="00FD5B1E"/>
    <w:rsid w:val="00FE6631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a">
    <w:name w:val="Plain Text"/>
    <w:basedOn w:val="a"/>
    <w:link w:val="ab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F17C7"/>
    <w:rPr>
      <w:rFonts w:ascii="Courier New" w:hAnsi="Courier New"/>
    </w:rPr>
  </w:style>
  <w:style w:type="character" w:customStyle="1" w:styleId="ac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21358243/15018" TargetMode="External"/><Relationship Id="rId26" Type="http://schemas.openxmlformats.org/officeDocument/2006/relationships/hyperlink" Target="http://internet.garant.ru/document/redirect/21358243/1500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1358243/108" TargetMode="External"/><Relationship Id="rId34" Type="http://schemas.openxmlformats.org/officeDocument/2006/relationships/hyperlink" Target="http://internet.garant.ru/document/redirect/21358243/15032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011" TargetMode="External"/><Relationship Id="rId25" Type="http://schemas.openxmlformats.org/officeDocument/2006/relationships/hyperlink" Target="http://internet.garant.ru/document/redirect/21358243/15002" TargetMode="External"/><Relationship Id="rId33" Type="http://schemas.openxmlformats.org/officeDocument/2006/relationships/hyperlink" Target="http://internet.garant.ru/document/redirect/21358243/3008" TargetMode="External"/><Relationship Id="rId38" Type="http://schemas.openxmlformats.org/officeDocument/2006/relationships/hyperlink" Target="http://internet.garant.ru/document/redirect/21358243/1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000" TargetMode="External"/><Relationship Id="rId20" Type="http://schemas.openxmlformats.org/officeDocument/2006/relationships/hyperlink" Target="http://internet.garant.ru/document/redirect/21358243/15038" TargetMode="External"/><Relationship Id="rId29" Type="http://schemas.openxmlformats.org/officeDocument/2006/relationships/hyperlink" Target="http://internet.garant.ru/document/redirect/21358243/3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http://internet.garant.ru/document/redirect/21358243/15024" TargetMode="External"/><Relationship Id="rId32" Type="http://schemas.openxmlformats.org/officeDocument/2006/relationships/hyperlink" Target="http://internet.garant.ru/document/redirect/21358243/15008" TargetMode="External"/><Relationship Id="rId37" Type="http://schemas.openxmlformats.org/officeDocument/2006/relationships/hyperlink" Target="http://internet.garant.ru/document/redirect/21358243/600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10013" TargetMode="External"/><Relationship Id="rId23" Type="http://schemas.openxmlformats.org/officeDocument/2006/relationships/hyperlink" Target="http://internet.garant.ru/document/redirect/21358243/201" TargetMode="External"/><Relationship Id="rId28" Type="http://schemas.openxmlformats.org/officeDocument/2006/relationships/hyperlink" Target="http://internet.garant.ru/document/redirect/21358243/15028" TargetMode="External"/><Relationship Id="rId36" Type="http://schemas.openxmlformats.org/officeDocument/2006/relationships/hyperlink" Target="http://internet.garant.ru/document/redirect/21358243/15000" TargetMode="Externa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5019" TargetMode="External"/><Relationship Id="rId31" Type="http://schemas.openxmlformats.org/officeDocument/2006/relationships/hyperlink" Target="http://internet.garant.ru/document/redirect/21358243/15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21358243/2000" TargetMode="External"/><Relationship Id="rId27" Type="http://schemas.openxmlformats.org/officeDocument/2006/relationships/hyperlink" Target="http://internet.garant.ru/document/redirect/21358243/2008" TargetMode="External"/><Relationship Id="rId30" Type="http://schemas.openxmlformats.org/officeDocument/2006/relationships/hyperlink" Target="http://internet.garant.ru/document/redirect/21358243/301" TargetMode="External"/><Relationship Id="rId35" Type="http://schemas.openxmlformats.org/officeDocument/2006/relationships/hyperlink" Target="http://internet.garant.ru/document/redirect/21358243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9323-7230-4309-BCC6-939562A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27847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2022-01-10T13:41:00Z</cp:lastPrinted>
  <dcterms:created xsi:type="dcterms:W3CDTF">2020-04-13T14:01:00Z</dcterms:created>
  <dcterms:modified xsi:type="dcterms:W3CDTF">2022-01-13T06:00:00Z</dcterms:modified>
</cp:coreProperties>
</file>