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szCs w:val="28"/>
        </w:rPr>
      </w:pP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Pr="00027082" w:rsidRDefault="00B643DD" w:rsidP="00B643DD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24.11.2021 № 781</w:t>
      </w: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О разработке проекта межевания </w:t>
      </w:r>
      <w:r w:rsidRPr="00B256BC">
        <w:rPr>
          <w:rStyle w:val="Arial9pt0pt"/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rPr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Руководствуясь статьями </w:t>
      </w:r>
      <w:r w:rsidRPr="00B256BC">
        <w:rPr>
          <w:rStyle w:val="8pt0pt"/>
          <w:b w:val="0"/>
          <w:sz w:val="28"/>
          <w:szCs w:val="28"/>
          <w:lang w:val="ru-RU"/>
        </w:rPr>
        <w:t>45</w:t>
      </w:r>
      <w:r w:rsidRPr="00B256BC">
        <w:rPr>
          <w:rStyle w:val="8pt0pt"/>
          <w:sz w:val="28"/>
          <w:szCs w:val="28"/>
          <w:lang w:val="ru-RU"/>
        </w:rPr>
        <w:t xml:space="preserve">, </w:t>
      </w:r>
      <w:r w:rsidRPr="00B256BC">
        <w:rPr>
          <w:color w:val="000000"/>
          <w:sz w:val="28"/>
          <w:szCs w:val="28"/>
        </w:rPr>
        <w:t xml:space="preserve">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Администрация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  <w:r w:rsidRPr="00B256BC">
        <w:rPr>
          <w:rStyle w:val="2pt"/>
          <w:sz w:val="28"/>
          <w:szCs w:val="28"/>
        </w:rPr>
        <w:t>ПОСТАНОВЛЯЕТ: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3200E5" w:rsidRPr="00B643DD" w:rsidRDefault="003200E5" w:rsidP="003200E5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1. Разрешить разработку проекта межевания территории под многоквартирными жилыми домами </w:t>
      </w:r>
      <w:r>
        <w:rPr>
          <w:color w:val="000000"/>
          <w:sz w:val="28"/>
          <w:szCs w:val="28"/>
        </w:rPr>
        <w:t xml:space="preserve">п. </w:t>
      </w:r>
      <w:proofErr w:type="gramStart"/>
      <w:r>
        <w:rPr>
          <w:color w:val="000000"/>
          <w:sz w:val="28"/>
          <w:szCs w:val="28"/>
        </w:rPr>
        <w:t>Мартовский</w:t>
      </w:r>
      <w:proofErr w:type="gramEnd"/>
      <w:r w:rsidRPr="00B643D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Новоандросовского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3200E5" w:rsidRPr="00B643DD" w:rsidRDefault="003200E5" w:rsidP="003200E5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2. Администрации </w:t>
      </w:r>
      <w:proofErr w:type="spellStart"/>
      <w:r>
        <w:rPr>
          <w:color w:val="000000"/>
          <w:sz w:val="28"/>
          <w:szCs w:val="28"/>
        </w:rPr>
        <w:t>Новоандросовского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 обеспечить разработку проекта межевания территории под многоквартирными жилыми домами </w:t>
      </w:r>
      <w:r>
        <w:rPr>
          <w:color w:val="000000"/>
          <w:sz w:val="28"/>
          <w:szCs w:val="28"/>
        </w:rPr>
        <w:t xml:space="preserve">п. </w:t>
      </w:r>
      <w:proofErr w:type="gramStart"/>
      <w:r>
        <w:rPr>
          <w:color w:val="000000"/>
          <w:sz w:val="28"/>
          <w:szCs w:val="28"/>
        </w:rPr>
        <w:t>Мартовский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Новоандросовского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3200E5" w:rsidRPr="00B256BC" w:rsidRDefault="003200E5" w:rsidP="003200E5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3. Опубликовать настоящее постановление в газете «Жизнь района».</w:t>
      </w:r>
    </w:p>
    <w:p w:rsidR="003200E5" w:rsidRPr="00B256BC" w:rsidRDefault="003200E5" w:rsidP="003200E5">
      <w:pPr>
        <w:pStyle w:val="2"/>
        <w:shd w:val="clear" w:color="auto" w:fill="auto"/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4. Отделу информационного обеспечения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 (</w:t>
      </w:r>
      <w:proofErr w:type="spellStart"/>
      <w:r w:rsidRPr="00B256BC">
        <w:rPr>
          <w:color w:val="000000"/>
          <w:sz w:val="28"/>
          <w:szCs w:val="28"/>
        </w:rPr>
        <w:t>Б.В.Зинаков</w:t>
      </w:r>
      <w:proofErr w:type="spellEnd"/>
      <w:r w:rsidRPr="00B256BC">
        <w:rPr>
          <w:color w:val="000000"/>
          <w:sz w:val="28"/>
          <w:szCs w:val="28"/>
        </w:rPr>
        <w:t xml:space="preserve">) </w:t>
      </w:r>
      <w:proofErr w:type="gramStart"/>
      <w:r w:rsidRPr="00B256BC">
        <w:rPr>
          <w:color w:val="000000"/>
          <w:sz w:val="28"/>
          <w:szCs w:val="28"/>
        </w:rPr>
        <w:t>разместить</w:t>
      </w:r>
      <w:proofErr w:type="gramEnd"/>
      <w:r w:rsidRPr="00B256BC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области. </w:t>
      </w:r>
    </w:p>
    <w:p w:rsidR="003200E5" w:rsidRPr="00B256BC" w:rsidRDefault="003200E5" w:rsidP="003200E5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5. </w:t>
      </w:r>
      <w:proofErr w:type="gramStart"/>
      <w:r w:rsidRPr="00B256BC">
        <w:rPr>
          <w:color w:val="000000"/>
          <w:sz w:val="28"/>
          <w:szCs w:val="28"/>
        </w:rPr>
        <w:t>Контроль за</w:t>
      </w:r>
      <w:proofErr w:type="gramEnd"/>
      <w:r w:rsidRPr="00B256B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Кириченко Е.Н.</w:t>
      </w:r>
    </w:p>
    <w:p w:rsidR="003200E5" w:rsidRPr="00B256BC" w:rsidRDefault="003200E5" w:rsidP="003200E5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  <w:r w:rsidRPr="00B256BC">
        <w:rPr>
          <w:rFonts w:cs="Times New Roman"/>
          <w:b/>
          <w:szCs w:val="28"/>
        </w:rPr>
        <w:t>Глав</w:t>
      </w:r>
      <w:r>
        <w:rPr>
          <w:rFonts w:cs="Times New Roman"/>
          <w:b/>
          <w:szCs w:val="28"/>
        </w:rPr>
        <w:t>а</w:t>
      </w:r>
      <w:r w:rsidRPr="00B256BC">
        <w:rPr>
          <w:rFonts w:cs="Times New Roman"/>
          <w:b/>
          <w:szCs w:val="28"/>
        </w:rPr>
        <w:t xml:space="preserve"> </w:t>
      </w:r>
      <w:proofErr w:type="spellStart"/>
      <w:r w:rsidRPr="00B256BC">
        <w:rPr>
          <w:rFonts w:cs="Times New Roman"/>
          <w:b/>
          <w:szCs w:val="28"/>
        </w:rPr>
        <w:t>Железногорского</w:t>
      </w:r>
      <w:proofErr w:type="spellEnd"/>
      <w:r w:rsidRPr="00B256BC">
        <w:rPr>
          <w:rFonts w:cs="Times New Roman"/>
          <w:b/>
          <w:szCs w:val="28"/>
        </w:rPr>
        <w:t xml:space="preserve"> района</w:t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А.Д. Фролков</w:t>
      </w: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3200E5" w:rsidRDefault="003200E5" w:rsidP="00B643DD">
      <w:pPr>
        <w:spacing w:line="216" w:lineRule="auto"/>
        <w:rPr>
          <w:rFonts w:cs="Times New Roman"/>
          <w:b/>
          <w:szCs w:val="28"/>
        </w:rPr>
      </w:pPr>
    </w:p>
    <w:sectPr w:rsidR="003200E5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27082"/>
    <w:rsid w:val="000A7EF9"/>
    <w:rsid w:val="000C264E"/>
    <w:rsid w:val="000D5F4E"/>
    <w:rsid w:val="001D2B57"/>
    <w:rsid w:val="001E5B5C"/>
    <w:rsid w:val="0022260A"/>
    <w:rsid w:val="00266946"/>
    <w:rsid w:val="003200E5"/>
    <w:rsid w:val="00340034"/>
    <w:rsid w:val="0041602F"/>
    <w:rsid w:val="00494217"/>
    <w:rsid w:val="004C2D34"/>
    <w:rsid w:val="004F25E6"/>
    <w:rsid w:val="005953F8"/>
    <w:rsid w:val="00600D47"/>
    <w:rsid w:val="00614A61"/>
    <w:rsid w:val="006221F3"/>
    <w:rsid w:val="006D39E9"/>
    <w:rsid w:val="006F14A0"/>
    <w:rsid w:val="00737328"/>
    <w:rsid w:val="007459B6"/>
    <w:rsid w:val="007C4642"/>
    <w:rsid w:val="007F383C"/>
    <w:rsid w:val="00851FF1"/>
    <w:rsid w:val="00872135"/>
    <w:rsid w:val="008738AE"/>
    <w:rsid w:val="00881DD4"/>
    <w:rsid w:val="00921E12"/>
    <w:rsid w:val="009B43D2"/>
    <w:rsid w:val="00A15418"/>
    <w:rsid w:val="00A43BB4"/>
    <w:rsid w:val="00A607EB"/>
    <w:rsid w:val="00A662F9"/>
    <w:rsid w:val="00AA2BD5"/>
    <w:rsid w:val="00B05638"/>
    <w:rsid w:val="00B256BC"/>
    <w:rsid w:val="00B643DD"/>
    <w:rsid w:val="00B8477B"/>
    <w:rsid w:val="00B9706A"/>
    <w:rsid w:val="00BA4845"/>
    <w:rsid w:val="00C03685"/>
    <w:rsid w:val="00C959BA"/>
    <w:rsid w:val="00D133C4"/>
    <w:rsid w:val="00D51E76"/>
    <w:rsid w:val="00E259B1"/>
    <w:rsid w:val="00E30FAD"/>
    <w:rsid w:val="00E611AE"/>
    <w:rsid w:val="00F21514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6</cp:revision>
  <cp:lastPrinted>2021-12-01T09:33:00Z</cp:lastPrinted>
  <dcterms:created xsi:type="dcterms:W3CDTF">2021-12-01T09:35:00Z</dcterms:created>
  <dcterms:modified xsi:type="dcterms:W3CDTF">2021-12-09T06:36:00Z</dcterms:modified>
</cp:coreProperties>
</file>