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3E" w:rsidRPr="00C75722" w:rsidRDefault="00192A3E" w:rsidP="00192A3E">
      <w:pPr>
        <w:shd w:val="clear" w:color="auto" w:fill="FFFFFF"/>
        <w:spacing w:line="240" w:lineRule="auto"/>
        <w:jc w:val="center"/>
        <w:rPr>
          <w:b/>
          <w:bCs/>
          <w:color w:val="000000"/>
          <w:spacing w:val="3"/>
          <w:sz w:val="32"/>
          <w:szCs w:val="32"/>
        </w:rPr>
      </w:pPr>
      <w:r w:rsidRPr="00C75722">
        <w:rPr>
          <w:b/>
          <w:bCs/>
          <w:color w:val="000000"/>
          <w:spacing w:val="3"/>
          <w:sz w:val="32"/>
          <w:szCs w:val="32"/>
        </w:rPr>
        <w:t>МУНИЦИПАЛЬНЫЙ РАЙОН</w:t>
      </w:r>
    </w:p>
    <w:p w:rsidR="00192A3E" w:rsidRPr="00C75722" w:rsidRDefault="00192A3E" w:rsidP="00192A3E">
      <w:pPr>
        <w:shd w:val="clear" w:color="auto" w:fill="FFFFFF"/>
        <w:spacing w:line="240" w:lineRule="auto"/>
        <w:jc w:val="center"/>
        <w:rPr>
          <w:b/>
          <w:bCs/>
          <w:color w:val="000000"/>
          <w:spacing w:val="3"/>
          <w:sz w:val="30"/>
          <w:szCs w:val="30"/>
          <w:u w:val="single"/>
        </w:rPr>
      </w:pPr>
      <w:r w:rsidRPr="00C75722">
        <w:rPr>
          <w:b/>
          <w:bCs/>
          <w:color w:val="000000"/>
          <w:spacing w:val="3"/>
          <w:sz w:val="32"/>
          <w:szCs w:val="32"/>
          <w:u w:val="single"/>
        </w:rPr>
        <w:t>«ЖЕЛЕЗНОГОРСКИЙ РАЙОН» КУРСКОЙ ОБЛАСТИ</w:t>
      </w:r>
    </w:p>
    <w:p w:rsidR="00192A3E" w:rsidRPr="00C75722" w:rsidRDefault="00192A3E" w:rsidP="00192A3E">
      <w:pPr>
        <w:spacing w:line="240" w:lineRule="auto"/>
        <w:jc w:val="center"/>
        <w:rPr>
          <w:b/>
          <w:sz w:val="28"/>
          <w:szCs w:val="28"/>
        </w:rPr>
      </w:pPr>
      <w:r w:rsidRPr="00C75722">
        <w:rPr>
          <w:b/>
          <w:sz w:val="28"/>
          <w:szCs w:val="28"/>
        </w:rPr>
        <w:t xml:space="preserve">АДМИНИСТРАЦИЯ </w:t>
      </w:r>
    </w:p>
    <w:p w:rsidR="00192A3E" w:rsidRPr="00C75722" w:rsidRDefault="00192A3E" w:rsidP="00192A3E">
      <w:pPr>
        <w:spacing w:line="240" w:lineRule="auto"/>
        <w:jc w:val="center"/>
        <w:rPr>
          <w:b/>
          <w:sz w:val="28"/>
          <w:szCs w:val="28"/>
        </w:rPr>
      </w:pPr>
      <w:r w:rsidRPr="00C75722">
        <w:rPr>
          <w:b/>
          <w:sz w:val="28"/>
          <w:szCs w:val="28"/>
        </w:rPr>
        <w:t>ЖЕЛЕЗНОГОРСКОГО РАЙОНА</w:t>
      </w:r>
      <w:r w:rsidR="002F5C23">
        <w:rPr>
          <w:b/>
          <w:sz w:val="28"/>
          <w:szCs w:val="28"/>
        </w:rPr>
        <w:t xml:space="preserve"> </w:t>
      </w:r>
      <w:r w:rsidRPr="00C75722">
        <w:rPr>
          <w:b/>
          <w:sz w:val="28"/>
          <w:szCs w:val="28"/>
        </w:rPr>
        <w:t>КУРСКОЙ ОБЛАСТИ</w:t>
      </w:r>
    </w:p>
    <w:p w:rsidR="00192A3E" w:rsidRPr="00C75722" w:rsidRDefault="00192A3E" w:rsidP="00192A3E">
      <w:pPr>
        <w:spacing w:line="240" w:lineRule="auto"/>
        <w:jc w:val="center"/>
        <w:rPr>
          <w:b/>
          <w:sz w:val="32"/>
          <w:szCs w:val="32"/>
        </w:rPr>
      </w:pPr>
      <w:r w:rsidRPr="00C75722">
        <w:rPr>
          <w:b/>
          <w:sz w:val="32"/>
          <w:szCs w:val="32"/>
        </w:rPr>
        <w:t>ПОСТАНОВЛЕНИЕ</w:t>
      </w:r>
    </w:p>
    <w:p w:rsidR="00192A3E" w:rsidRPr="00FF5318" w:rsidRDefault="00192A3E" w:rsidP="00192A3E">
      <w:pPr>
        <w:rPr>
          <w:sz w:val="24"/>
          <w:szCs w:val="24"/>
          <w:u w:val="single"/>
        </w:rPr>
      </w:pPr>
    </w:p>
    <w:p w:rsidR="00192A3E" w:rsidRDefault="00192A3E" w:rsidP="00192A3E">
      <w:pPr>
        <w:rPr>
          <w:b/>
          <w:sz w:val="28"/>
          <w:szCs w:val="28"/>
        </w:rPr>
      </w:pPr>
      <w:r>
        <w:rPr>
          <w:sz w:val="28"/>
          <w:szCs w:val="28"/>
          <w:u w:val="single"/>
        </w:rPr>
        <w:t xml:space="preserve">от   </w:t>
      </w:r>
      <w:r w:rsidR="000C22AA">
        <w:rPr>
          <w:sz w:val="28"/>
          <w:szCs w:val="28"/>
          <w:u w:val="single"/>
        </w:rPr>
        <w:t>1</w:t>
      </w:r>
      <w:r w:rsidR="002F5C23">
        <w:rPr>
          <w:sz w:val="28"/>
          <w:szCs w:val="28"/>
          <w:u w:val="single"/>
        </w:rPr>
        <w:t>0.11</w:t>
      </w:r>
      <w:r w:rsidR="000C22AA">
        <w:rPr>
          <w:sz w:val="28"/>
          <w:szCs w:val="28"/>
          <w:u w:val="single"/>
        </w:rPr>
        <w:t>.202</w:t>
      </w:r>
      <w:r w:rsidR="002F5C23">
        <w:rPr>
          <w:sz w:val="28"/>
          <w:szCs w:val="28"/>
          <w:u w:val="single"/>
        </w:rPr>
        <w:t>1</w:t>
      </w:r>
      <w:r w:rsidR="008E1F9B">
        <w:rPr>
          <w:sz w:val="28"/>
          <w:szCs w:val="28"/>
          <w:u w:val="single"/>
        </w:rPr>
        <w:t xml:space="preserve">        </w:t>
      </w:r>
      <w:r w:rsidRPr="00826D15">
        <w:rPr>
          <w:sz w:val="28"/>
          <w:szCs w:val="28"/>
          <w:u w:val="single"/>
        </w:rPr>
        <w:t xml:space="preserve">    </w:t>
      </w:r>
      <w:r w:rsidRPr="00826D15">
        <w:rPr>
          <w:sz w:val="28"/>
          <w:szCs w:val="28"/>
        </w:rPr>
        <w:t xml:space="preserve">№ </w:t>
      </w:r>
      <w:r w:rsidR="008E1F9B">
        <w:rPr>
          <w:sz w:val="28"/>
          <w:szCs w:val="28"/>
        </w:rPr>
        <w:t xml:space="preserve"> </w:t>
      </w:r>
      <w:r w:rsidR="002F5C23">
        <w:rPr>
          <w:sz w:val="28"/>
          <w:szCs w:val="28"/>
          <w:u w:val="single"/>
        </w:rPr>
        <w:t>733</w:t>
      </w:r>
      <w:r w:rsidRPr="008E1F9B">
        <w:rPr>
          <w:sz w:val="28"/>
          <w:szCs w:val="28"/>
          <w:u w:val="single"/>
        </w:rPr>
        <w:t xml:space="preserve"> </w:t>
      </w:r>
      <w:r w:rsidRPr="00826D15">
        <w:rPr>
          <w:sz w:val="28"/>
          <w:szCs w:val="28"/>
        </w:rPr>
        <w:t xml:space="preserve"> </w:t>
      </w:r>
    </w:p>
    <w:p w:rsidR="004105D3" w:rsidRDefault="004105D3" w:rsidP="00CE44EF">
      <w:pPr>
        <w:spacing w:after="0" w:line="240" w:lineRule="auto"/>
        <w:jc w:val="both"/>
        <w:rPr>
          <w:rFonts w:ascii="Times New Roman" w:eastAsia="Century Schoolbook" w:hAnsi="Times New Roman" w:cs="Times New Roman"/>
          <w:b/>
          <w:spacing w:val="-10"/>
          <w:sz w:val="36"/>
          <w:szCs w:val="36"/>
          <w:lang w:bidi="ru-RU"/>
        </w:rPr>
      </w:pPr>
    </w:p>
    <w:p w:rsidR="00192A3E" w:rsidRDefault="00192A3E" w:rsidP="00CE44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841" w:rsidRDefault="00875821" w:rsidP="00192A3E">
      <w:pPr>
        <w:spacing w:after="0" w:line="240" w:lineRule="auto"/>
        <w:ind w:right="850"/>
        <w:rPr>
          <w:rFonts w:ascii="Times New Roman" w:hAnsi="Times New Roman" w:cs="Times New Roman"/>
          <w:b/>
          <w:sz w:val="28"/>
          <w:szCs w:val="28"/>
        </w:rPr>
      </w:pPr>
      <w:r w:rsidRPr="00875821">
        <w:rPr>
          <w:rFonts w:ascii="Times New Roman" w:hAnsi="Times New Roman" w:cs="Times New Roman"/>
          <w:b/>
          <w:sz w:val="28"/>
          <w:szCs w:val="28"/>
        </w:rPr>
        <w:t>Об утверждении перечня должност</w:t>
      </w:r>
      <w:r w:rsidR="00192A3E">
        <w:rPr>
          <w:rFonts w:ascii="Times New Roman" w:hAnsi="Times New Roman" w:cs="Times New Roman"/>
          <w:b/>
          <w:sz w:val="28"/>
          <w:szCs w:val="28"/>
        </w:rPr>
        <w:t>ных лиц Администрации Железногорского</w:t>
      </w:r>
      <w:r w:rsidRPr="00875821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области, имеющих право составлять протоколы об административных правонарушениях, предусмотренных статьей 20.6.1</w:t>
      </w:r>
      <w:r w:rsidR="00E53402">
        <w:rPr>
          <w:rFonts w:ascii="Times New Roman" w:hAnsi="Times New Roman" w:cs="Times New Roman"/>
          <w:b/>
          <w:sz w:val="28"/>
          <w:szCs w:val="28"/>
        </w:rPr>
        <w:t>.</w:t>
      </w:r>
      <w:r w:rsidRPr="00875821">
        <w:rPr>
          <w:rFonts w:ascii="Times New Roman" w:hAnsi="Times New Roman" w:cs="Times New Roman"/>
          <w:b/>
          <w:sz w:val="28"/>
          <w:szCs w:val="28"/>
        </w:rPr>
        <w:t xml:space="preserve"> Кодекса Российской Федерации об административных правонарушениях</w:t>
      </w:r>
    </w:p>
    <w:p w:rsidR="00CE44EF" w:rsidRDefault="00CE44EF" w:rsidP="00CE44EF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</w:p>
    <w:p w:rsidR="004105D3" w:rsidRDefault="004105D3" w:rsidP="00CE44EF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</w:p>
    <w:p w:rsidR="00195165" w:rsidRDefault="00875821" w:rsidP="00CE44EF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proofErr w:type="gramStart"/>
      <w:r w:rsidRPr="00195165">
        <w:rPr>
          <w:b w:val="0"/>
          <w:sz w:val="28"/>
          <w:szCs w:val="28"/>
        </w:rPr>
        <w:t xml:space="preserve">В соответствии со ст. 28.3 Кодекса Российской Федерации об административных правонарушениях, </w:t>
      </w:r>
      <w:r w:rsidR="00E06196" w:rsidRPr="00195165">
        <w:rPr>
          <w:b w:val="0"/>
          <w:sz w:val="28"/>
          <w:szCs w:val="28"/>
        </w:rPr>
        <w:t xml:space="preserve">Указом Президента РФ от 02.04.2020 N 239 "О мерах по обеспечению санитарно-эпидемиологического благополучия населения на территории Российской Федерации в связи </w:t>
      </w:r>
      <w:proofErr w:type="spellStart"/>
      <w:r w:rsidR="00E06196" w:rsidRPr="00195165">
        <w:rPr>
          <w:b w:val="0"/>
          <w:sz w:val="28"/>
          <w:szCs w:val="28"/>
        </w:rPr>
        <w:t>сраспространением</w:t>
      </w:r>
      <w:proofErr w:type="spellEnd"/>
      <w:r w:rsidR="00E06196" w:rsidRPr="00195165">
        <w:rPr>
          <w:b w:val="0"/>
          <w:sz w:val="28"/>
          <w:szCs w:val="28"/>
        </w:rPr>
        <w:t xml:space="preserve"> новой </w:t>
      </w:r>
      <w:proofErr w:type="spellStart"/>
      <w:r w:rsidR="00E06196" w:rsidRPr="00195165">
        <w:rPr>
          <w:b w:val="0"/>
          <w:sz w:val="28"/>
          <w:szCs w:val="28"/>
        </w:rPr>
        <w:t>коронавирусной</w:t>
      </w:r>
      <w:proofErr w:type="spellEnd"/>
      <w:r w:rsidR="00E06196" w:rsidRPr="00195165">
        <w:rPr>
          <w:b w:val="0"/>
          <w:sz w:val="28"/>
          <w:szCs w:val="28"/>
        </w:rPr>
        <w:t xml:space="preserve"> инфекции (COVID-19)", </w:t>
      </w:r>
      <w:r w:rsidR="00195165" w:rsidRPr="00195165">
        <w:rPr>
          <w:b w:val="0"/>
          <w:sz w:val="28"/>
          <w:szCs w:val="28"/>
        </w:rPr>
        <w:t xml:space="preserve">Постановлением Правительства </w:t>
      </w:r>
      <w:r w:rsidR="00195165" w:rsidRPr="00195165">
        <w:rPr>
          <w:rStyle w:val="doccaption"/>
          <w:b w:val="0"/>
          <w:sz w:val="28"/>
          <w:szCs w:val="28"/>
        </w:rPr>
        <w:t>Российской Федерации</w:t>
      </w:r>
      <w:r w:rsidR="00191738">
        <w:rPr>
          <w:b w:val="0"/>
          <w:sz w:val="28"/>
          <w:szCs w:val="28"/>
        </w:rPr>
        <w:t xml:space="preserve"> от 02.04.2020 №</w:t>
      </w:r>
      <w:r w:rsidR="00195165" w:rsidRPr="00195165">
        <w:rPr>
          <w:b w:val="0"/>
          <w:sz w:val="28"/>
          <w:szCs w:val="28"/>
        </w:rPr>
        <w:t xml:space="preserve"> 417 "Об утверждении Правил поведения, обязательных для исполнения гражданами и организациями, при введении режима повышенной готовности или чрезвычайной</w:t>
      </w:r>
      <w:proofErr w:type="gramEnd"/>
      <w:r w:rsidR="00195165" w:rsidRPr="00195165">
        <w:rPr>
          <w:b w:val="0"/>
          <w:sz w:val="28"/>
          <w:szCs w:val="28"/>
        </w:rPr>
        <w:t xml:space="preserve"> ситуации"</w:t>
      </w:r>
      <w:proofErr w:type="gramStart"/>
      <w:r w:rsidR="00195165">
        <w:rPr>
          <w:b w:val="0"/>
          <w:sz w:val="28"/>
          <w:szCs w:val="28"/>
        </w:rPr>
        <w:t>,</w:t>
      </w:r>
      <w:r w:rsidR="00E06196" w:rsidRPr="00195165">
        <w:rPr>
          <w:rStyle w:val="doccaption"/>
          <w:b w:val="0"/>
          <w:sz w:val="28"/>
          <w:szCs w:val="28"/>
        </w:rPr>
        <w:t>Р</w:t>
      </w:r>
      <w:proofErr w:type="gramEnd"/>
      <w:r w:rsidR="00E06196" w:rsidRPr="00195165">
        <w:rPr>
          <w:rStyle w:val="doccaption"/>
          <w:b w:val="0"/>
          <w:sz w:val="28"/>
          <w:szCs w:val="28"/>
        </w:rPr>
        <w:t>аспоряжением Правительства Российской Федерации от 12.04.2020 № 975-р,</w:t>
      </w:r>
      <w:r w:rsidR="00E06196" w:rsidRPr="00195165">
        <w:rPr>
          <w:b w:val="0"/>
          <w:sz w:val="28"/>
          <w:szCs w:val="28"/>
        </w:rPr>
        <w:t xml:space="preserve"> Распоряжением Губернатора Курской области от 10 марта 2020 г</w:t>
      </w:r>
      <w:r w:rsidR="00191738">
        <w:rPr>
          <w:b w:val="0"/>
          <w:sz w:val="28"/>
          <w:szCs w:val="28"/>
        </w:rPr>
        <w:t>.</w:t>
      </w:r>
      <w:r w:rsidR="00E06196" w:rsidRPr="00195165">
        <w:rPr>
          <w:b w:val="0"/>
          <w:sz w:val="28"/>
          <w:szCs w:val="28"/>
        </w:rPr>
        <w:t xml:space="preserve"> № 60-рг "О введении режима повышенной готовности"</w:t>
      </w:r>
      <w:r w:rsidR="00F21C4A">
        <w:rPr>
          <w:b w:val="0"/>
          <w:sz w:val="28"/>
          <w:szCs w:val="28"/>
        </w:rPr>
        <w:t xml:space="preserve"> Администрация </w:t>
      </w:r>
      <w:r w:rsidR="00F21C4A">
        <w:rPr>
          <w:b w:val="0"/>
          <w:sz w:val="28"/>
          <w:szCs w:val="28"/>
        </w:rPr>
        <w:tab/>
        <w:t xml:space="preserve">Железногорского района </w:t>
      </w:r>
      <w:r w:rsidR="00195165">
        <w:rPr>
          <w:b w:val="0"/>
          <w:sz w:val="28"/>
          <w:szCs w:val="28"/>
        </w:rPr>
        <w:t>ПОСТАНОВЛЯЕТ:</w:t>
      </w:r>
    </w:p>
    <w:p w:rsidR="00C70882" w:rsidRDefault="00C70882" w:rsidP="00C7088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1. Создать комиссию Администрации Железногорского</w:t>
      </w:r>
      <w:r w:rsidRPr="00875821">
        <w:rPr>
          <w:b w:val="0"/>
          <w:sz w:val="28"/>
          <w:szCs w:val="28"/>
        </w:rPr>
        <w:t xml:space="preserve"> района Курской области, </w:t>
      </w:r>
      <w:r>
        <w:rPr>
          <w:b w:val="0"/>
          <w:sz w:val="28"/>
          <w:szCs w:val="28"/>
        </w:rPr>
        <w:t xml:space="preserve">по координации работы муниципальных образований по проверке соблюдения требований ограничений установленных </w:t>
      </w:r>
      <w:r w:rsidRPr="00C70882">
        <w:rPr>
          <w:b w:val="0"/>
          <w:sz w:val="28"/>
          <w:szCs w:val="28"/>
        </w:rPr>
        <w:t>распоряжение</w:t>
      </w:r>
      <w:r>
        <w:rPr>
          <w:b w:val="0"/>
          <w:sz w:val="28"/>
          <w:szCs w:val="28"/>
        </w:rPr>
        <w:t>м</w:t>
      </w:r>
      <w:r w:rsidRPr="00C70882">
        <w:rPr>
          <w:b w:val="0"/>
          <w:sz w:val="28"/>
          <w:szCs w:val="28"/>
        </w:rPr>
        <w:t xml:space="preserve"> Губернатора Курской области от 10.03.23020 № 60–</w:t>
      </w:r>
      <w:proofErr w:type="spellStart"/>
      <w:r w:rsidRPr="00C70882">
        <w:rPr>
          <w:b w:val="0"/>
          <w:sz w:val="28"/>
          <w:szCs w:val="28"/>
        </w:rPr>
        <w:t>рг</w:t>
      </w:r>
      <w:proofErr w:type="spellEnd"/>
      <w:r w:rsidRPr="00C70882">
        <w:rPr>
          <w:b w:val="0"/>
          <w:sz w:val="28"/>
          <w:szCs w:val="28"/>
        </w:rPr>
        <w:t xml:space="preserve"> «О введении режима повышенной готовности</w:t>
      </w:r>
      <w:r>
        <w:rPr>
          <w:b w:val="0"/>
          <w:sz w:val="28"/>
          <w:szCs w:val="28"/>
        </w:rPr>
        <w:t>»</w:t>
      </w:r>
      <w:r w:rsidR="008E1F9B">
        <w:rPr>
          <w:b w:val="0"/>
          <w:sz w:val="28"/>
          <w:szCs w:val="28"/>
        </w:rPr>
        <w:t>,</w:t>
      </w:r>
      <w:r w:rsidRPr="0087582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касаемо административных правонарушений</w:t>
      </w:r>
      <w:r w:rsidRPr="00875821">
        <w:rPr>
          <w:b w:val="0"/>
          <w:sz w:val="28"/>
          <w:szCs w:val="28"/>
        </w:rPr>
        <w:t>, предусмотренных статьей 20.6.1</w:t>
      </w:r>
      <w:r w:rsidR="00E53402">
        <w:rPr>
          <w:b w:val="0"/>
          <w:sz w:val="28"/>
          <w:szCs w:val="28"/>
        </w:rPr>
        <w:t>.</w:t>
      </w:r>
      <w:r w:rsidRPr="00875821">
        <w:rPr>
          <w:b w:val="0"/>
          <w:sz w:val="28"/>
          <w:szCs w:val="28"/>
        </w:rPr>
        <w:t xml:space="preserve"> Кодекса Российской Федерации об административных </w:t>
      </w:r>
      <w:r>
        <w:rPr>
          <w:b w:val="0"/>
          <w:sz w:val="28"/>
          <w:szCs w:val="28"/>
        </w:rPr>
        <w:t>правонарушениях:</w:t>
      </w:r>
    </w:p>
    <w:p w:rsidR="00C70882" w:rsidRDefault="00C70882" w:rsidP="00C70882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Глава Железногорского района Курской </w:t>
      </w:r>
      <w:r w:rsidR="008E1F9B">
        <w:rPr>
          <w:b w:val="0"/>
          <w:sz w:val="28"/>
          <w:szCs w:val="28"/>
        </w:rPr>
        <w:t>области -</w:t>
      </w:r>
      <w:r>
        <w:rPr>
          <w:b w:val="0"/>
          <w:sz w:val="28"/>
          <w:szCs w:val="28"/>
        </w:rPr>
        <w:t xml:space="preserve"> председатель комиссии по чрезвычайным ситуациям и пожарной безопасности Фролков Александр Дмитриевич;</w:t>
      </w:r>
    </w:p>
    <w:p w:rsidR="00C70882" w:rsidRDefault="00C70882" w:rsidP="00C70882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- Первый заместитель Главы Администрации Железногорского района</w:t>
      </w:r>
      <w:proofErr w:type="gramStart"/>
      <w:r>
        <w:rPr>
          <w:b w:val="0"/>
          <w:sz w:val="28"/>
          <w:szCs w:val="28"/>
        </w:rPr>
        <w:t xml:space="preserve"> -, </w:t>
      </w:r>
      <w:proofErr w:type="gramEnd"/>
      <w:r>
        <w:rPr>
          <w:b w:val="0"/>
          <w:sz w:val="28"/>
          <w:szCs w:val="28"/>
        </w:rPr>
        <w:t>заместитель председателя комиссии по чрезвычайным ситуациям и пожарной безопасности Кириченко Елена Николаевна;</w:t>
      </w:r>
    </w:p>
    <w:p w:rsidR="00C70882" w:rsidRPr="007C6734" w:rsidRDefault="00C70882" w:rsidP="007C6734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BA76B7">
        <w:rPr>
          <w:b w:val="0"/>
          <w:bCs w:val="0"/>
          <w:sz w:val="28"/>
          <w:szCs w:val="28"/>
        </w:rPr>
        <w:t>- Заместитель Главы Администрации Железногорского район</w:t>
      </w:r>
      <w:proofErr w:type="gramStart"/>
      <w:r w:rsidRPr="00BA76B7">
        <w:rPr>
          <w:b w:val="0"/>
          <w:bCs w:val="0"/>
          <w:sz w:val="28"/>
          <w:szCs w:val="28"/>
        </w:rPr>
        <w:t>а</w:t>
      </w:r>
      <w:r w:rsidR="00E96FA2">
        <w:rPr>
          <w:b w:val="0"/>
          <w:bCs w:val="0"/>
          <w:sz w:val="28"/>
          <w:szCs w:val="28"/>
        </w:rPr>
        <w:t>-</w:t>
      </w:r>
      <w:proofErr w:type="gramEnd"/>
      <w:r w:rsidRPr="00BA76B7">
        <w:rPr>
          <w:b w:val="0"/>
          <w:bCs w:val="0"/>
          <w:sz w:val="28"/>
          <w:szCs w:val="28"/>
        </w:rPr>
        <w:t xml:space="preserve"> </w:t>
      </w:r>
      <w:r w:rsidR="00BA76B7" w:rsidRPr="007C6734">
        <w:rPr>
          <w:b w:val="0"/>
          <w:bCs w:val="0"/>
          <w:sz w:val="28"/>
          <w:szCs w:val="28"/>
        </w:rPr>
        <w:t>член</w:t>
      </w:r>
      <w:r w:rsidR="008E1F9B" w:rsidRPr="00BA76B7">
        <w:rPr>
          <w:b w:val="0"/>
          <w:bCs w:val="0"/>
          <w:sz w:val="28"/>
          <w:szCs w:val="28"/>
        </w:rPr>
        <w:t xml:space="preserve"> </w:t>
      </w:r>
      <w:r w:rsidRPr="00BA76B7">
        <w:rPr>
          <w:b w:val="0"/>
          <w:bCs w:val="0"/>
          <w:sz w:val="28"/>
          <w:szCs w:val="28"/>
        </w:rPr>
        <w:t>комиссии по чрезвычайным ситуациям и пожарной безопасности</w:t>
      </w:r>
      <w:r w:rsidR="008E1F9B" w:rsidRPr="00BA76B7">
        <w:rPr>
          <w:b w:val="0"/>
          <w:bCs w:val="0"/>
          <w:sz w:val="28"/>
          <w:szCs w:val="28"/>
        </w:rPr>
        <w:t xml:space="preserve"> </w:t>
      </w:r>
      <w:r w:rsidR="00BA76B7" w:rsidRPr="007C6734">
        <w:rPr>
          <w:b w:val="0"/>
          <w:bCs w:val="0"/>
          <w:sz w:val="28"/>
          <w:szCs w:val="28"/>
        </w:rPr>
        <w:t>Елисеева</w:t>
      </w:r>
      <w:r w:rsidR="00BA76B7">
        <w:rPr>
          <w:bCs w:val="0"/>
          <w:sz w:val="28"/>
          <w:szCs w:val="28"/>
        </w:rPr>
        <w:t xml:space="preserve"> </w:t>
      </w:r>
      <w:r w:rsidR="00BA76B7" w:rsidRPr="007C6734">
        <w:rPr>
          <w:b w:val="0"/>
          <w:sz w:val="28"/>
          <w:szCs w:val="28"/>
        </w:rPr>
        <w:t>Валентина Александровна;</w:t>
      </w:r>
    </w:p>
    <w:p w:rsidR="00454AFA" w:rsidRPr="007C6734" w:rsidRDefault="00454AFA" w:rsidP="00454AFA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</w:rPr>
        <w:t xml:space="preserve">- Начальник отдела социально-экономического развития и регулирования продовольственного рынка Управления аграрной политики </w:t>
      </w:r>
      <w:r w:rsidRPr="007C6734">
        <w:rPr>
          <w:b w:val="0"/>
          <w:sz w:val="28"/>
          <w:szCs w:val="28"/>
        </w:rPr>
        <w:t xml:space="preserve">Администрации Железногорского района </w:t>
      </w:r>
      <w:r>
        <w:rPr>
          <w:b w:val="0"/>
          <w:sz w:val="28"/>
        </w:rPr>
        <w:t>Алистратова Людмила Викторовна</w:t>
      </w:r>
      <w:r>
        <w:rPr>
          <w:b w:val="0"/>
          <w:sz w:val="28"/>
          <w:szCs w:val="28"/>
        </w:rPr>
        <w:t>;</w:t>
      </w:r>
    </w:p>
    <w:p w:rsidR="007C6734" w:rsidRPr="00CF52D6" w:rsidRDefault="007C6734" w:rsidP="007C6734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</w:rPr>
      </w:pPr>
      <w:r>
        <w:rPr>
          <w:b w:val="0"/>
          <w:sz w:val="28"/>
          <w:szCs w:val="28"/>
        </w:rPr>
        <w:t>-</w:t>
      </w:r>
      <w:r w:rsidR="00454AF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Главный </w:t>
      </w:r>
      <w:r w:rsidRPr="007C6734">
        <w:rPr>
          <w:b w:val="0"/>
          <w:sz w:val="28"/>
          <w:szCs w:val="28"/>
        </w:rPr>
        <w:t>специалист</w:t>
      </w:r>
      <w:r>
        <w:rPr>
          <w:b w:val="0"/>
          <w:sz w:val="28"/>
          <w:szCs w:val="28"/>
        </w:rPr>
        <w:t xml:space="preserve"> – эксперт </w:t>
      </w:r>
      <w:r w:rsidRPr="007C6734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Pr="007C6734">
        <w:rPr>
          <w:b w:val="0"/>
          <w:sz w:val="28"/>
          <w:szCs w:val="28"/>
        </w:rPr>
        <w:t>ответственный секретарь</w:t>
      </w:r>
      <w:r>
        <w:rPr>
          <w:b w:val="0"/>
          <w:sz w:val="28"/>
          <w:szCs w:val="28"/>
        </w:rPr>
        <w:t xml:space="preserve"> </w:t>
      </w:r>
      <w:r w:rsidRPr="00875821">
        <w:rPr>
          <w:b w:val="0"/>
          <w:sz w:val="28"/>
          <w:szCs w:val="28"/>
        </w:rPr>
        <w:t>административн</w:t>
      </w:r>
      <w:r w:rsidRPr="007C6734">
        <w:rPr>
          <w:b w:val="0"/>
          <w:sz w:val="28"/>
          <w:szCs w:val="28"/>
        </w:rPr>
        <w:t xml:space="preserve">ой комиссии Администрации Железногорского района </w:t>
      </w:r>
      <w:r w:rsidRPr="00CF52D6">
        <w:rPr>
          <w:b w:val="0"/>
          <w:sz w:val="28"/>
        </w:rPr>
        <w:t>Логина Анастасия Сергеевна;</w:t>
      </w:r>
    </w:p>
    <w:p w:rsidR="00CF52D6" w:rsidRPr="00CF52D6" w:rsidRDefault="00CF52D6" w:rsidP="00CF52D6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</w:rPr>
      </w:pPr>
      <w:r w:rsidRPr="00CF52D6">
        <w:rPr>
          <w:b w:val="0"/>
          <w:sz w:val="28"/>
        </w:rPr>
        <w:t>- Начальник ТОУ Роспотребнадзора по Курской области в                        г. Железногорске, Железногорском, Дмитриевском, Хомутовском, Фатежском, Поныровском и Золотухинском района</w:t>
      </w:r>
      <w:proofErr w:type="gramStart"/>
      <w:r w:rsidRPr="00CF52D6">
        <w:rPr>
          <w:b w:val="0"/>
          <w:sz w:val="28"/>
        </w:rPr>
        <w:t>х</w:t>
      </w:r>
      <w:r w:rsidR="00E96FA2">
        <w:rPr>
          <w:b w:val="0"/>
          <w:sz w:val="28"/>
        </w:rPr>
        <w:t>-</w:t>
      </w:r>
      <w:proofErr w:type="gramEnd"/>
      <w:r w:rsidRPr="00CF52D6">
        <w:rPr>
          <w:b w:val="0"/>
          <w:sz w:val="28"/>
        </w:rPr>
        <w:t xml:space="preserve"> член комиссии по чрезвычайным ситуациям и пожарной безопасности Сирота Юрий Иванович (по согласованию);</w:t>
      </w:r>
    </w:p>
    <w:p w:rsidR="00CF52D6" w:rsidRPr="00CF52D6" w:rsidRDefault="00CF52D6" w:rsidP="00CF52D6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</w:rPr>
      </w:pPr>
      <w:r w:rsidRPr="00CF52D6">
        <w:rPr>
          <w:b w:val="0"/>
          <w:sz w:val="28"/>
        </w:rPr>
        <w:t xml:space="preserve">- </w:t>
      </w:r>
      <w:r w:rsidR="00E96FA2" w:rsidRPr="00BA76B7">
        <w:rPr>
          <w:b w:val="0"/>
          <w:bCs w:val="0"/>
          <w:sz w:val="28"/>
          <w:szCs w:val="28"/>
        </w:rPr>
        <w:t>Заместитель</w:t>
      </w:r>
      <w:r w:rsidR="00E96FA2" w:rsidRPr="00CF52D6">
        <w:rPr>
          <w:b w:val="0"/>
          <w:sz w:val="28"/>
        </w:rPr>
        <w:t xml:space="preserve"> </w:t>
      </w:r>
      <w:r w:rsidRPr="00CF52D6">
        <w:rPr>
          <w:b w:val="0"/>
          <w:sz w:val="28"/>
        </w:rPr>
        <w:t>начальника полиции по охране общественного порядка межмуниципального отдела МВД России «Железногорский»</w:t>
      </w:r>
      <w:r w:rsidR="00E96FA2">
        <w:rPr>
          <w:b w:val="0"/>
          <w:sz w:val="28"/>
        </w:rPr>
        <w:t xml:space="preserve">- </w:t>
      </w:r>
      <w:r w:rsidRPr="00CF52D6">
        <w:rPr>
          <w:b w:val="0"/>
          <w:sz w:val="28"/>
        </w:rPr>
        <w:t>член комиссии по чрезвычайным ситуациям и пожарной безопасности Ларин Петр  Николаевич (по согласованию)</w:t>
      </w:r>
      <w:r w:rsidR="006A2CCE">
        <w:rPr>
          <w:b w:val="0"/>
          <w:sz w:val="28"/>
        </w:rPr>
        <w:t>.</w:t>
      </w:r>
    </w:p>
    <w:p w:rsidR="00195165" w:rsidRPr="00CE44EF" w:rsidRDefault="008E1F9B" w:rsidP="00F21C4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2</w:t>
      </w:r>
      <w:r w:rsidR="00192A3E">
        <w:rPr>
          <w:b w:val="0"/>
          <w:sz w:val="28"/>
          <w:szCs w:val="28"/>
        </w:rPr>
        <w:t>. Назначить</w:t>
      </w:r>
      <w:r w:rsidR="00195165">
        <w:rPr>
          <w:b w:val="0"/>
          <w:sz w:val="28"/>
          <w:szCs w:val="28"/>
        </w:rPr>
        <w:t xml:space="preserve"> </w:t>
      </w:r>
      <w:r w:rsidR="00192A3E">
        <w:rPr>
          <w:b w:val="0"/>
          <w:sz w:val="28"/>
          <w:szCs w:val="28"/>
        </w:rPr>
        <w:t>должностное</w:t>
      </w:r>
      <w:r w:rsidR="00195165" w:rsidRPr="00875821">
        <w:rPr>
          <w:b w:val="0"/>
          <w:sz w:val="28"/>
          <w:szCs w:val="28"/>
        </w:rPr>
        <w:t xml:space="preserve"> лиц</w:t>
      </w:r>
      <w:r w:rsidR="00192A3E">
        <w:rPr>
          <w:b w:val="0"/>
          <w:sz w:val="28"/>
          <w:szCs w:val="28"/>
        </w:rPr>
        <w:t xml:space="preserve">о от Администрации Железногорского района Курской области, </w:t>
      </w:r>
      <w:proofErr w:type="gramStart"/>
      <w:r w:rsidR="00192A3E">
        <w:rPr>
          <w:b w:val="0"/>
          <w:sz w:val="28"/>
          <w:szCs w:val="28"/>
        </w:rPr>
        <w:t>имеющего</w:t>
      </w:r>
      <w:proofErr w:type="gramEnd"/>
      <w:r w:rsidR="00195165" w:rsidRPr="00875821">
        <w:rPr>
          <w:b w:val="0"/>
          <w:sz w:val="28"/>
          <w:szCs w:val="28"/>
        </w:rPr>
        <w:t xml:space="preserve"> право составлять протоколы об административных правонарушениях, предусмотренных статьей 20.6.1</w:t>
      </w:r>
      <w:r w:rsidR="00BA76B7">
        <w:rPr>
          <w:b w:val="0"/>
          <w:sz w:val="28"/>
          <w:szCs w:val="28"/>
        </w:rPr>
        <w:t>.</w:t>
      </w:r>
      <w:r w:rsidR="00195165" w:rsidRPr="00875821">
        <w:rPr>
          <w:b w:val="0"/>
          <w:sz w:val="28"/>
          <w:szCs w:val="28"/>
        </w:rPr>
        <w:t xml:space="preserve"> Кодекса Российской Федерации об административных </w:t>
      </w:r>
      <w:r w:rsidR="00195165">
        <w:rPr>
          <w:b w:val="0"/>
          <w:sz w:val="28"/>
          <w:szCs w:val="28"/>
        </w:rPr>
        <w:t>правонарушениях</w:t>
      </w:r>
      <w:r w:rsidR="00192A3E">
        <w:rPr>
          <w:b w:val="0"/>
          <w:sz w:val="28"/>
          <w:szCs w:val="28"/>
        </w:rPr>
        <w:t xml:space="preserve">  </w:t>
      </w:r>
      <w:r w:rsidR="00BA76B7">
        <w:rPr>
          <w:b w:val="0"/>
          <w:sz w:val="28"/>
          <w:szCs w:val="28"/>
        </w:rPr>
        <w:t xml:space="preserve">и.о. </w:t>
      </w:r>
      <w:r w:rsidR="00192A3E">
        <w:rPr>
          <w:b w:val="0"/>
          <w:sz w:val="28"/>
          <w:szCs w:val="28"/>
        </w:rPr>
        <w:t xml:space="preserve">начальника отдела по делам ГО и ЧС Администрации Железногорского района </w:t>
      </w:r>
      <w:proofErr w:type="spellStart"/>
      <w:r w:rsidR="00BA76B7">
        <w:rPr>
          <w:b w:val="0"/>
          <w:sz w:val="28"/>
          <w:szCs w:val="28"/>
        </w:rPr>
        <w:t>Фомочкина</w:t>
      </w:r>
      <w:proofErr w:type="spellEnd"/>
      <w:r w:rsidR="00192A3E">
        <w:rPr>
          <w:b w:val="0"/>
          <w:sz w:val="28"/>
          <w:szCs w:val="28"/>
        </w:rPr>
        <w:t xml:space="preserve"> Николая </w:t>
      </w:r>
      <w:r w:rsidR="00BA76B7">
        <w:rPr>
          <w:b w:val="0"/>
          <w:sz w:val="28"/>
          <w:szCs w:val="28"/>
        </w:rPr>
        <w:t>Николае</w:t>
      </w:r>
      <w:r w:rsidR="00192A3E">
        <w:rPr>
          <w:b w:val="0"/>
          <w:sz w:val="28"/>
          <w:szCs w:val="28"/>
        </w:rPr>
        <w:t>вича</w:t>
      </w:r>
      <w:r w:rsidR="00BA76B7">
        <w:rPr>
          <w:b w:val="0"/>
          <w:sz w:val="28"/>
          <w:szCs w:val="28"/>
        </w:rPr>
        <w:t xml:space="preserve"> либо лицо его заменяющего</w:t>
      </w:r>
      <w:r w:rsidR="00FC03F2" w:rsidRPr="00CE44EF">
        <w:rPr>
          <w:b w:val="0"/>
          <w:sz w:val="28"/>
          <w:szCs w:val="28"/>
        </w:rPr>
        <w:t>.</w:t>
      </w:r>
      <w:r w:rsidR="00BA76B7">
        <w:rPr>
          <w:b w:val="0"/>
          <w:sz w:val="28"/>
          <w:szCs w:val="28"/>
        </w:rPr>
        <w:t xml:space="preserve"> </w:t>
      </w:r>
    </w:p>
    <w:p w:rsidR="00CE44EF" w:rsidRDefault="008E1F9B" w:rsidP="00CE44EF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191738">
        <w:rPr>
          <w:b w:val="0"/>
          <w:sz w:val="28"/>
          <w:szCs w:val="28"/>
        </w:rPr>
        <w:t xml:space="preserve">. Контроль </w:t>
      </w:r>
      <w:r w:rsidR="00FC03F2" w:rsidRPr="00CE44EF">
        <w:rPr>
          <w:b w:val="0"/>
          <w:sz w:val="28"/>
          <w:szCs w:val="28"/>
        </w:rPr>
        <w:t>исполнени</w:t>
      </w:r>
      <w:r w:rsidR="00191738">
        <w:rPr>
          <w:b w:val="0"/>
          <w:sz w:val="28"/>
          <w:szCs w:val="28"/>
        </w:rPr>
        <w:t>я</w:t>
      </w:r>
      <w:r w:rsidR="00FC03F2" w:rsidRPr="00CE44EF">
        <w:rPr>
          <w:b w:val="0"/>
          <w:sz w:val="28"/>
          <w:szCs w:val="28"/>
        </w:rPr>
        <w:t xml:space="preserve"> настоящего постановления оставляю за собой.</w:t>
      </w:r>
    </w:p>
    <w:p w:rsidR="00CE44EF" w:rsidRPr="00F21C4A" w:rsidRDefault="008E1F9B" w:rsidP="00F21C4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4</w:t>
      </w:r>
      <w:r w:rsidR="00F21C4A">
        <w:rPr>
          <w:b w:val="0"/>
          <w:sz w:val="28"/>
          <w:szCs w:val="28"/>
        </w:rPr>
        <w:t>.</w:t>
      </w:r>
      <w:r w:rsidR="00192A3E">
        <w:rPr>
          <w:b w:val="0"/>
          <w:sz w:val="28"/>
          <w:szCs w:val="28"/>
        </w:rPr>
        <w:t xml:space="preserve">Начальнику отдела </w:t>
      </w:r>
      <w:r w:rsidR="00E96FA2">
        <w:rPr>
          <w:b w:val="0"/>
          <w:sz w:val="28"/>
          <w:szCs w:val="28"/>
        </w:rPr>
        <w:t xml:space="preserve">по </w:t>
      </w:r>
      <w:r w:rsidR="00192A3E">
        <w:rPr>
          <w:b w:val="0"/>
          <w:sz w:val="28"/>
          <w:szCs w:val="28"/>
        </w:rPr>
        <w:t>информационно</w:t>
      </w:r>
      <w:r w:rsidR="00E96FA2">
        <w:rPr>
          <w:b w:val="0"/>
          <w:sz w:val="28"/>
          <w:szCs w:val="28"/>
        </w:rPr>
        <w:t xml:space="preserve">му обеспечению Администрации </w:t>
      </w:r>
      <w:r w:rsidR="00192A3E">
        <w:rPr>
          <w:b w:val="0"/>
          <w:sz w:val="28"/>
          <w:szCs w:val="28"/>
        </w:rPr>
        <w:t xml:space="preserve">Железногорского </w:t>
      </w:r>
      <w:r w:rsidR="00CE44EF" w:rsidRPr="00CE44EF">
        <w:rPr>
          <w:b w:val="0"/>
          <w:sz w:val="28"/>
          <w:szCs w:val="28"/>
        </w:rPr>
        <w:t>района</w:t>
      </w:r>
      <w:r w:rsidR="00F21C4A">
        <w:rPr>
          <w:b w:val="0"/>
          <w:sz w:val="28"/>
          <w:szCs w:val="28"/>
        </w:rPr>
        <w:t xml:space="preserve"> (Б.В. Зин</w:t>
      </w:r>
      <w:r w:rsidR="00466015">
        <w:rPr>
          <w:b w:val="0"/>
          <w:sz w:val="28"/>
          <w:szCs w:val="28"/>
        </w:rPr>
        <w:t>а</w:t>
      </w:r>
      <w:r w:rsidR="00F21C4A">
        <w:rPr>
          <w:b w:val="0"/>
          <w:sz w:val="28"/>
          <w:szCs w:val="28"/>
        </w:rPr>
        <w:t xml:space="preserve">ков), </w:t>
      </w:r>
      <w:proofErr w:type="gramStart"/>
      <w:r w:rsidR="00CE44EF" w:rsidRPr="00F21C4A">
        <w:rPr>
          <w:b w:val="0"/>
          <w:sz w:val="28"/>
          <w:szCs w:val="28"/>
        </w:rPr>
        <w:t>разместить</w:t>
      </w:r>
      <w:proofErr w:type="gramEnd"/>
      <w:r w:rsidR="00CE44EF" w:rsidRPr="00F21C4A">
        <w:rPr>
          <w:b w:val="0"/>
          <w:sz w:val="28"/>
          <w:szCs w:val="28"/>
        </w:rPr>
        <w:t xml:space="preserve"> настоящее  постановление на официальном сайте муници</w:t>
      </w:r>
      <w:r w:rsidR="00F21C4A" w:rsidRPr="00F21C4A">
        <w:rPr>
          <w:b w:val="0"/>
          <w:sz w:val="28"/>
          <w:szCs w:val="28"/>
        </w:rPr>
        <w:t>пального образования  «Железногорский</w:t>
      </w:r>
      <w:r w:rsidR="00CE44EF" w:rsidRPr="00F21C4A">
        <w:rPr>
          <w:b w:val="0"/>
          <w:sz w:val="28"/>
          <w:szCs w:val="28"/>
        </w:rPr>
        <w:t xml:space="preserve"> район» Курской области в сети «Интернет».</w:t>
      </w:r>
    </w:p>
    <w:p w:rsidR="00FC03F2" w:rsidRDefault="008E1F9B" w:rsidP="00CE44E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C03F2" w:rsidRPr="00CE44EF">
        <w:rPr>
          <w:sz w:val="28"/>
          <w:szCs w:val="28"/>
        </w:rPr>
        <w:t xml:space="preserve">. </w:t>
      </w:r>
      <w:r w:rsidR="00B0333E" w:rsidRPr="00CE44EF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105D3" w:rsidRDefault="004105D3" w:rsidP="00CE44E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105D3" w:rsidRDefault="004105D3" w:rsidP="00CE44E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21C4A" w:rsidRDefault="00323C11" w:rsidP="00CE44E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C11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37.35pt;margin-top:14.5pt;width:99pt;height:59.05pt;z-index:251659264">
            <v:imagedata r:id="rId6" o:title=""/>
          </v:shape>
        </w:pict>
      </w:r>
    </w:p>
    <w:p w:rsidR="004105D3" w:rsidRPr="00F21C4A" w:rsidRDefault="004105D3" w:rsidP="00CE44EF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4105D3" w:rsidRPr="00CE44EF" w:rsidRDefault="00353981" w:rsidP="004105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2084705</wp:posOffset>
            </wp:positionH>
            <wp:positionV relativeFrom="paragraph">
              <wp:posOffset>3242310</wp:posOffset>
            </wp:positionV>
            <wp:extent cx="1257300" cy="74993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1C4A" w:rsidRPr="00F21C4A">
        <w:rPr>
          <w:b/>
          <w:sz w:val="28"/>
          <w:szCs w:val="28"/>
        </w:rPr>
        <w:t>Глава Железногорского района</w:t>
      </w:r>
      <w:r w:rsidR="004105D3" w:rsidRPr="00F21C4A">
        <w:rPr>
          <w:b/>
          <w:sz w:val="28"/>
          <w:szCs w:val="28"/>
        </w:rPr>
        <w:t xml:space="preserve"> </w:t>
      </w:r>
      <w:r w:rsidR="00F21C4A" w:rsidRPr="00F21C4A">
        <w:rPr>
          <w:b/>
          <w:sz w:val="28"/>
          <w:szCs w:val="28"/>
        </w:rPr>
        <w:t xml:space="preserve">                                                А.Д.</w:t>
      </w:r>
      <w:r w:rsidR="00F21C4A">
        <w:rPr>
          <w:sz w:val="28"/>
          <w:szCs w:val="28"/>
        </w:rPr>
        <w:t xml:space="preserve"> </w:t>
      </w:r>
      <w:r w:rsidR="00F21C4A" w:rsidRPr="00F21C4A">
        <w:rPr>
          <w:b/>
          <w:sz w:val="28"/>
          <w:szCs w:val="28"/>
        </w:rPr>
        <w:t>Фролков</w:t>
      </w:r>
    </w:p>
    <w:p w:rsidR="00195165" w:rsidRPr="00CE44EF" w:rsidRDefault="00195165" w:rsidP="00CE44EF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</w:p>
    <w:sectPr w:rsidR="00195165" w:rsidRPr="00CE44EF" w:rsidSect="003B6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1A5F"/>
    <w:multiLevelType w:val="hybridMultilevel"/>
    <w:tmpl w:val="EDD6C9B6"/>
    <w:lvl w:ilvl="0" w:tplc="8924A72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F373C8"/>
    <w:multiLevelType w:val="hybridMultilevel"/>
    <w:tmpl w:val="18085A14"/>
    <w:lvl w:ilvl="0" w:tplc="74FA0F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5821"/>
    <w:rsid w:val="000C22AA"/>
    <w:rsid w:val="00191738"/>
    <w:rsid w:val="00192A3E"/>
    <w:rsid w:val="00195165"/>
    <w:rsid w:val="002B3908"/>
    <w:rsid w:val="002F5C23"/>
    <w:rsid w:val="00323C11"/>
    <w:rsid w:val="00353981"/>
    <w:rsid w:val="003B6841"/>
    <w:rsid w:val="004105D3"/>
    <w:rsid w:val="00454AFA"/>
    <w:rsid w:val="0046399A"/>
    <w:rsid w:val="00466015"/>
    <w:rsid w:val="00600C4D"/>
    <w:rsid w:val="006A2CCE"/>
    <w:rsid w:val="006B6E57"/>
    <w:rsid w:val="00764D4F"/>
    <w:rsid w:val="007C6734"/>
    <w:rsid w:val="00875821"/>
    <w:rsid w:val="008E1F9B"/>
    <w:rsid w:val="0090347E"/>
    <w:rsid w:val="00B0333E"/>
    <w:rsid w:val="00BA76B7"/>
    <w:rsid w:val="00BB7E48"/>
    <w:rsid w:val="00BF61CC"/>
    <w:rsid w:val="00C15224"/>
    <w:rsid w:val="00C60CF4"/>
    <w:rsid w:val="00C70882"/>
    <w:rsid w:val="00CE44EF"/>
    <w:rsid w:val="00CF52D6"/>
    <w:rsid w:val="00D360A1"/>
    <w:rsid w:val="00D8718F"/>
    <w:rsid w:val="00E06196"/>
    <w:rsid w:val="00E30380"/>
    <w:rsid w:val="00E53402"/>
    <w:rsid w:val="00E81B80"/>
    <w:rsid w:val="00E96FA2"/>
    <w:rsid w:val="00F21C4A"/>
    <w:rsid w:val="00FC0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24"/>
  </w:style>
  <w:style w:type="paragraph" w:styleId="1">
    <w:name w:val="heading 1"/>
    <w:basedOn w:val="a"/>
    <w:link w:val="10"/>
    <w:uiPriority w:val="9"/>
    <w:qFormat/>
    <w:rsid w:val="00E06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occaption">
    <w:name w:val="doccaption"/>
    <w:basedOn w:val="a0"/>
    <w:rsid w:val="00E06196"/>
  </w:style>
  <w:style w:type="paragraph" w:styleId="a3">
    <w:name w:val="Normal (Web)"/>
    <w:basedOn w:val="a"/>
    <w:uiPriority w:val="99"/>
    <w:unhideWhenUsed/>
    <w:rsid w:val="00CE4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F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1C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F52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6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occaption">
    <w:name w:val="doccaption"/>
    <w:basedOn w:val="a0"/>
    <w:rsid w:val="00E06196"/>
  </w:style>
  <w:style w:type="paragraph" w:styleId="a3">
    <w:name w:val="Normal (Web)"/>
    <w:basedOn w:val="a"/>
    <w:uiPriority w:val="99"/>
    <w:unhideWhenUsed/>
    <w:rsid w:val="00CE4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F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1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1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982CE-2427-473C-A995-4CFA53A52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</dc:creator>
  <cp:lastModifiedBy>Маринченко</cp:lastModifiedBy>
  <cp:revision>23</cp:revision>
  <cp:lastPrinted>2021-12-01T08:44:00Z</cp:lastPrinted>
  <dcterms:created xsi:type="dcterms:W3CDTF">2020-04-27T12:23:00Z</dcterms:created>
  <dcterms:modified xsi:type="dcterms:W3CDTF">2021-12-01T12:51:00Z</dcterms:modified>
</cp:coreProperties>
</file>