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62" w:rsidRPr="00F61862" w:rsidRDefault="00F61862" w:rsidP="00F61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862"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F61862" w:rsidRPr="00F61862" w:rsidRDefault="00F61862" w:rsidP="00F61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862"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F61862" w:rsidRPr="00F61862" w:rsidRDefault="00F61862" w:rsidP="00F61862">
      <w:pPr>
        <w:tabs>
          <w:tab w:val="left" w:pos="55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862" w:rsidRPr="00F61862" w:rsidRDefault="00F61862" w:rsidP="00F61862">
      <w:pPr>
        <w:tabs>
          <w:tab w:val="left" w:pos="55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862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F61862" w:rsidRPr="00F61862" w:rsidRDefault="00F61862" w:rsidP="00F61862">
      <w:pPr>
        <w:tabs>
          <w:tab w:val="left" w:pos="55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862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F61862" w:rsidRPr="00F61862" w:rsidRDefault="00F61862" w:rsidP="00F61862">
      <w:pPr>
        <w:tabs>
          <w:tab w:val="left" w:pos="55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862" w:rsidRPr="00F61862" w:rsidRDefault="00F61862" w:rsidP="00F61862">
      <w:pPr>
        <w:tabs>
          <w:tab w:val="left" w:pos="55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862" w:rsidRPr="00F61862" w:rsidRDefault="00F61862" w:rsidP="00F61862">
      <w:pPr>
        <w:tabs>
          <w:tab w:val="left" w:pos="55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6186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F61862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F61862" w:rsidRPr="00F61862" w:rsidRDefault="00F61862" w:rsidP="00F61862">
      <w:pPr>
        <w:tabs>
          <w:tab w:val="left" w:pos="554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1862" w:rsidRPr="00F61862" w:rsidRDefault="00F61862" w:rsidP="00F61862">
      <w:pPr>
        <w:tabs>
          <w:tab w:val="left" w:pos="554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1862">
        <w:rPr>
          <w:rFonts w:ascii="Times New Roman" w:hAnsi="Times New Roman" w:cs="Times New Roman"/>
          <w:sz w:val="24"/>
          <w:szCs w:val="24"/>
          <w:u w:val="single"/>
        </w:rPr>
        <w:t xml:space="preserve">14.07.2021__ </w:t>
      </w:r>
      <w:r w:rsidRPr="00F61862">
        <w:rPr>
          <w:rFonts w:ascii="Times New Roman" w:hAnsi="Times New Roman" w:cs="Times New Roman"/>
          <w:sz w:val="24"/>
          <w:szCs w:val="24"/>
        </w:rPr>
        <w:t xml:space="preserve">№ </w:t>
      </w:r>
      <w:r w:rsidRPr="00F61862">
        <w:rPr>
          <w:rFonts w:ascii="Times New Roman" w:hAnsi="Times New Roman" w:cs="Times New Roman"/>
          <w:sz w:val="24"/>
          <w:szCs w:val="24"/>
          <w:u w:val="single"/>
        </w:rPr>
        <w:t xml:space="preserve"> 297-р___</w:t>
      </w:r>
    </w:p>
    <w:p w:rsidR="00F61862" w:rsidRPr="00F61862" w:rsidRDefault="00F61862" w:rsidP="00F61862">
      <w:pPr>
        <w:tabs>
          <w:tab w:val="left" w:pos="5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8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61862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F61862">
        <w:rPr>
          <w:rFonts w:ascii="Times New Roman" w:hAnsi="Times New Roman" w:cs="Times New Roman"/>
          <w:sz w:val="24"/>
          <w:szCs w:val="24"/>
        </w:rPr>
        <w:t>елезногорск</w:t>
      </w:r>
    </w:p>
    <w:p w:rsidR="00F61862" w:rsidRPr="00F61862" w:rsidRDefault="00F61862" w:rsidP="00F61862">
      <w:pPr>
        <w:tabs>
          <w:tab w:val="left" w:pos="554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1862" w:rsidRPr="00F61862" w:rsidRDefault="00F61862" w:rsidP="00F61862">
      <w:pPr>
        <w:tabs>
          <w:tab w:val="left" w:pos="55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862" w:rsidRPr="00F61862" w:rsidRDefault="00F61862" w:rsidP="00F61862">
      <w:pPr>
        <w:tabs>
          <w:tab w:val="left" w:pos="554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1862" w:rsidRPr="00F61862" w:rsidRDefault="00F61862" w:rsidP="00F61862">
      <w:pPr>
        <w:tabs>
          <w:tab w:val="left" w:pos="5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862">
        <w:rPr>
          <w:rFonts w:ascii="Times New Roman" w:hAnsi="Times New Roman" w:cs="Times New Roman"/>
          <w:sz w:val="24"/>
          <w:szCs w:val="24"/>
        </w:rPr>
        <w:t xml:space="preserve">Об исключении  из  резерва </w:t>
      </w:r>
    </w:p>
    <w:p w:rsidR="00F61862" w:rsidRPr="00F61862" w:rsidRDefault="00F61862" w:rsidP="00F61862">
      <w:pPr>
        <w:tabs>
          <w:tab w:val="left" w:pos="5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862">
        <w:rPr>
          <w:rFonts w:ascii="Times New Roman" w:hAnsi="Times New Roman" w:cs="Times New Roman"/>
          <w:sz w:val="24"/>
          <w:szCs w:val="24"/>
        </w:rPr>
        <w:t xml:space="preserve">управленческих кадров </w:t>
      </w:r>
    </w:p>
    <w:p w:rsidR="00F61862" w:rsidRPr="00F61862" w:rsidRDefault="00F61862" w:rsidP="00F61862">
      <w:pPr>
        <w:tabs>
          <w:tab w:val="left" w:pos="5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862">
        <w:rPr>
          <w:rFonts w:ascii="Times New Roman" w:hAnsi="Times New Roman" w:cs="Times New Roman"/>
          <w:sz w:val="24"/>
          <w:szCs w:val="24"/>
        </w:rPr>
        <w:t xml:space="preserve">Железногорского района </w:t>
      </w:r>
    </w:p>
    <w:p w:rsidR="00F61862" w:rsidRPr="00F61862" w:rsidRDefault="00F61862" w:rsidP="00F61862">
      <w:pPr>
        <w:tabs>
          <w:tab w:val="left" w:pos="5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862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F61862" w:rsidRPr="00F61862" w:rsidRDefault="00F61862" w:rsidP="00F61862">
      <w:pPr>
        <w:tabs>
          <w:tab w:val="left" w:pos="5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862" w:rsidRPr="00F61862" w:rsidRDefault="00F61862" w:rsidP="00F618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62">
        <w:rPr>
          <w:rFonts w:ascii="Times New Roman" w:hAnsi="Times New Roman" w:cs="Times New Roman"/>
          <w:sz w:val="24"/>
          <w:szCs w:val="24"/>
        </w:rPr>
        <w:tab/>
        <w:t>В соответствии с постановлением Администрации Железногорского района Курской области от 23.06.2021. № 430 «О вопросах формирования, подготовки и использования  резерва управленческих кадров Железногорского района Курской области», согласно  решению  комиссии  по формированию и подготовке управленческих кадров  Железногорского района Курской области (протокол № 1 от 12.07.2021):</w:t>
      </w:r>
    </w:p>
    <w:p w:rsidR="00F61862" w:rsidRPr="00F61862" w:rsidRDefault="00F61862" w:rsidP="00F61862">
      <w:pPr>
        <w:pStyle w:val="a5"/>
        <w:tabs>
          <w:tab w:val="left" w:pos="5544"/>
        </w:tabs>
        <w:rPr>
          <w:sz w:val="24"/>
        </w:rPr>
      </w:pPr>
      <w:r w:rsidRPr="00F61862">
        <w:rPr>
          <w:sz w:val="24"/>
        </w:rPr>
        <w:tab/>
      </w:r>
    </w:p>
    <w:p w:rsidR="00F61862" w:rsidRPr="00F61862" w:rsidRDefault="00F61862" w:rsidP="00F61862">
      <w:pPr>
        <w:pStyle w:val="a5"/>
        <w:tabs>
          <w:tab w:val="left" w:pos="5544"/>
        </w:tabs>
        <w:rPr>
          <w:sz w:val="24"/>
        </w:rPr>
      </w:pPr>
      <w:r w:rsidRPr="00F61862">
        <w:rPr>
          <w:sz w:val="24"/>
        </w:rPr>
        <w:t xml:space="preserve">                   1.  </w:t>
      </w:r>
      <w:proofErr w:type="gramStart"/>
      <w:r w:rsidRPr="00F61862">
        <w:rPr>
          <w:sz w:val="24"/>
        </w:rPr>
        <w:t xml:space="preserve">Исключить  из резерва управленческих  кадров Железногорского района Курской области по высшей и главной группам должностей граждан согласно приложению в связи с истечением срока пребывания   в резерве управленческих кадров </w:t>
      </w:r>
      <w:proofErr w:type="gramEnd"/>
    </w:p>
    <w:p w:rsidR="00F61862" w:rsidRPr="00F61862" w:rsidRDefault="00F61862" w:rsidP="00F61862">
      <w:pPr>
        <w:pStyle w:val="a5"/>
        <w:tabs>
          <w:tab w:val="left" w:pos="5544"/>
        </w:tabs>
        <w:rPr>
          <w:sz w:val="24"/>
        </w:rPr>
      </w:pPr>
      <w:r w:rsidRPr="00F61862">
        <w:rPr>
          <w:sz w:val="24"/>
        </w:rPr>
        <w:t xml:space="preserve">                    2. </w:t>
      </w:r>
      <w:proofErr w:type="gramStart"/>
      <w:r w:rsidRPr="00F61862">
        <w:rPr>
          <w:sz w:val="24"/>
        </w:rPr>
        <w:t>Контроль за</w:t>
      </w:r>
      <w:proofErr w:type="gramEnd"/>
      <w:r w:rsidRPr="00F61862">
        <w:rPr>
          <w:sz w:val="24"/>
        </w:rPr>
        <w:t xml:space="preserve"> выполнением настоящего распоряжения возложить на заместителя Главы Администрации Железногорского района Курской области  Елисееву В.А. </w:t>
      </w:r>
    </w:p>
    <w:p w:rsidR="00F61862" w:rsidRPr="00F61862" w:rsidRDefault="00F61862" w:rsidP="00F61862">
      <w:pPr>
        <w:pStyle w:val="a5"/>
        <w:tabs>
          <w:tab w:val="left" w:pos="5544"/>
        </w:tabs>
        <w:rPr>
          <w:sz w:val="24"/>
        </w:rPr>
      </w:pPr>
      <w:r w:rsidRPr="00F61862">
        <w:rPr>
          <w:sz w:val="24"/>
        </w:rPr>
        <w:t xml:space="preserve">                     3. Распоряжение вступает в силу со дня его подписания.</w:t>
      </w:r>
    </w:p>
    <w:p w:rsidR="00F61862" w:rsidRPr="00F61862" w:rsidRDefault="00F61862" w:rsidP="00F61862">
      <w:pPr>
        <w:pStyle w:val="a5"/>
        <w:tabs>
          <w:tab w:val="left" w:pos="5544"/>
        </w:tabs>
        <w:rPr>
          <w:sz w:val="24"/>
        </w:rPr>
      </w:pPr>
    </w:p>
    <w:p w:rsidR="00F61862" w:rsidRPr="00F61862" w:rsidRDefault="00F61862" w:rsidP="00F61862">
      <w:pPr>
        <w:pStyle w:val="a5"/>
        <w:tabs>
          <w:tab w:val="left" w:pos="5544"/>
        </w:tabs>
        <w:rPr>
          <w:sz w:val="24"/>
        </w:rPr>
      </w:pPr>
    </w:p>
    <w:p w:rsidR="00F61862" w:rsidRPr="00F61862" w:rsidRDefault="00F61862" w:rsidP="00F61862">
      <w:pPr>
        <w:pStyle w:val="a5"/>
        <w:tabs>
          <w:tab w:val="left" w:pos="5544"/>
        </w:tabs>
        <w:rPr>
          <w:sz w:val="24"/>
        </w:rPr>
      </w:pPr>
    </w:p>
    <w:p w:rsidR="00F61862" w:rsidRPr="00F61862" w:rsidRDefault="00F61862" w:rsidP="00F61862">
      <w:pPr>
        <w:pStyle w:val="a5"/>
        <w:tabs>
          <w:tab w:val="left" w:pos="5544"/>
        </w:tabs>
        <w:rPr>
          <w:sz w:val="24"/>
        </w:rPr>
      </w:pPr>
    </w:p>
    <w:p w:rsidR="00F61862" w:rsidRPr="00F61862" w:rsidRDefault="00F61862" w:rsidP="00F61862">
      <w:pPr>
        <w:pStyle w:val="a5"/>
        <w:tabs>
          <w:tab w:val="left" w:pos="5544"/>
        </w:tabs>
        <w:rPr>
          <w:sz w:val="24"/>
        </w:rPr>
      </w:pPr>
    </w:p>
    <w:p w:rsidR="00F61862" w:rsidRPr="00F61862" w:rsidRDefault="00F61862" w:rsidP="00F61862">
      <w:pPr>
        <w:pStyle w:val="a5"/>
        <w:tabs>
          <w:tab w:val="left" w:pos="5544"/>
        </w:tabs>
        <w:rPr>
          <w:b/>
          <w:sz w:val="24"/>
        </w:rPr>
      </w:pPr>
      <w:r w:rsidRPr="00F61862">
        <w:rPr>
          <w:b/>
          <w:sz w:val="24"/>
        </w:rPr>
        <w:t xml:space="preserve"> Глава Железногорского района                             А.Д.Фролков</w:t>
      </w:r>
    </w:p>
    <w:p w:rsidR="00F61862" w:rsidRPr="00F61862" w:rsidRDefault="00F61862" w:rsidP="00F61862">
      <w:pPr>
        <w:pStyle w:val="a5"/>
        <w:tabs>
          <w:tab w:val="left" w:pos="5544"/>
        </w:tabs>
        <w:rPr>
          <w:b/>
          <w:sz w:val="24"/>
        </w:rPr>
      </w:pPr>
    </w:p>
    <w:p w:rsidR="00F61862" w:rsidRPr="00F61862" w:rsidRDefault="00F61862" w:rsidP="00F618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F61862" w:rsidRPr="00F61862">
          <w:pgSz w:w="11906" w:h="16838"/>
          <w:pgMar w:top="1134" w:right="851" w:bottom="1134" w:left="1701" w:header="709" w:footer="709" w:gutter="0"/>
          <w:cols w:space="720"/>
        </w:sectPr>
      </w:pPr>
    </w:p>
    <w:p w:rsidR="00F61862" w:rsidRPr="00F61862" w:rsidRDefault="00F61862" w:rsidP="00F61862">
      <w:pPr>
        <w:pStyle w:val="a5"/>
        <w:tabs>
          <w:tab w:val="left" w:pos="5544"/>
        </w:tabs>
        <w:jc w:val="right"/>
        <w:rPr>
          <w:sz w:val="24"/>
        </w:rPr>
      </w:pPr>
      <w:r w:rsidRPr="00F61862">
        <w:rPr>
          <w:sz w:val="24"/>
        </w:rPr>
        <w:lastRenderedPageBreak/>
        <w:t>Приложение</w:t>
      </w:r>
    </w:p>
    <w:p w:rsidR="00F61862" w:rsidRPr="00F61862" w:rsidRDefault="00F61862" w:rsidP="00F61862">
      <w:pPr>
        <w:pStyle w:val="a5"/>
        <w:tabs>
          <w:tab w:val="left" w:pos="5544"/>
        </w:tabs>
        <w:jc w:val="right"/>
        <w:rPr>
          <w:sz w:val="24"/>
        </w:rPr>
      </w:pPr>
      <w:r w:rsidRPr="00F61862">
        <w:rPr>
          <w:sz w:val="24"/>
        </w:rPr>
        <w:tab/>
      </w:r>
      <w:r w:rsidRPr="00F61862">
        <w:rPr>
          <w:sz w:val="24"/>
        </w:rPr>
        <w:tab/>
      </w:r>
      <w:r w:rsidRPr="00F61862">
        <w:rPr>
          <w:sz w:val="24"/>
        </w:rPr>
        <w:tab/>
      </w:r>
      <w:r w:rsidRPr="00F61862">
        <w:rPr>
          <w:sz w:val="24"/>
        </w:rPr>
        <w:tab/>
      </w:r>
      <w:r w:rsidRPr="00F61862">
        <w:rPr>
          <w:sz w:val="24"/>
        </w:rPr>
        <w:tab/>
      </w:r>
      <w:r w:rsidRPr="00F61862">
        <w:rPr>
          <w:sz w:val="24"/>
        </w:rPr>
        <w:tab/>
      </w:r>
      <w:r w:rsidRPr="00F61862">
        <w:rPr>
          <w:sz w:val="24"/>
        </w:rPr>
        <w:tab/>
        <w:t xml:space="preserve">к  распоряжению  Администрации </w:t>
      </w:r>
    </w:p>
    <w:p w:rsidR="00F61862" w:rsidRPr="00F61862" w:rsidRDefault="00F61862" w:rsidP="00F61862">
      <w:pPr>
        <w:pStyle w:val="a5"/>
        <w:tabs>
          <w:tab w:val="left" w:pos="5544"/>
        </w:tabs>
        <w:jc w:val="right"/>
        <w:rPr>
          <w:sz w:val="24"/>
        </w:rPr>
      </w:pPr>
      <w:r w:rsidRPr="00F61862">
        <w:rPr>
          <w:sz w:val="24"/>
        </w:rPr>
        <w:tab/>
      </w:r>
      <w:r w:rsidRPr="00F61862">
        <w:rPr>
          <w:sz w:val="24"/>
        </w:rPr>
        <w:tab/>
      </w:r>
      <w:r w:rsidRPr="00F61862">
        <w:rPr>
          <w:sz w:val="24"/>
        </w:rPr>
        <w:tab/>
      </w:r>
      <w:r w:rsidRPr="00F61862">
        <w:rPr>
          <w:sz w:val="24"/>
        </w:rPr>
        <w:tab/>
      </w:r>
      <w:r w:rsidRPr="00F61862">
        <w:rPr>
          <w:sz w:val="24"/>
        </w:rPr>
        <w:tab/>
      </w:r>
      <w:r w:rsidRPr="00F61862">
        <w:rPr>
          <w:sz w:val="24"/>
        </w:rPr>
        <w:tab/>
      </w:r>
      <w:r w:rsidRPr="00F61862">
        <w:rPr>
          <w:sz w:val="24"/>
        </w:rPr>
        <w:tab/>
        <w:t xml:space="preserve">Железногорского района  </w:t>
      </w:r>
      <w:proofErr w:type="gramStart"/>
      <w:r w:rsidRPr="00F61862">
        <w:rPr>
          <w:sz w:val="24"/>
        </w:rPr>
        <w:t>Курской</w:t>
      </w:r>
      <w:proofErr w:type="gramEnd"/>
      <w:r w:rsidRPr="00F61862">
        <w:rPr>
          <w:sz w:val="24"/>
        </w:rPr>
        <w:t xml:space="preserve"> </w:t>
      </w:r>
    </w:p>
    <w:p w:rsidR="00F61862" w:rsidRPr="00F61862" w:rsidRDefault="00F61862" w:rsidP="00F61862">
      <w:pPr>
        <w:pStyle w:val="a5"/>
        <w:tabs>
          <w:tab w:val="left" w:pos="5544"/>
        </w:tabs>
        <w:jc w:val="right"/>
        <w:rPr>
          <w:sz w:val="24"/>
        </w:rPr>
      </w:pPr>
      <w:r w:rsidRPr="00F61862">
        <w:rPr>
          <w:sz w:val="24"/>
        </w:rPr>
        <w:tab/>
      </w:r>
      <w:r w:rsidRPr="00F61862">
        <w:rPr>
          <w:sz w:val="24"/>
        </w:rPr>
        <w:tab/>
      </w:r>
      <w:r w:rsidRPr="00F61862">
        <w:rPr>
          <w:sz w:val="24"/>
        </w:rPr>
        <w:tab/>
      </w:r>
      <w:r w:rsidRPr="00F61862">
        <w:rPr>
          <w:sz w:val="24"/>
        </w:rPr>
        <w:tab/>
      </w:r>
      <w:r w:rsidRPr="00F61862">
        <w:rPr>
          <w:sz w:val="24"/>
        </w:rPr>
        <w:tab/>
      </w:r>
      <w:r w:rsidRPr="00F61862">
        <w:rPr>
          <w:sz w:val="24"/>
        </w:rPr>
        <w:tab/>
      </w:r>
      <w:r w:rsidRPr="00F61862">
        <w:rPr>
          <w:sz w:val="24"/>
        </w:rPr>
        <w:tab/>
        <w:t>области</w:t>
      </w:r>
    </w:p>
    <w:p w:rsidR="00F61862" w:rsidRPr="00F61862" w:rsidRDefault="00F61862" w:rsidP="00F61862">
      <w:pPr>
        <w:pStyle w:val="a5"/>
        <w:tabs>
          <w:tab w:val="left" w:pos="5544"/>
        </w:tabs>
        <w:jc w:val="right"/>
        <w:rPr>
          <w:sz w:val="24"/>
          <w:u w:val="single"/>
        </w:rPr>
      </w:pPr>
      <w:r w:rsidRPr="00F61862">
        <w:rPr>
          <w:sz w:val="24"/>
        </w:rPr>
        <w:tab/>
      </w:r>
      <w:r w:rsidRPr="00F61862">
        <w:rPr>
          <w:sz w:val="24"/>
        </w:rPr>
        <w:tab/>
      </w:r>
      <w:r w:rsidRPr="00F61862">
        <w:rPr>
          <w:sz w:val="24"/>
        </w:rPr>
        <w:tab/>
      </w:r>
      <w:r w:rsidRPr="00F61862">
        <w:rPr>
          <w:sz w:val="24"/>
        </w:rPr>
        <w:tab/>
      </w:r>
      <w:r w:rsidRPr="00F61862">
        <w:rPr>
          <w:sz w:val="24"/>
        </w:rPr>
        <w:tab/>
      </w:r>
      <w:r w:rsidRPr="00F61862">
        <w:rPr>
          <w:sz w:val="24"/>
        </w:rPr>
        <w:tab/>
      </w:r>
      <w:r w:rsidRPr="00F61862">
        <w:rPr>
          <w:sz w:val="24"/>
        </w:rPr>
        <w:tab/>
      </w:r>
      <w:r w:rsidRPr="00F61862">
        <w:rPr>
          <w:sz w:val="24"/>
          <w:u w:val="single"/>
        </w:rPr>
        <w:t>от 14.07.2021 №  297  -</w:t>
      </w:r>
      <w:proofErr w:type="spellStart"/>
      <w:proofErr w:type="gramStart"/>
      <w:r w:rsidRPr="00F61862">
        <w:rPr>
          <w:sz w:val="24"/>
          <w:u w:val="single"/>
        </w:rPr>
        <w:t>р</w:t>
      </w:r>
      <w:proofErr w:type="spellEnd"/>
      <w:proofErr w:type="gramEnd"/>
      <w:r w:rsidRPr="00F61862">
        <w:rPr>
          <w:sz w:val="24"/>
          <w:u w:val="single"/>
        </w:rPr>
        <w:tab/>
      </w:r>
      <w:r w:rsidRPr="00F61862">
        <w:rPr>
          <w:sz w:val="24"/>
          <w:u w:val="single"/>
        </w:rPr>
        <w:tab/>
      </w:r>
    </w:p>
    <w:p w:rsidR="00F61862" w:rsidRPr="00F61862" w:rsidRDefault="00F61862" w:rsidP="00F61862">
      <w:pPr>
        <w:pStyle w:val="a5"/>
        <w:tabs>
          <w:tab w:val="left" w:pos="5544"/>
        </w:tabs>
        <w:jc w:val="center"/>
        <w:rPr>
          <w:sz w:val="24"/>
        </w:rPr>
      </w:pPr>
    </w:p>
    <w:p w:rsidR="00F61862" w:rsidRPr="00F61862" w:rsidRDefault="00F61862" w:rsidP="00F61862">
      <w:pPr>
        <w:tabs>
          <w:tab w:val="left" w:pos="5544"/>
        </w:tabs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862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F61862" w:rsidRPr="00F61862" w:rsidRDefault="00F61862" w:rsidP="00F61862">
      <w:pPr>
        <w:tabs>
          <w:tab w:val="left" w:pos="5544"/>
        </w:tabs>
        <w:spacing w:after="0" w:line="240" w:lineRule="auto"/>
        <w:ind w:left="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862">
        <w:rPr>
          <w:rFonts w:ascii="Times New Roman" w:hAnsi="Times New Roman" w:cs="Times New Roman"/>
          <w:b/>
          <w:sz w:val="24"/>
          <w:szCs w:val="24"/>
        </w:rPr>
        <w:tab/>
      </w:r>
      <w:r w:rsidRPr="00F61862">
        <w:rPr>
          <w:rFonts w:ascii="Times New Roman" w:hAnsi="Times New Roman" w:cs="Times New Roman"/>
          <w:b/>
          <w:sz w:val="24"/>
          <w:szCs w:val="24"/>
        </w:rPr>
        <w:tab/>
      </w:r>
      <w:r w:rsidRPr="00F61862">
        <w:rPr>
          <w:rFonts w:ascii="Times New Roman" w:hAnsi="Times New Roman" w:cs="Times New Roman"/>
          <w:b/>
          <w:sz w:val="24"/>
          <w:szCs w:val="24"/>
        </w:rPr>
        <w:tab/>
      </w:r>
      <w:r w:rsidRPr="00F61862">
        <w:rPr>
          <w:rFonts w:ascii="Times New Roman" w:hAnsi="Times New Roman" w:cs="Times New Roman"/>
          <w:b/>
          <w:sz w:val="24"/>
          <w:szCs w:val="24"/>
        </w:rPr>
        <w:tab/>
      </w:r>
      <w:r w:rsidRPr="00F61862">
        <w:rPr>
          <w:rFonts w:ascii="Times New Roman" w:hAnsi="Times New Roman" w:cs="Times New Roman"/>
          <w:b/>
          <w:sz w:val="24"/>
          <w:szCs w:val="24"/>
        </w:rPr>
        <w:tab/>
      </w:r>
      <w:r w:rsidRPr="00F61862">
        <w:rPr>
          <w:rFonts w:ascii="Times New Roman" w:hAnsi="Times New Roman" w:cs="Times New Roman"/>
          <w:b/>
          <w:sz w:val="24"/>
          <w:szCs w:val="24"/>
        </w:rPr>
        <w:tab/>
      </w:r>
      <w:r w:rsidRPr="00F61862">
        <w:rPr>
          <w:rFonts w:ascii="Times New Roman" w:hAnsi="Times New Roman" w:cs="Times New Roman"/>
          <w:b/>
          <w:sz w:val="24"/>
          <w:szCs w:val="24"/>
        </w:rPr>
        <w:tab/>
      </w:r>
      <w:r w:rsidRPr="00F61862">
        <w:rPr>
          <w:rFonts w:ascii="Times New Roman" w:hAnsi="Times New Roman" w:cs="Times New Roman"/>
          <w:b/>
          <w:sz w:val="24"/>
          <w:szCs w:val="24"/>
        </w:rPr>
        <w:tab/>
        <w:t xml:space="preserve">граждан исключенных из резерва </w:t>
      </w:r>
    </w:p>
    <w:p w:rsidR="00F61862" w:rsidRPr="00F61862" w:rsidRDefault="00F61862" w:rsidP="00F61862">
      <w:pPr>
        <w:tabs>
          <w:tab w:val="left" w:pos="55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86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618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1862">
        <w:rPr>
          <w:rFonts w:ascii="Times New Roman" w:hAnsi="Times New Roman" w:cs="Times New Roman"/>
          <w:b/>
          <w:sz w:val="24"/>
          <w:szCs w:val="24"/>
        </w:rPr>
        <w:t xml:space="preserve">управленческих кадров Железногорского района Курской области                   </w:t>
      </w:r>
    </w:p>
    <w:p w:rsidR="00F61862" w:rsidRPr="00F61862" w:rsidRDefault="00F61862" w:rsidP="00F61862">
      <w:pPr>
        <w:tabs>
          <w:tab w:val="left" w:pos="5544"/>
        </w:tabs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2575"/>
        <w:gridCol w:w="3815"/>
        <w:gridCol w:w="3119"/>
        <w:gridCol w:w="2978"/>
        <w:gridCol w:w="2127"/>
      </w:tblGrid>
      <w:tr w:rsidR="00F61862" w:rsidRPr="00F61862" w:rsidTr="00F61862">
        <w:trPr>
          <w:trHeight w:val="78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86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618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6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62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1862">
              <w:rPr>
                <w:rFonts w:ascii="Times New Roman" w:hAnsi="Times New Roman" w:cs="Times New Roman"/>
                <w:sz w:val="24"/>
                <w:szCs w:val="24"/>
              </w:rPr>
              <w:t>Включен  в резерв управленческих кадров для замещения должности</w:t>
            </w:r>
            <w:proofErr w:type="gramEnd"/>
          </w:p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2"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862">
              <w:rPr>
                <w:rFonts w:ascii="Times New Roman" w:hAnsi="Times New Roman" w:cs="Times New Roman"/>
                <w:sz w:val="24"/>
                <w:szCs w:val="24"/>
              </w:rPr>
              <w:t xml:space="preserve"> в резерв</w:t>
            </w:r>
          </w:p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2">
              <w:rPr>
                <w:rFonts w:ascii="Times New Roman" w:hAnsi="Times New Roman" w:cs="Times New Roman"/>
                <w:sz w:val="24"/>
                <w:szCs w:val="24"/>
              </w:rPr>
              <w:t>причина исключения из резерва управленческих кадров</w:t>
            </w:r>
          </w:p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2" w:rsidRPr="00F61862" w:rsidTr="00F61862">
        <w:trPr>
          <w:trHeight w:val="780"/>
        </w:trPr>
        <w:tc>
          <w:tcPr>
            <w:tcW w:w="1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62">
              <w:rPr>
                <w:rFonts w:ascii="Times New Roman" w:hAnsi="Times New Roman" w:cs="Times New Roman"/>
                <w:b/>
                <w:sz w:val="24"/>
                <w:szCs w:val="24"/>
              </w:rPr>
              <w:t>Высшая Группа должностей</w:t>
            </w:r>
          </w:p>
        </w:tc>
      </w:tr>
      <w:tr w:rsidR="00F61862" w:rsidRPr="00F61862" w:rsidTr="00F61862">
        <w:trPr>
          <w:trHeight w:val="78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862">
              <w:rPr>
                <w:rFonts w:ascii="Times New Roman" w:hAnsi="Times New Roman" w:cs="Times New Roman"/>
                <w:sz w:val="24"/>
                <w:szCs w:val="24"/>
              </w:rPr>
              <w:t>Шмырева</w:t>
            </w:r>
            <w:proofErr w:type="spellEnd"/>
            <w:r w:rsidRPr="00F6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862">
              <w:rPr>
                <w:rFonts w:ascii="Times New Roman" w:hAnsi="Times New Roman" w:cs="Times New Roman"/>
                <w:sz w:val="24"/>
                <w:szCs w:val="24"/>
              </w:rPr>
              <w:t>Надежда Викторовна</w:t>
            </w:r>
          </w:p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«Административно-хозяйственное управление» </w:t>
            </w:r>
            <w:proofErr w:type="spellStart"/>
            <w:r w:rsidRPr="00F61862">
              <w:rPr>
                <w:rFonts w:ascii="Times New Roman" w:hAnsi="Times New Roman" w:cs="Times New Roman"/>
                <w:sz w:val="24"/>
                <w:szCs w:val="24"/>
              </w:rPr>
              <w:t>Студенокского</w:t>
            </w:r>
            <w:proofErr w:type="spellEnd"/>
            <w:r w:rsidRPr="00F618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Железногорского района </w:t>
            </w:r>
          </w:p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 Администрации Железногорского района Курской области</w:t>
            </w:r>
          </w:p>
          <w:p w:rsidR="00F61862" w:rsidRPr="00F61862" w:rsidRDefault="00F61862" w:rsidP="00F61862">
            <w:pPr>
              <w:pStyle w:val="a3"/>
              <w:tabs>
                <w:tab w:val="left" w:pos="5544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62" w:rsidRPr="00F61862" w:rsidRDefault="00F61862" w:rsidP="00F61862">
            <w:pPr>
              <w:pStyle w:val="a3"/>
              <w:tabs>
                <w:tab w:val="left" w:pos="5544"/>
              </w:tabs>
              <w:jc w:val="left"/>
              <w:rPr>
                <w:b w:val="0"/>
                <w:sz w:val="24"/>
                <w:szCs w:val="24"/>
              </w:rPr>
            </w:pPr>
          </w:p>
          <w:p w:rsidR="00F61862" w:rsidRPr="00F61862" w:rsidRDefault="00F61862" w:rsidP="00F61862">
            <w:pPr>
              <w:pStyle w:val="a3"/>
              <w:tabs>
                <w:tab w:val="left" w:pos="5544"/>
              </w:tabs>
              <w:jc w:val="left"/>
              <w:rPr>
                <w:b w:val="0"/>
                <w:sz w:val="24"/>
                <w:szCs w:val="24"/>
              </w:rPr>
            </w:pPr>
            <w:r w:rsidRPr="00F61862">
              <w:rPr>
                <w:b w:val="0"/>
                <w:sz w:val="24"/>
                <w:szCs w:val="24"/>
              </w:rPr>
              <w:t>19.06.2018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862">
              <w:rPr>
                <w:rFonts w:ascii="Times New Roman" w:hAnsi="Times New Roman" w:cs="Times New Roman"/>
                <w:sz w:val="24"/>
                <w:szCs w:val="24"/>
              </w:rPr>
              <w:t>Истечение срока пребывания в резерве управленческих кадров</w:t>
            </w:r>
          </w:p>
        </w:tc>
      </w:tr>
      <w:tr w:rsidR="00F61862" w:rsidRPr="00F61862" w:rsidTr="00F61862">
        <w:trPr>
          <w:trHeight w:val="78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2">
              <w:rPr>
                <w:rFonts w:ascii="Times New Roman" w:hAnsi="Times New Roman" w:cs="Times New Roman"/>
                <w:sz w:val="24"/>
                <w:szCs w:val="24"/>
              </w:rPr>
              <w:t xml:space="preserve">Ионеско </w:t>
            </w:r>
          </w:p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862">
              <w:rPr>
                <w:rFonts w:ascii="Times New Roman" w:hAnsi="Times New Roman" w:cs="Times New Roman"/>
                <w:sz w:val="24"/>
                <w:szCs w:val="24"/>
              </w:rPr>
              <w:t>Виктория Владимировна</w:t>
            </w:r>
          </w:p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назначения пособий и компенсаций  управления социальной защиты населения  и охраны здоровья населения</w:t>
            </w:r>
          </w:p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862"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62" w:rsidRPr="00F61862" w:rsidRDefault="00F61862" w:rsidP="00F61862">
            <w:pPr>
              <w:pStyle w:val="a3"/>
              <w:tabs>
                <w:tab w:val="left" w:pos="5544"/>
              </w:tabs>
              <w:jc w:val="left"/>
              <w:rPr>
                <w:b w:val="0"/>
                <w:sz w:val="24"/>
                <w:szCs w:val="24"/>
              </w:rPr>
            </w:pPr>
            <w:r w:rsidRPr="00F61862">
              <w:rPr>
                <w:b w:val="0"/>
                <w:sz w:val="24"/>
                <w:szCs w:val="24"/>
              </w:rPr>
              <w:t>Начальник управления социальной защиты населения Администрации Железногорского района Курской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62" w:rsidRPr="00F61862" w:rsidRDefault="00F61862" w:rsidP="00F61862">
            <w:pPr>
              <w:pStyle w:val="a3"/>
              <w:tabs>
                <w:tab w:val="left" w:pos="5544"/>
              </w:tabs>
              <w:jc w:val="left"/>
              <w:rPr>
                <w:b w:val="0"/>
                <w:sz w:val="24"/>
                <w:szCs w:val="24"/>
              </w:rPr>
            </w:pPr>
          </w:p>
          <w:p w:rsidR="00F61862" w:rsidRPr="00F61862" w:rsidRDefault="00F61862" w:rsidP="00F61862">
            <w:pPr>
              <w:pStyle w:val="a3"/>
              <w:tabs>
                <w:tab w:val="left" w:pos="5544"/>
              </w:tabs>
              <w:jc w:val="left"/>
              <w:rPr>
                <w:b w:val="0"/>
                <w:sz w:val="24"/>
                <w:szCs w:val="24"/>
              </w:rPr>
            </w:pPr>
            <w:r w:rsidRPr="00F61862">
              <w:rPr>
                <w:b w:val="0"/>
                <w:sz w:val="24"/>
                <w:szCs w:val="24"/>
              </w:rPr>
              <w:t>19.06.2018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862">
              <w:rPr>
                <w:rFonts w:ascii="Times New Roman" w:hAnsi="Times New Roman" w:cs="Times New Roman"/>
                <w:sz w:val="24"/>
                <w:szCs w:val="24"/>
              </w:rPr>
              <w:t>Истечение срока пребывания в резерве управленческих кадров</w:t>
            </w:r>
          </w:p>
        </w:tc>
      </w:tr>
    </w:tbl>
    <w:p w:rsidR="00F61862" w:rsidRPr="00F61862" w:rsidRDefault="00F61862" w:rsidP="00F61862">
      <w:pPr>
        <w:tabs>
          <w:tab w:val="left" w:pos="5544"/>
        </w:tabs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61862" w:rsidRPr="00F61862" w:rsidRDefault="00F61862" w:rsidP="00F61862">
      <w:pPr>
        <w:tabs>
          <w:tab w:val="left" w:pos="5544"/>
        </w:tabs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61862" w:rsidRPr="00F61862" w:rsidRDefault="00F61862" w:rsidP="00F61862">
      <w:pPr>
        <w:tabs>
          <w:tab w:val="left" w:pos="5544"/>
        </w:tabs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61862" w:rsidRPr="00F61862" w:rsidRDefault="00F61862" w:rsidP="00F61862">
      <w:pPr>
        <w:tabs>
          <w:tab w:val="left" w:pos="5544"/>
        </w:tabs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61862">
        <w:rPr>
          <w:rFonts w:ascii="Times New Roman" w:hAnsi="Times New Roman" w:cs="Times New Roman"/>
          <w:b/>
          <w:bCs/>
          <w:sz w:val="24"/>
          <w:szCs w:val="24"/>
        </w:rPr>
        <w:t>Главная группа должностей</w:t>
      </w:r>
    </w:p>
    <w:tbl>
      <w:tblPr>
        <w:tblW w:w="153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2575"/>
        <w:gridCol w:w="3815"/>
        <w:gridCol w:w="3119"/>
        <w:gridCol w:w="2978"/>
        <w:gridCol w:w="2127"/>
      </w:tblGrid>
      <w:tr w:rsidR="00F61862" w:rsidRPr="00F61862" w:rsidTr="00F61862">
        <w:trPr>
          <w:trHeight w:val="78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862">
              <w:rPr>
                <w:rFonts w:ascii="Times New Roman" w:hAnsi="Times New Roman" w:cs="Times New Roman"/>
                <w:sz w:val="24"/>
                <w:szCs w:val="24"/>
              </w:rPr>
              <w:t>Чегейда</w:t>
            </w:r>
            <w:proofErr w:type="spellEnd"/>
            <w:r w:rsidRPr="00F6186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6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земельного отдела управления муниципальным имуществом Администрации </w:t>
            </w:r>
            <w:proofErr w:type="gramStart"/>
            <w:r w:rsidRPr="00F618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1862">
              <w:rPr>
                <w:rFonts w:ascii="Times New Roman" w:hAnsi="Times New Roman" w:cs="Times New Roman"/>
                <w:sz w:val="24"/>
                <w:szCs w:val="24"/>
              </w:rPr>
              <w:t xml:space="preserve">. Железногорска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62">
              <w:rPr>
                <w:rFonts w:ascii="Times New Roman" w:hAnsi="Times New Roman" w:cs="Times New Roman"/>
                <w:sz w:val="24"/>
                <w:szCs w:val="24"/>
              </w:rPr>
              <w:t>Начальник  общего   отдела Администрации Железногорского района Курской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62" w:rsidRPr="00F61862" w:rsidRDefault="00F61862" w:rsidP="00F61862">
            <w:pPr>
              <w:pStyle w:val="a3"/>
              <w:tabs>
                <w:tab w:val="left" w:pos="5544"/>
              </w:tabs>
              <w:rPr>
                <w:b w:val="0"/>
                <w:sz w:val="24"/>
                <w:szCs w:val="24"/>
              </w:rPr>
            </w:pPr>
          </w:p>
          <w:p w:rsidR="00F61862" w:rsidRPr="00F61862" w:rsidRDefault="00F61862" w:rsidP="00F61862">
            <w:pPr>
              <w:pStyle w:val="a3"/>
              <w:tabs>
                <w:tab w:val="left" w:pos="5544"/>
              </w:tabs>
              <w:rPr>
                <w:b w:val="0"/>
                <w:sz w:val="24"/>
                <w:szCs w:val="24"/>
              </w:rPr>
            </w:pPr>
            <w:r w:rsidRPr="00F61862">
              <w:rPr>
                <w:b w:val="0"/>
                <w:sz w:val="24"/>
                <w:szCs w:val="24"/>
              </w:rPr>
              <w:t>19.06.2018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2" w:rsidRPr="00F61862" w:rsidRDefault="00F61862" w:rsidP="00F61862">
            <w:pPr>
              <w:tabs>
                <w:tab w:val="left" w:pos="5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862">
              <w:rPr>
                <w:rFonts w:ascii="Times New Roman" w:hAnsi="Times New Roman" w:cs="Times New Roman"/>
                <w:sz w:val="24"/>
                <w:szCs w:val="24"/>
              </w:rPr>
              <w:t>Истечение срока пребывания в резерве управленческих кадров</w:t>
            </w:r>
          </w:p>
        </w:tc>
      </w:tr>
    </w:tbl>
    <w:p w:rsidR="00F61862" w:rsidRPr="00F61862" w:rsidRDefault="00F61862" w:rsidP="00F618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F61862" w:rsidRPr="00F6186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00000" w:rsidRPr="00F61862" w:rsidRDefault="00F61862" w:rsidP="00F6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F6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61862"/>
    <w:rsid w:val="00F6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186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F6186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ody Text"/>
    <w:basedOn w:val="a"/>
    <w:link w:val="a6"/>
    <w:semiHidden/>
    <w:unhideWhenUsed/>
    <w:rsid w:val="00F618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6186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2021-07-19T07:30:00Z</dcterms:created>
  <dcterms:modified xsi:type="dcterms:W3CDTF">2021-07-19T07:31:00Z</dcterms:modified>
</cp:coreProperties>
</file>