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72" w:rsidRPr="00F23EED" w:rsidRDefault="00F56672" w:rsidP="00F5667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3EED">
        <w:rPr>
          <w:rFonts w:ascii="Times New Roman" w:hAnsi="Times New Roman" w:cs="Times New Roman"/>
          <w:b/>
          <w:sz w:val="36"/>
          <w:szCs w:val="36"/>
        </w:rPr>
        <w:t xml:space="preserve">МУНИЦИПАЛЬНЫЙ РАЙОН </w:t>
      </w:r>
    </w:p>
    <w:p w:rsidR="00F56672" w:rsidRPr="00F23EED" w:rsidRDefault="00F56672" w:rsidP="00F5667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3EED">
        <w:rPr>
          <w:rFonts w:ascii="Times New Roman" w:hAnsi="Times New Roman" w:cs="Times New Roman"/>
          <w:b/>
          <w:sz w:val="36"/>
          <w:szCs w:val="36"/>
        </w:rPr>
        <w:t>«ЖЕЛЕЗНОГОРСКИЙ РАЙОН» КУРСКОЙ ОБЛАСТИ</w:t>
      </w:r>
    </w:p>
    <w:p w:rsidR="00F56672" w:rsidRPr="00F23EED" w:rsidRDefault="00F56672" w:rsidP="00F56672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</w:t>
      </w:r>
    </w:p>
    <w:p w:rsidR="00F56672" w:rsidRPr="00F23EED" w:rsidRDefault="00F56672" w:rsidP="00F5667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6672" w:rsidRPr="00F23EED" w:rsidRDefault="00F56672" w:rsidP="00F5667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3EED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F56672" w:rsidRPr="009C4FE7" w:rsidRDefault="00F56672" w:rsidP="00F5667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3EED">
        <w:rPr>
          <w:rFonts w:ascii="Times New Roman" w:hAnsi="Times New Roman" w:cs="Times New Roman"/>
          <w:b/>
          <w:sz w:val="32"/>
          <w:szCs w:val="32"/>
        </w:rPr>
        <w:t>ЖЕЛЕЗНОГОРСКОГО РАЙОНА КУРСКОЙ ОБЛАСТИ</w:t>
      </w:r>
    </w:p>
    <w:p w:rsidR="00F56672" w:rsidRDefault="00F56672" w:rsidP="00F5667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6672" w:rsidRPr="00F23EED" w:rsidRDefault="00F56672" w:rsidP="00F5667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3EED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56672" w:rsidRDefault="00F56672" w:rsidP="00F566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25.06.2021  №43</w:t>
      </w:r>
      <w:r w:rsidR="005E152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71CF0" w:rsidRPr="00F56672" w:rsidRDefault="00F56672" w:rsidP="00F566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Железногорск</w:t>
      </w:r>
    </w:p>
    <w:p w:rsidR="00371CF0" w:rsidRDefault="00371CF0" w:rsidP="009D707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B03AF" w:rsidRPr="009C4FE7" w:rsidRDefault="001921A9" w:rsidP="009D70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приведении  паспорта муниципального проекта «</w:t>
      </w:r>
      <w:r w:rsidR="00023B38">
        <w:rPr>
          <w:rFonts w:ascii="Times New Roman" w:hAnsi="Times New Roman" w:cs="Times New Roman"/>
          <w:b/>
          <w:sz w:val="24"/>
          <w:szCs w:val="24"/>
        </w:rPr>
        <w:t>Современная школа</w:t>
      </w:r>
      <w:r>
        <w:rPr>
          <w:rFonts w:ascii="Times New Roman" w:hAnsi="Times New Roman" w:cs="Times New Roman"/>
          <w:b/>
          <w:sz w:val="24"/>
          <w:szCs w:val="24"/>
        </w:rPr>
        <w:t>» национального проекта «Образование»  в соответствие с паспортом  регионального проекта «</w:t>
      </w:r>
      <w:r w:rsidR="00A31DAA">
        <w:rPr>
          <w:rFonts w:ascii="Times New Roman" w:hAnsi="Times New Roman" w:cs="Times New Roman"/>
          <w:b/>
          <w:sz w:val="24"/>
          <w:szCs w:val="24"/>
        </w:rPr>
        <w:t>Современная школа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071E8" w:rsidRDefault="002071E8" w:rsidP="00CC54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71E8" w:rsidRDefault="001921A9" w:rsidP="00CC54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регионального проекта «</w:t>
      </w:r>
      <w:r w:rsidR="00023B38">
        <w:rPr>
          <w:rFonts w:ascii="Times New Roman" w:hAnsi="Times New Roman" w:cs="Times New Roman"/>
          <w:sz w:val="24"/>
          <w:szCs w:val="24"/>
        </w:rPr>
        <w:t>Современная школа</w:t>
      </w:r>
      <w:r>
        <w:rPr>
          <w:rFonts w:ascii="Times New Roman" w:hAnsi="Times New Roman" w:cs="Times New Roman"/>
          <w:sz w:val="24"/>
          <w:szCs w:val="24"/>
        </w:rPr>
        <w:t>» национального проекта «Образование</w:t>
      </w:r>
      <w:r w:rsidR="00F100D8">
        <w:rPr>
          <w:rFonts w:ascii="Times New Roman" w:hAnsi="Times New Roman" w:cs="Times New Roman"/>
          <w:sz w:val="24"/>
          <w:szCs w:val="24"/>
        </w:rPr>
        <w:t xml:space="preserve">»  Администрация Железногорского района Курской области  </w:t>
      </w:r>
    </w:p>
    <w:p w:rsidR="002071E8" w:rsidRDefault="002071E8" w:rsidP="00CC544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D5E" w:rsidRPr="002071E8" w:rsidRDefault="00F100D8" w:rsidP="00CC544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1E8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071E8" w:rsidRDefault="002071E8" w:rsidP="00CC54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00D8" w:rsidRDefault="00F100D8" w:rsidP="00CC54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Паспорт муниципального проекта «</w:t>
      </w:r>
      <w:r w:rsidR="00023B38">
        <w:rPr>
          <w:rFonts w:ascii="Times New Roman" w:hAnsi="Times New Roman" w:cs="Times New Roman"/>
          <w:sz w:val="24"/>
          <w:szCs w:val="24"/>
        </w:rPr>
        <w:t>Современная школа</w:t>
      </w:r>
      <w:r>
        <w:rPr>
          <w:rFonts w:ascii="Times New Roman" w:hAnsi="Times New Roman" w:cs="Times New Roman"/>
          <w:sz w:val="24"/>
          <w:szCs w:val="24"/>
        </w:rPr>
        <w:t>»  национального проекта «Образование, утвержденный  постановлением  Администрации Железногорского района Курской области от 25.11.2019 № 995,  привести в  соответствие  с  региональным паспортом «</w:t>
      </w:r>
      <w:r w:rsidR="00023B38">
        <w:rPr>
          <w:rFonts w:ascii="Times New Roman" w:hAnsi="Times New Roman" w:cs="Times New Roman"/>
          <w:sz w:val="24"/>
          <w:szCs w:val="24"/>
        </w:rPr>
        <w:t>Современная школа</w:t>
      </w:r>
      <w:r>
        <w:rPr>
          <w:rFonts w:ascii="Times New Roman" w:hAnsi="Times New Roman" w:cs="Times New Roman"/>
          <w:sz w:val="24"/>
          <w:szCs w:val="24"/>
        </w:rPr>
        <w:t>» национального проекта «Образование» (протокол Совета  по стратегическому развитию и проектам (программам) от 2</w:t>
      </w:r>
      <w:r w:rsidR="00023B3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.02.2021 №Е</w:t>
      </w:r>
      <w:r w:rsidR="00023B3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-4</w:t>
      </w:r>
      <w:r w:rsidR="00023B3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-2021/00</w:t>
      </w:r>
      <w:r w:rsidR="00023B3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071E8" w:rsidRDefault="002071E8" w:rsidP="00CC54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71E8" w:rsidRDefault="002071E8" w:rsidP="002071E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Управлению образования, по делам молодежи,  по физической культуре и спорту  Администрации Железногорского района Курской области (Биленко О.Н.) обеспечить публикацию настоящего постановления в газете «Жизнь района» и размещение его на официальном сайте Администрации Железногорского района Курской области в  сети «Интернет».</w:t>
      </w:r>
    </w:p>
    <w:p w:rsidR="00CC5446" w:rsidRDefault="00CC5446" w:rsidP="00CC54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1D5E" w:rsidRDefault="00FD1D5E" w:rsidP="00CC54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2071E8">
        <w:rPr>
          <w:rFonts w:ascii="Times New Roman" w:hAnsi="Times New Roman" w:cs="Times New Roman"/>
          <w:sz w:val="24"/>
          <w:szCs w:val="24"/>
        </w:rPr>
        <w:t xml:space="preserve">и. о.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Железногорского района Курской области </w:t>
      </w:r>
      <w:r w:rsidR="002071E8">
        <w:rPr>
          <w:rFonts w:ascii="Times New Roman" w:hAnsi="Times New Roman" w:cs="Times New Roman"/>
          <w:sz w:val="24"/>
          <w:szCs w:val="24"/>
        </w:rPr>
        <w:t>Уткину Т.С.</w:t>
      </w:r>
    </w:p>
    <w:p w:rsidR="00CC5446" w:rsidRDefault="00CC5446" w:rsidP="00CC54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5446" w:rsidRDefault="00CC5446" w:rsidP="00CC54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4.Постановление вступает в силу со дня его официального  опубликования и распространяет свое действие на правоотношения, возникшие с </w:t>
      </w:r>
      <w:r w:rsidR="00E34D6B">
        <w:rPr>
          <w:rFonts w:ascii="Times New Roman" w:hAnsi="Times New Roman" w:cs="Times New Roman"/>
          <w:sz w:val="24"/>
          <w:szCs w:val="24"/>
        </w:rPr>
        <w:t xml:space="preserve"> </w:t>
      </w:r>
      <w:r w:rsidR="005B18C4">
        <w:rPr>
          <w:rFonts w:ascii="Times New Roman" w:hAnsi="Times New Roman" w:cs="Times New Roman"/>
          <w:sz w:val="24"/>
          <w:szCs w:val="24"/>
        </w:rPr>
        <w:t>17.05.</w:t>
      </w:r>
      <w:r w:rsidR="002071E8">
        <w:rPr>
          <w:rFonts w:ascii="Times New Roman" w:hAnsi="Times New Roman" w:cs="Times New Roman"/>
          <w:sz w:val="24"/>
          <w:szCs w:val="24"/>
        </w:rPr>
        <w:t>2021</w:t>
      </w:r>
    </w:p>
    <w:p w:rsidR="005F164B" w:rsidRDefault="005F164B" w:rsidP="005F164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164B" w:rsidRPr="001904C8" w:rsidRDefault="005F164B" w:rsidP="005F164B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904C8">
        <w:rPr>
          <w:rFonts w:ascii="Times New Roman" w:hAnsi="Times New Roman" w:cs="Times New Roman"/>
          <w:b/>
          <w:sz w:val="24"/>
          <w:szCs w:val="24"/>
        </w:rPr>
        <w:t>Глава Железногорского район</w:t>
      </w:r>
      <w:r w:rsidR="008A2264" w:rsidRPr="001904C8">
        <w:rPr>
          <w:rFonts w:ascii="Times New Roman" w:hAnsi="Times New Roman" w:cs="Times New Roman"/>
          <w:b/>
          <w:sz w:val="24"/>
          <w:szCs w:val="24"/>
        </w:rPr>
        <w:t>а</w:t>
      </w:r>
    </w:p>
    <w:p w:rsidR="005F164B" w:rsidRPr="001904C8" w:rsidRDefault="005F164B" w:rsidP="005F164B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4C8">
        <w:rPr>
          <w:rFonts w:ascii="Times New Roman" w:hAnsi="Times New Roman" w:cs="Times New Roman"/>
          <w:b/>
          <w:sz w:val="24"/>
          <w:szCs w:val="24"/>
        </w:rPr>
        <w:t xml:space="preserve"> Курской области                                                    А.Д. Фролков</w:t>
      </w:r>
      <w:bookmarkEnd w:id="0"/>
    </w:p>
    <w:sectPr w:rsidR="005F164B" w:rsidRPr="001904C8" w:rsidSect="008A3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1715A"/>
    <w:multiLevelType w:val="hybridMultilevel"/>
    <w:tmpl w:val="E6CEE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B69E1"/>
    <w:multiLevelType w:val="hybridMultilevel"/>
    <w:tmpl w:val="DBA49E22"/>
    <w:lvl w:ilvl="0" w:tplc="DB225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D329C"/>
    <w:rsid w:val="00002040"/>
    <w:rsid w:val="00023B38"/>
    <w:rsid w:val="001904C8"/>
    <w:rsid w:val="001921A9"/>
    <w:rsid w:val="001D329C"/>
    <w:rsid w:val="002071E8"/>
    <w:rsid w:val="002E3A8F"/>
    <w:rsid w:val="0031331B"/>
    <w:rsid w:val="003412CA"/>
    <w:rsid w:val="00357A83"/>
    <w:rsid w:val="00360DCF"/>
    <w:rsid w:val="00362611"/>
    <w:rsid w:val="00371CF0"/>
    <w:rsid w:val="003A5902"/>
    <w:rsid w:val="00424D1A"/>
    <w:rsid w:val="00430835"/>
    <w:rsid w:val="00461BD9"/>
    <w:rsid w:val="004B03AF"/>
    <w:rsid w:val="004C22D5"/>
    <w:rsid w:val="005464E7"/>
    <w:rsid w:val="00561C1B"/>
    <w:rsid w:val="005A0848"/>
    <w:rsid w:val="005B18C4"/>
    <w:rsid w:val="005E1524"/>
    <w:rsid w:val="005F164B"/>
    <w:rsid w:val="006170E4"/>
    <w:rsid w:val="00620F96"/>
    <w:rsid w:val="00750D48"/>
    <w:rsid w:val="007F2411"/>
    <w:rsid w:val="0081205C"/>
    <w:rsid w:val="008A2264"/>
    <w:rsid w:val="008A3E69"/>
    <w:rsid w:val="008E450D"/>
    <w:rsid w:val="00936C24"/>
    <w:rsid w:val="00986FC8"/>
    <w:rsid w:val="009C4FE7"/>
    <w:rsid w:val="009D7077"/>
    <w:rsid w:val="00A31DAA"/>
    <w:rsid w:val="00A64C1E"/>
    <w:rsid w:val="00A9461A"/>
    <w:rsid w:val="00AF6199"/>
    <w:rsid w:val="00C21E44"/>
    <w:rsid w:val="00C678D9"/>
    <w:rsid w:val="00CC5446"/>
    <w:rsid w:val="00D0652E"/>
    <w:rsid w:val="00D7792F"/>
    <w:rsid w:val="00D90322"/>
    <w:rsid w:val="00D965FC"/>
    <w:rsid w:val="00E34D6B"/>
    <w:rsid w:val="00ED3F5C"/>
    <w:rsid w:val="00F100D8"/>
    <w:rsid w:val="00F23EED"/>
    <w:rsid w:val="00F25296"/>
    <w:rsid w:val="00F56672"/>
    <w:rsid w:val="00FD1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32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32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1-2</cp:lastModifiedBy>
  <cp:revision>5</cp:revision>
  <cp:lastPrinted>2021-06-28T13:05:00Z</cp:lastPrinted>
  <dcterms:created xsi:type="dcterms:W3CDTF">2021-06-28T15:58:00Z</dcterms:created>
  <dcterms:modified xsi:type="dcterms:W3CDTF">2021-06-30T12:35:00Z</dcterms:modified>
</cp:coreProperties>
</file>