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12F" w:rsidRPr="00E401C9" w:rsidRDefault="00BD412F" w:rsidP="00E401C9">
      <w:pPr>
        <w:pStyle w:val="a8"/>
        <w:jc w:val="center"/>
        <w:rPr>
          <w:rFonts w:ascii="Times New Roman" w:eastAsia="Arial Unicode MS" w:hAnsi="Times New Roman" w:cs="Times New Roman"/>
          <w:b/>
          <w:sz w:val="24"/>
          <w:szCs w:val="24"/>
        </w:rPr>
      </w:pPr>
      <w:r w:rsidRPr="00E401C9">
        <w:rPr>
          <w:rFonts w:ascii="Times New Roman" w:eastAsia="Arial Unicode MS" w:hAnsi="Times New Roman" w:cs="Times New Roman"/>
          <w:b/>
          <w:sz w:val="24"/>
          <w:szCs w:val="24"/>
        </w:rPr>
        <w:t>МУНИЦИПАЛЬНЫЙ РАЙОН</w:t>
      </w:r>
    </w:p>
    <w:p w:rsidR="00E401C9" w:rsidRDefault="00BD412F" w:rsidP="00E401C9">
      <w:pPr>
        <w:pStyle w:val="a8"/>
        <w:jc w:val="center"/>
        <w:rPr>
          <w:rFonts w:ascii="Times New Roman" w:eastAsia="Arial Unicode MS" w:hAnsi="Times New Roman" w:cs="Times New Roman"/>
          <w:b/>
          <w:sz w:val="24"/>
          <w:szCs w:val="24"/>
        </w:rPr>
      </w:pPr>
      <w:r w:rsidRPr="00E401C9">
        <w:rPr>
          <w:rFonts w:ascii="Times New Roman" w:eastAsia="Arial Unicode MS" w:hAnsi="Times New Roman" w:cs="Times New Roman"/>
          <w:b/>
          <w:sz w:val="24"/>
          <w:szCs w:val="24"/>
        </w:rPr>
        <w:t xml:space="preserve">«ЖЕЛЕЗНОГОРСКИЙ </w:t>
      </w:r>
      <w:r w:rsidR="00E401C9">
        <w:rPr>
          <w:rFonts w:ascii="Times New Roman" w:eastAsia="Arial Unicode MS" w:hAnsi="Times New Roman" w:cs="Times New Roman"/>
          <w:b/>
          <w:sz w:val="24"/>
          <w:szCs w:val="24"/>
        </w:rPr>
        <w:t>РАЙОН» КУРСКОЙ ОБЛАСТИ</w:t>
      </w:r>
      <w:r w:rsidR="00E401C9">
        <w:rPr>
          <w:rFonts w:ascii="Times New Roman" w:eastAsia="Arial Unicode MS" w:hAnsi="Times New Roman" w:cs="Times New Roman"/>
          <w:b/>
          <w:sz w:val="24"/>
          <w:szCs w:val="24"/>
        </w:rPr>
        <w:tab/>
      </w:r>
    </w:p>
    <w:p w:rsidR="00BD412F" w:rsidRPr="00E401C9" w:rsidRDefault="00BD412F" w:rsidP="00E401C9">
      <w:pPr>
        <w:pStyle w:val="a8"/>
        <w:jc w:val="center"/>
        <w:rPr>
          <w:rFonts w:ascii="Times New Roman" w:eastAsia="Arial Unicode MS" w:hAnsi="Times New Roman" w:cs="Times New Roman"/>
          <w:b/>
          <w:sz w:val="24"/>
          <w:szCs w:val="24"/>
        </w:rPr>
      </w:pPr>
      <w:r w:rsidRPr="00E401C9">
        <w:rPr>
          <w:rFonts w:ascii="Times New Roman" w:eastAsia="Arial Unicode MS" w:hAnsi="Times New Roman" w:cs="Times New Roman"/>
          <w:b/>
          <w:sz w:val="24"/>
          <w:szCs w:val="24"/>
        </w:rPr>
        <w:t>АДМИНИСТРАЦИЯ</w:t>
      </w:r>
    </w:p>
    <w:p w:rsidR="00BD412F" w:rsidRPr="00E401C9" w:rsidRDefault="00BD412F" w:rsidP="00E401C9">
      <w:pPr>
        <w:pStyle w:val="a8"/>
        <w:jc w:val="center"/>
        <w:rPr>
          <w:rFonts w:ascii="Times New Roman" w:eastAsia="Arial Unicode MS" w:hAnsi="Times New Roman" w:cs="Times New Roman"/>
          <w:b/>
          <w:sz w:val="24"/>
          <w:szCs w:val="24"/>
        </w:rPr>
      </w:pPr>
      <w:r w:rsidRPr="00E401C9">
        <w:rPr>
          <w:rFonts w:ascii="Times New Roman" w:eastAsia="Arial Unicode MS" w:hAnsi="Times New Roman" w:cs="Times New Roman"/>
          <w:b/>
          <w:sz w:val="24"/>
          <w:szCs w:val="24"/>
        </w:rPr>
        <w:t>ЖЕЛЕЗНОГОРСКОГО РАЙОНА КУРСКОЙ ОБЛАСТИ</w:t>
      </w:r>
    </w:p>
    <w:p w:rsidR="00BD412F" w:rsidRPr="00E401C9" w:rsidRDefault="00BD412F" w:rsidP="00E401C9">
      <w:pPr>
        <w:pStyle w:val="a8"/>
        <w:rPr>
          <w:rFonts w:ascii="Times New Roman" w:eastAsia="Arial Unicode MS" w:hAnsi="Times New Roman" w:cs="Times New Roman"/>
        </w:rPr>
      </w:pPr>
    </w:p>
    <w:p w:rsidR="00BD412F" w:rsidRPr="00E401C9" w:rsidRDefault="00BD412F" w:rsidP="00E401C9">
      <w:pPr>
        <w:pStyle w:val="a8"/>
        <w:rPr>
          <w:rFonts w:ascii="Times New Roman" w:eastAsia="Arial Unicode MS" w:hAnsi="Times New Roman" w:cs="Times New Roman"/>
        </w:rPr>
      </w:pPr>
    </w:p>
    <w:p w:rsidR="00BD412F" w:rsidRPr="00E401C9" w:rsidRDefault="00BD412F" w:rsidP="00E401C9">
      <w:pPr>
        <w:pStyle w:val="a8"/>
        <w:rPr>
          <w:rFonts w:ascii="Times New Roman" w:eastAsia="Arial Unicode MS" w:hAnsi="Times New Roman" w:cs="Times New Roman"/>
          <w:b/>
          <w:sz w:val="28"/>
          <w:szCs w:val="28"/>
        </w:rPr>
      </w:pPr>
      <w:r w:rsidRPr="00E401C9">
        <w:rPr>
          <w:rFonts w:ascii="Times New Roman" w:eastAsia="Arial Unicode MS" w:hAnsi="Times New Roman" w:cs="Times New Roman"/>
        </w:rPr>
        <w:tab/>
      </w:r>
      <w:r w:rsidRPr="00E401C9">
        <w:rPr>
          <w:rFonts w:ascii="Times New Roman" w:eastAsia="Arial Unicode MS" w:hAnsi="Times New Roman" w:cs="Times New Roman"/>
        </w:rPr>
        <w:tab/>
      </w:r>
      <w:r w:rsidRPr="00E401C9">
        <w:rPr>
          <w:rFonts w:ascii="Times New Roman" w:eastAsia="Arial Unicode MS" w:hAnsi="Times New Roman" w:cs="Times New Roman"/>
        </w:rPr>
        <w:tab/>
      </w:r>
      <w:r w:rsidRPr="00E401C9">
        <w:rPr>
          <w:rFonts w:ascii="Times New Roman" w:eastAsia="Arial Unicode MS" w:hAnsi="Times New Roman" w:cs="Times New Roman"/>
        </w:rPr>
        <w:tab/>
      </w:r>
      <w:r w:rsidRPr="00E401C9">
        <w:rPr>
          <w:rFonts w:ascii="Times New Roman" w:eastAsia="Arial Unicode MS" w:hAnsi="Times New Roman" w:cs="Times New Roman"/>
          <w:b/>
          <w:sz w:val="28"/>
          <w:szCs w:val="28"/>
        </w:rPr>
        <w:tab/>
        <w:t>ПОСТАНОВЛЕНИЕ</w:t>
      </w:r>
    </w:p>
    <w:p w:rsidR="00BD412F" w:rsidRDefault="00BD412F" w:rsidP="00E401C9">
      <w:pPr>
        <w:pStyle w:val="a8"/>
      </w:pPr>
    </w:p>
    <w:p w:rsidR="0097380B" w:rsidRDefault="0097380B" w:rsidP="00E401C9">
      <w:pPr>
        <w:pStyle w:val="a8"/>
      </w:pPr>
    </w:p>
    <w:p w:rsidR="0097380B" w:rsidRDefault="0097380B" w:rsidP="00E401C9">
      <w:pPr>
        <w:pStyle w:val="a8"/>
      </w:pPr>
    </w:p>
    <w:p w:rsidR="0097380B" w:rsidRDefault="0097380B" w:rsidP="00E401C9">
      <w:pPr>
        <w:pStyle w:val="a8"/>
      </w:pPr>
    </w:p>
    <w:p w:rsidR="00BD412F" w:rsidRDefault="00BD412F" w:rsidP="00E401C9">
      <w:pPr>
        <w:pStyle w:val="a8"/>
      </w:pPr>
    </w:p>
    <w:p w:rsidR="00BD412F" w:rsidRDefault="00BD412F" w:rsidP="00E401C9">
      <w:pPr>
        <w:pStyle w:val="a8"/>
      </w:pPr>
    </w:p>
    <w:p w:rsidR="007C2D2C" w:rsidRPr="008E1212" w:rsidRDefault="00BD412F" w:rsidP="00E401C9">
      <w:pPr>
        <w:pStyle w:val="a8"/>
        <w:rPr>
          <w:rFonts w:ascii="Times New Roman" w:hAnsi="Times New Roman" w:cs="Times New Roman"/>
          <w:sz w:val="26"/>
          <w:szCs w:val="26"/>
        </w:rPr>
      </w:pPr>
      <w:r w:rsidRPr="008E1212">
        <w:rPr>
          <w:rFonts w:ascii="Times New Roman" w:hAnsi="Times New Roman" w:cs="Times New Roman"/>
          <w:sz w:val="26"/>
          <w:szCs w:val="26"/>
        </w:rPr>
        <w:t xml:space="preserve">от </w:t>
      </w:r>
      <w:r w:rsidR="008E1212" w:rsidRPr="008E1212">
        <w:rPr>
          <w:rFonts w:ascii="Times New Roman" w:hAnsi="Times New Roman" w:cs="Times New Roman"/>
          <w:sz w:val="26"/>
          <w:szCs w:val="26"/>
        </w:rPr>
        <w:t>11.02.2019г.</w:t>
      </w:r>
      <w:r w:rsidRPr="008E1212">
        <w:rPr>
          <w:rFonts w:ascii="Times New Roman" w:hAnsi="Times New Roman" w:cs="Times New Roman"/>
          <w:sz w:val="26"/>
          <w:szCs w:val="26"/>
        </w:rPr>
        <w:t xml:space="preserve"> </w:t>
      </w:r>
      <w:r w:rsidR="008E1212">
        <w:rPr>
          <w:rFonts w:ascii="Times New Roman" w:hAnsi="Times New Roman" w:cs="Times New Roman"/>
          <w:sz w:val="26"/>
          <w:szCs w:val="26"/>
        </w:rPr>
        <w:t xml:space="preserve">  </w:t>
      </w:r>
      <w:r w:rsidRPr="008E1212">
        <w:rPr>
          <w:rFonts w:ascii="Times New Roman" w:hAnsi="Times New Roman" w:cs="Times New Roman"/>
          <w:sz w:val="26"/>
          <w:szCs w:val="26"/>
        </w:rPr>
        <w:t xml:space="preserve">№ </w:t>
      </w:r>
      <w:r w:rsidR="008E1212" w:rsidRPr="008E1212">
        <w:rPr>
          <w:rFonts w:ascii="Times New Roman" w:hAnsi="Times New Roman" w:cs="Times New Roman"/>
          <w:sz w:val="26"/>
          <w:szCs w:val="26"/>
        </w:rPr>
        <w:t>92</w:t>
      </w:r>
    </w:p>
    <w:p w:rsidR="00E401C9" w:rsidRPr="00E401C9" w:rsidRDefault="00E401C9" w:rsidP="00E401C9">
      <w:pPr>
        <w:pStyle w:val="a8"/>
      </w:pPr>
    </w:p>
    <w:p w:rsidR="00E401C9" w:rsidRPr="00AA51B4" w:rsidRDefault="005F50AB" w:rsidP="0097380B">
      <w:pPr>
        <w:pStyle w:val="a8"/>
        <w:jc w:val="both"/>
        <w:rPr>
          <w:rFonts w:ascii="Times New Roman" w:hAnsi="Times New Roman" w:cs="Times New Roman"/>
          <w:sz w:val="24"/>
          <w:szCs w:val="24"/>
        </w:rPr>
      </w:pPr>
      <w:r w:rsidRPr="00AA51B4">
        <w:rPr>
          <w:rFonts w:ascii="Times New Roman" w:hAnsi="Times New Roman" w:cs="Times New Roman"/>
          <w:sz w:val="24"/>
          <w:szCs w:val="24"/>
        </w:rPr>
        <w:t xml:space="preserve">Об утверждении Порядка предоставления мер </w:t>
      </w:r>
    </w:p>
    <w:p w:rsidR="00E30877" w:rsidRPr="00AA51B4" w:rsidRDefault="005F50AB" w:rsidP="0097380B">
      <w:pPr>
        <w:pStyle w:val="a8"/>
        <w:jc w:val="both"/>
        <w:rPr>
          <w:rFonts w:ascii="Times New Roman" w:hAnsi="Times New Roman" w:cs="Times New Roman"/>
          <w:sz w:val="24"/>
          <w:szCs w:val="24"/>
        </w:rPr>
      </w:pPr>
      <w:r w:rsidRPr="00AA51B4">
        <w:rPr>
          <w:rFonts w:ascii="Times New Roman" w:hAnsi="Times New Roman" w:cs="Times New Roman"/>
          <w:sz w:val="24"/>
          <w:szCs w:val="24"/>
        </w:rPr>
        <w:t>социальной поддержки по социально-медицинской помощи</w:t>
      </w:r>
    </w:p>
    <w:p w:rsidR="00E401C9" w:rsidRPr="00AA51B4" w:rsidRDefault="005F50AB" w:rsidP="0097380B">
      <w:pPr>
        <w:pStyle w:val="a8"/>
        <w:jc w:val="both"/>
        <w:rPr>
          <w:rFonts w:ascii="Times New Roman" w:hAnsi="Times New Roman" w:cs="Times New Roman"/>
          <w:sz w:val="24"/>
          <w:szCs w:val="24"/>
        </w:rPr>
      </w:pPr>
      <w:r w:rsidRPr="00AA51B4">
        <w:rPr>
          <w:rFonts w:ascii="Times New Roman" w:hAnsi="Times New Roman" w:cs="Times New Roman"/>
          <w:sz w:val="24"/>
          <w:szCs w:val="24"/>
        </w:rPr>
        <w:t>и социальной реабилитации алкогол</w:t>
      </w:r>
      <w:proofErr w:type="gramStart"/>
      <w:r w:rsidRPr="00AA51B4">
        <w:rPr>
          <w:rFonts w:ascii="Times New Roman" w:hAnsi="Times New Roman" w:cs="Times New Roman"/>
          <w:sz w:val="24"/>
          <w:szCs w:val="24"/>
        </w:rPr>
        <w:t>е-</w:t>
      </w:r>
      <w:proofErr w:type="gramEnd"/>
      <w:r w:rsidRPr="00AA51B4">
        <w:rPr>
          <w:rFonts w:ascii="Times New Roman" w:hAnsi="Times New Roman" w:cs="Times New Roman"/>
          <w:sz w:val="24"/>
          <w:szCs w:val="24"/>
        </w:rPr>
        <w:t xml:space="preserve"> и наркозависимым </w:t>
      </w:r>
    </w:p>
    <w:p w:rsidR="005F50AB" w:rsidRPr="00AA51B4" w:rsidRDefault="005F50AB" w:rsidP="0097380B">
      <w:pPr>
        <w:pStyle w:val="a8"/>
        <w:jc w:val="both"/>
        <w:rPr>
          <w:rFonts w:ascii="Times New Roman" w:hAnsi="Times New Roman" w:cs="Times New Roman"/>
          <w:sz w:val="24"/>
          <w:szCs w:val="24"/>
        </w:rPr>
      </w:pPr>
      <w:r w:rsidRPr="00AA51B4">
        <w:rPr>
          <w:rFonts w:ascii="Times New Roman" w:hAnsi="Times New Roman" w:cs="Times New Roman"/>
          <w:sz w:val="24"/>
          <w:szCs w:val="24"/>
        </w:rPr>
        <w:t>жителям Железногорского района Курской области</w:t>
      </w:r>
    </w:p>
    <w:p w:rsidR="00E401C9" w:rsidRPr="00AA51B4" w:rsidRDefault="00E401C9" w:rsidP="00E401C9">
      <w:pPr>
        <w:pStyle w:val="a8"/>
        <w:rPr>
          <w:rFonts w:ascii="Times New Roman" w:hAnsi="Times New Roman" w:cs="Times New Roman"/>
          <w:sz w:val="24"/>
          <w:szCs w:val="24"/>
        </w:rPr>
      </w:pPr>
    </w:p>
    <w:p w:rsidR="00E056D3" w:rsidRPr="00AA51B4" w:rsidRDefault="005F50AB" w:rsidP="00E401C9">
      <w:pPr>
        <w:pStyle w:val="a8"/>
        <w:jc w:val="both"/>
        <w:rPr>
          <w:rFonts w:ascii="Times New Roman" w:hAnsi="Times New Roman" w:cs="Times New Roman"/>
          <w:sz w:val="24"/>
          <w:szCs w:val="24"/>
        </w:rPr>
      </w:pPr>
      <w:r w:rsidRPr="00AA51B4">
        <w:rPr>
          <w:rFonts w:ascii="Times New Roman" w:hAnsi="Times New Roman" w:cs="Times New Roman"/>
          <w:sz w:val="24"/>
          <w:szCs w:val="24"/>
        </w:rPr>
        <w:tab/>
      </w:r>
      <w:proofErr w:type="gramStart"/>
      <w:r w:rsidRPr="00AA51B4">
        <w:rPr>
          <w:rFonts w:ascii="Times New Roman" w:hAnsi="Times New Roman" w:cs="Times New Roman"/>
          <w:sz w:val="24"/>
          <w:szCs w:val="24"/>
        </w:rPr>
        <w:t xml:space="preserve">В соответствии с  Порядком межведомственного взаимодействия системы комплексной реабилитации и </w:t>
      </w:r>
      <w:proofErr w:type="spellStart"/>
      <w:r w:rsidRPr="00AA51B4">
        <w:rPr>
          <w:rFonts w:ascii="Times New Roman" w:hAnsi="Times New Roman" w:cs="Times New Roman"/>
          <w:sz w:val="24"/>
          <w:szCs w:val="24"/>
        </w:rPr>
        <w:t>ресоциализации</w:t>
      </w:r>
      <w:proofErr w:type="spellEnd"/>
      <w:r w:rsidRPr="00AA51B4">
        <w:rPr>
          <w:rFonts w:ascii="Times New Roman" w:hAnsi="Times New Roman" w:cs="Times New Roman"/>
          <w:sz w:val="24"/>
          <w:szCs w:val="24"/>
        </w:rPr>
        <w:t xml:space="preserve"> потребителей наркотических средств и психотропных веществ Железногорского района Курской области, у</w:t>
      </w:r>
      <w:r w:rsidR="007C2D2C" w:rsidRPr="00AA51B4">
        <w:rPr>
          <w:rFonts w:ascii="Times New Roman" w:hAnsi="Times New Roman" w:cs="Times New Roman"/>
          <w:sz w:val="24"/>
          <w:szCs w:val="24"/>
        </w:rPr>
        <w:t>твержденным постановлением Адми</w:t>
      </w:r>
      <w:r w:rsidRPr="00AA51B4">
        <w:rPr>
          <w:rFonts w:ascii="Times New Roman" w:hAnsi="Times New Roman" w:cs="Times New Roman"/>
          <w:sz w:val="24"/>
          <w:szCs w:val="24"/>
        </w:rPr>
        <w:t>н</w:t>
      </w:r>
      <w:r w:rsidR="007C2D2C" w:rsidRPr="00AA51B4">
        <w:rPr>
          <w:rFonts w:ascii="Times New Roman" w:hAnsi="Times New Roman" w:cs="Times New Roman"/>
          <w:sz w:val="24"/>
          <w:szCs w:val="24"/>
        </w:rPr>
        <w:t>и</w:t>
      </w:r>
      <w:r w:rsidRPr="00AA51B4">
        <w:rPr>
          <w:rFonts w:ascii="Times New Roman" w:hAnsi="Times New Roman" w:cs="Times New Roman"/>
          <w:sz w:val="24"/>
          <w:szCs w:val="24"/>
        </w:rPr>
        <w:t xml:space="preserve">страции Железногорского района Курской области от </w:t>
      </w:r>
      <w:r w:rsidRPr="00AA51B4">
        <w:rPr>
          <w:rFonts w:ascii="Times New Roman" w:hAnsi="Times New Roman" w:cs="Times New Roman"/>
          <w:color w:val="000000"/>
          <w:sz w:val="24"/>
          <w:szCs w:val="24"/>
        </w:rPr>
        <w:t>04.03.2015  г. № 158 «</w:t>
      </w:r>
      <w:r w:rsidRPr="00AA51B4">
        <w:rPr>
          <w:rFonts w:ascii="Times New Roman" w:hAnsi="Times New Roman" w:cs="Times New Roman"/>
          <w:sz w:val="24"/>
          <w:szCs w:val="24"/>
        </w:rPr>
        <w:t xml:space="preserve">Об утверждении Порядка межведомственного взаимодействия системы комплексной реабилитации и </w:t>
      </w:r>
      <w:proofErr w:type="spellStart"/>
      <w:r w:rsidRPr="00AA51B4">
        <w:rPr>
          <w:rFonts w:ascii="Times New Roman" w:hAnsi="Times New Roman" w:cs="Times New Roman"/>
          <w:sz w:val="24"/>
          <w:szCs w:val="24"/>
        </w:rPr>
        <w:t>ресоциализации</w:t>
      </w:r>
      <w:proofErr w:type="spellEnd"/>
      <w:r w:rsidRPr="00AA51B4">
        <w:rPr>
          <w:rFonts w:ascii="Times New Roman" w:hAnsi="Times New Roman" w:cs="Times New Roman"/>
          <w:sz w:val="24"/>
          <w:szCs w:val="24"/>
        </w:rPr>
        <w:t xml:space="preserve"> потребителей наркотических средств и психотропных веществ Железногорского района Курской области  и с целью выполнения меро</w:t>
      </w:r>
      <w:r w:rsidR="007873E6" w:rsidRPr="00AA51B4">
        <w:rPr>
          <w:rFonts w:ascii="Times New Roman" w:hAnsi="Times New Roman" w:cs="Times New Roman"/>
          <w:sz w:val="24"/>
          <w:szCs w:val="24"/>
        </w:rPr>
        <w:t xml:space="preserve">приятий муниципальной программы, </w:t>
      </w:r>
      <w:r w:rsidRPr="00AA51B4">
        <w:rPr>
          <w:rFonts w:ascii="Times New Roman" w:hAnsi="Times New Roman" w:cs="Times New Roman"/>
          <w:sz w:val="24"/>
          <w:szCs w:val="24"/>
        </w:rPr>
        <w:t xml:space="preserve"> утвержденной</w:t>
      </w:r>
      <w:proofErr w:type="gramEnd"/>
      <w:r w:rsidRPr="00AA51B4">
        <w:rPr>
          <w:rFonts w:ascii="Times New Roman" w:hAnsi="Times New Roman" w:cs="Times New Roman"/>
          <w:sz w:val="24"/>
          <w:szCs w:val="24"/>
        </w:rPr>
        <w:t xml:space="preserve"> постановлением Администрации Железногорского района Курской области от 30.12.2014г.</w:t>
      </w:r>
      <w:r w:rsidRPr="00AA51B4">
        <w:rPr>
          <w:rFonts w:ascii="Times New Roman" w:eastAsia="Arial Unicode MS" w:hAnsi="Times New Roman" w:cs="Times New Roman"/>
          <w:color w:val="000000"/>
          <w:sz w:val="24"/>
          <w:szCs w:val="24"/>
        </w:rPr>
        <w:t xml:space="preserve"> </w:t>
      </w:r>
      <w:r w:rsidRPr="00AA51B4">
        <w:rPr>
          <w:rFonts w:ascii="Times New Roman" w:hAnsi="Times New Roman" w:cs="Times New Roman"/>
          <w:color w:val="000000"/>
          <w:sz w:val="24"/>
          <w:szCs w:val="24"/>
        </w:rPr>
        <w:t xml:space="preserve">«Об утверждении муниципальной программы «Противодействие злоупотреблению наркотиками </w:t>
      </w:r>
      <w:proofErr w:type="gramStart"/>
      <w:r w:rsidRPr="00AA51B4">
        <w:rPr>
          <w:rFonts w:ascii="Times New Roman" w:hAnsi="Times New Roman" w:cs="Times New Roman"/>
          <w:color w:val="000000"/>
          <w:sz w:val="24"/>
          <w:szCs w:val="24"/>
        </w:rPr>
        <w:t>в</w:t>
      </w:r>
      <w:proofErr w:type="gramEnd"/>
      <w:r w:rsidRPr="00AA51B4">
        <w:rPr>
          <w:rFonts w:ascii="Times New Roman" w:hAnsi="Times New Roman" w:cs="Times New Roman"/>
          <w:color w:val="000000"/>
          <w:sz w:val="24"/>
          <w:szCs w:val="24"/>
        </w:rPr>
        <w:t xml:space="preserve"> </w:t>
      </w:r>
      <w:proofErr w:type="gramStart"/>
      <w:r w:rsidRPr="00AA51B4">
        <w:rPr>
          <w:rFonts w:ascii="Times New Roman" w:hAnsi="Times New Roman" w:cs="Times New Roman"/>
          <w:color w:val="000000"/>
          <w:sz w:val="24"/>
          <w:szCs w:val="24"/>
        </w:rPr>
        <w:t>Железногорском</w:t>
      </w:r>
      <w:proofErr w:type="gramEnd"/>
      <w:r w:rsidRPr="00AA51B4">
        <w:rPr>
          <w:rFonts w:ascii="Times New Roman" w:hAnsi="Times New Roman" w:cs="Times New Roman"/>
          <w:color w:val="000000"/>
          <w:sz w:val="24"/>
          <w:szCs w:val="24"/>
        </w:rPr>
        <w:t xml:space="preserve"> районе  Курской области в 2015-2017 годах и плановый период до 2020 года», (с последующими изменениями и дополнениями) </w:t>
      </w:r>
      <w:r w:rsidRPr="00AA51B4">
        <w:rPr>
          <w:rFonts w:ascii="Times New Roman" w:hAnsi="Times New Roman" w:cs="Times New Roman"/>
          <w:sz w:val="24"/>
          <w:szCs w:val="24"/>
        </w:rPr>
        <w:t>Администрация Железногорского района Курской области</w:t>
      </w:r>
      <w:r w:rsidR="00E401C9" w:rsidRPr="00AA51B4">
        <w:rPr>
          <w:rFonts w:ascii="Times New Roman" w:hAnsi="Times New Roman" w:cs="Times New Roman"/>
          <w:sz w:val="24"/>
          <w:szCs w:val="24"/>
        </w:rPr>
        <w:t xml:space="preserve">  </w:t>
      </w:r>
    </w:p>
    <w:p w:rsidR="005F50AB" w:rsidRPr="00AA51B4" w:rsidRDefault="005F50AB" w:rsidP="00E056D3">
      <w:pPr>
        <w:pStyle w:val="a8"/>
        <w:ind w:left="2832" w:firstLine="708"/>
        <w:jc w:val="both"/>
        <w:rPr>
          <w:rFonts w:ascii="Times New Roman" w:hAnsi="Times New Roman" w:cs="Times New Roman"/>
          <w:sz w:val="24"/>
          <w:szCs w:val="24"/>
        </w:rPr>
      </w:pPr>
      <w:r w:rsidRPr="00AA51B4">
        <w:rPr>
          <w:rFonts w:ascii="Times New Roman" w:hAnsi="Times New Roman" w:cs="Times New Roman"/>
          <w:sz w:val="24"/>
          <w:szCs w:val="24"/>
        </w:rPr>
        <w:t>ПОСТАНОВЛЯЕТ:</w:t>
      </w:r>
    </w:p>
    <w:p w:rsidR="005F50AB" w:rsidRPr="00AA51B4" w:rsidRDefault="00E401C9" w:rsidP="00E401C9">
      <w:pPr>
        <w:pStyle w:val="a8"/>
        <w:jc w:val="both"/>
        <w:rPr>
          <w:rFonts w:ascii="Times New Roman" w:hAnsi="Times New Roman" w:cs="Times New Roman"/>
          <w:sz w:val="24"/>
          <w:szCs w:val="24"/>
        </w:rPr>
      </w:pPr>
      <w:r w:rsidRPr="00AA51B4">
        <w:rPr>
          <w:rFonts w:ascii="Times New Roman" w:hAnsi="Times New Roman" w:cs="Times New Roman"/>
          <w:sz w:val="24"/>
          <w:szCs w:val="24"/>
        </w:rPr>
        <w:t xml:space="preserve">1. </w:t>
      </w:r>
      <w:r w:rsidR="005F50AB" w:rsidRPr="00AA51B4">
        <w:rPr>
          <w:rFonts w:ascii="Times New Roman" w:hAnsi="Times New Roman" w:cs="Times New Roman"/>
          <w:sz w:val="24"/>
          <w:szCs w:val="24"/>
        </w:rPr>
        <w:t>Утвердить Порядок предоставления мер социальной поддержки по социально-медицинской помощи и социальной реабилитации алкогол</w:t>
      </w:r>
      <w:proofErr w:type="gramStart"/>
      <w:r w:rsidR="005F50AB" w:rsidRPr="00AA51B4">
        <w:rPr>
          <w:rFonts w:ascii="Times New Roman" w:hAnsi="Times New Roman" w:cs="Times New Roman"/>
          <w:sz w:val="24"/>
          <w:szCs w:val="24"/>
        </w:rPr>
        <w:t>е-</w:t>
      </w:r>
      <w:proofErr w:type="gramEnd"/>
      <w:r w:rsidR="005F50AB" w:rsidRPr="00AA51B4">
        <w:rPr>
          <w:rFonts w:ascii="Times New Roman" w:hAnsi="Times New Roman" w:cs="Times New Roman"/>
          <w:sz w:val="24"/>
          <w:szCs w:val="24"/>
        </w:rPr>
        <w:t xml:space="preserve"> и наркозависимым жителям Железногорского  района Курской о</w:t>
      </w:r>
      <w:r w:rsidR="00BE3110" w:rsidRPr="00AA51B4">
        <w:rPr>
          <w:rFonts w:ascii="Times New Roman" w:hAnsi="Times New Roman" w:cs="Times New Roman"/>
          <w:sz w:val="24"/>
          <w:szCs w:val="24"/>
        </w:rPr>
        <w:t xml:space="preserve">бласти </w:t>
      </w:r>
      <w:r w:rsidR="005F50AB" w:rsidRPr="00AA51B4">
        <w:rPr>
          <w:rFonts w:ascii="Times New Roman" w:hAnsi="Times New Roman" w:cs="Times New Roman"/>
          <w:sz w:val="24"/>
          <w:szCs w:val="24"/>
        </w:rPr>
        <w:t>(Приложение №</w:t>
      </w:r>
      <w:r w:rsidR="00AF3EEF" w:rsidRPr="00AA51B4">
        <w:rPr>
          <w:rFonts w:ascii="Times New Roman" w:hAnsi="Times New Roman" w:cs="Times New Roman"/>
          <w:sz w:val="24"/>
          <w:szCs w:val="24"/>
        </w:rPr>
        <w:t xml:space="preserve"> </w:t>
      </w:r>
      <w:r w:rsidR="005F50AB" w:rsidRPr="00AA51B4">
        <w:rPr>
          <w:rFonts w:ascii="Times New Roman" w:hAnsi="Times New Roman" w:cs="Times New Roman"/>
          <w:sz w:val="24"/>
          <w:szCs w:val="24"/>
        </w:rPr>
        <w:t>1).</w:t>
      </w:r>
    </w:p>
    <w:p w:rsidR="00BE3110" w:rsidRPr="00AA51B4" w:rsidRDefault="00E401C9" w:rsidP="00E401C9">
      <w:pPr>
        <w:pStyle w:val="a8"/>
        <w:jc w:val="both"/>
        <w:rPr>
          <w:rFonts w:ascii="Times New Roman" w:hAnsi="Times New Roman" w:cs="Times New Roman"/>
          <w:sz w:val="24"/>
          <w:szCs w:val="24"/>
        </w:rPr>
      </w:pPr>
      <w:r w:rsidRPr="00AA51B4">
        <w:rPr>
          <w:rFonts w:ascii="Times New Roman" w:hAnsi="Times New Roman" w:cs="Times New Roman"/>
          <w:sz w:val="24"/>
          <w:szCs w:val="24"/>
        </w:rPr>
        <w:t xml:space="preserve">2. </w:t>
      </w:r>
      <w:r w:rsidR="005F50AB" w:rsidRPr="00AA51B4">
        <w:rPr>
          <w:rFonts w:ascii="Times New Roman" w:hAnsi="Times New Roman" w:cs="Times New Roman"/>
          <w:sz w:val="24"/>
          <w:szCs w:val="24"/>
        </w:rPr>
        <w:t xml:space="preserve">Утвердить форму сертификата на возмещение расходов медицинским учреждениям (организациям), осуществляющим медицинскую деятельность, оказывающим социально-медицинские услуги гражданам, а также иным учреждениям (организациям) вне зависимости от формы собственности, осуществляющим </w:t>
      </w:r>
      <w:r w:rsidR="00BE3110" w:rsidRPr="00AA51B4">
        <w:rPr>
          <w:rFonts w:ascii="Times New Roman" w:hAnsi="Times New Roman" w:cs="Times New Roman"/>
          <w:sz w:val="24"/>
          <w:szCs w:val="24"/>
        </w:rPr>
        <w:t>социальную реабилитацию граждан</w:t>
      </w:r>
      <w:r w:rsidR="005F50AB" w:rsidRPr="00AA51B4">
        <w:rPr>
          <w:rFonts w:ascii="Times New Roman" w:hAnsi="Times New Roman" w:cs="Times New Roman"/>
          <w:sz w:val="24"/>
          <w:szCs w:val="24"/>
        </w:rPr>
        <w:t xml:space="preserve"> (Приложение №</w:t>
      </w:r>
      <w:r w:rsidR="00AF3EEF" w:rsidRPr="00AA51B4">
        <w:rPr>
          <w:rFonts w:ascii="Times New Roman" w:hAnsi="Times New Roman" w:cs="Times New Roman"/>
          <w:sz w:val="24"/>
          <w:szCs w:val="24"/>
        </w:rPr>
        <w:t xml:space="preserve"> </w:t>
      </w:r>
      <w:r w:rsidR="005F50AB" w:rsidRPr="00AA51B4">
        <w:rPr>
          <w:rFonts w:ascii="Times New Roman" w:hAnsi="Times New Roman" w:cs="Times New Roman"/>
          <w:sz w:val="24"/>
          <w:szCs w:val="24"/>
        </w:rPr>
        <w:t>2)</w:t>
      </w:r>
    </w:p>
    <w:p w:rsidR="007C2D2C" w:rsidRPr="00AA51B4" w:rsidRDefault="00BE3110" w:rsidP="00E401C9">
      <w:pPr>
        <w:pStyle w:val="a8"/>
        <w:jc w:val="both"/>
        <w:rPr>
          <w:rFonts w:ascii="Times New Roman" w:hAnsi="Times New Roman" w:cs="Times New Roman"/>
          <w:color w:val="000000"/>
          <w:sz w:val="24"/>
          <w:szCs w:val="24"/>
        </w:rPr>
      </w:pPr>
      <w:r w:rsidRPr="00AA51B4">
        <w:rPr>
          <w:rFonts w:ascii="Times New Roman" w:hAnsi="Times New Roman" w:cs="Times New Roman"/>
          <w:sz w:val="24"/>
          <w:szCs w:val="24"/>
        </w:rPr>
        <w:t xml:space="preserve">3. </w:t>
      </w:r>
      <w:r w:rsidRPr="00AA51B4">
        <w:rPr>
          <w:rFonts w:ascii="Times New Roman" w:hAnsi="Times New Roman" w:cs="Times New Roman"/>
          <w:color w:val="000000"/>
          <w:sz w:val="24"/>
          <w:szCs w:val="24"/>
        </w:rPr>
        <w:t>Настоящее постановление опубликовать в газете «Жизнь района» и  разместить на официальном сайте Администрации Железногорского района Курской области в сети «Интернет».</w:t>
      </w:r>
    </w:p>
    <w:p w:rsidR="00E401C9" w:rsidRPr="00AA51B4" w:rsidRDefault="00E401C9" w:rsidP="00E401C9">
      <w:pPr>
        <w:pStyle w:val="a8"/>
        <w:jc w:val="both"/>
        <w:rPr>
          <w:rFonts w:ascii="Times New Roman" w:eastAsia="Arial Unicode MS" w:hAnsi="Times New Roman" w:cs="Times New Roman"/>
          <w:color w:val="000000"/>
          <w:sz w:val="24"/>
          <w:szCs w:val="24"/>
        </w:rPr>
      </w:pPr>
      <w:r w:rsidRPr="00AA51B4">
        <w:rPr>
          <w:rFonts w:ascii="Times New Roman" w:eastAsia="Arial Unicode MS" w:hAnsi="Times New Roman" w:cs="Times New Roman"/>
          <w:color w:val="000000"/>
          <w:sz w:val="24"/>
          <w:szCs w:val="24"/>
        </w:rPr>
        <w:t xml:space="preserve">4. </w:t>
      </w:r>
      <w:proofErr w:type="gramStart"/>
      <w:r w:rsidR="00BE3110" w:rsidRPr="00AA51B4">
        <w:rPr>
          <w:rFonts w:ascii="Times New Roman" w:eastAsia="Arial Unicode MS" w:hAnsi="Times New Roman" w:cs="Times New Roman"/>
          <w:color w:val="000000"/>
          <w:sz w:val="24"/>
          <w:szCs w:val="24"/>
        </w:rPr>
        <w:t>Контроль за</w:t>
      </w:r>
      <w:proofErr w:type="gramEnd"/>
      <w:r w:rsidR="00BE3110" w:rsidRPr="00AA51B4">
        <w:rPr>
          <w:rFonts w:ascii="Times New Roman" w:eastAsia="Arial Unicode MS" w:hAnsi="Times New Roman" w:cs="Times New Roman"/>
          <w:color w:val="000000"/>
          <w:sz w:val="24"/>
          <w:szCs w:val="24"/>
        </w:rPr>
        <w:t xml:space="preserve"> исполнением настоящего постановления </w:t>
      </w:r>
      <w:r w:rsidRPr="00AA51B4">
        <w:rPr>
          <w:rFonts w:ascii="Times New Roman" w:eastAsia="Arial Unicode MS" w:hAnsi="Times New Roman" w:cs="Times New Roman"/>
          <w:color w:val="000000"/>
          <w:sz w:val="24"/>
          <w:szCs w:val="24"/>
        </w:rPr>
        <w:t xml:space="preserve">возложить на заместителя Главы </w:t>
      </w:r>
      <w:r w:rsidR="00BE3110" w:rsidRPr="00AA51B4">
        <w:rPr>
          <w:rFonts w:ascii="Times New Roman" w:eastAsia="Arial Unicode MS" w:hAnsi="Times New Roman" w:cs="Times New Roman"/>
          <w:color w:val="000000"/>
          <w:sz w:val="24"/>
          <w:szCs w:val="24"/>
        </w:rPr>
        <w:t xml:space="preserve">Администрации Железногорского района Курской области </w:t>
      </w:r>
    </w:p>
    <w:p w:rsidR="0097380B" w:rsidRPr="00AA51B4" w:rsidRDefault="00E401C9" w:rsidP="00E401C9">
      <w:pPr>
        <w:pStyle w:val="a8"/>
        <w:jc w:val="both"/>
        <w:rPr>
          <w:rFonts w:ascii="Times New Roman" w:eastAsia="Arial Unicode MS" w:hAnsi="Times New Roman" w:cs="Times New Roman"/>
          <w:color w:val="000000"/>
          <w:sz w:val="24"/>
          <w:szCs w:val="24"/>
        </w:rPr>
      </w:pPr>
      <w:r w:rsidRPr="00AA51B4">
        <w:rPr>
          <w:rFonts w:ascii="Times New Roman" w:eastAsia="Arial Unicode MS" w:hAnsi="Times New Roman" w:cs="Times New Roman"/>
          <w:color w:val="000000"/>
          <w:sz w:val="24"/>
          <w:szCs w:val="24"/>
        </w:rPr>
        <w:t>Г.Н. Александрова</w:t>
      </w:r>
    </w:p>
    <w:p w:rsidR="00BE3110" w:rsidRPr="00AA51B4" w:rsidRDefault="00E401C9" w:rsidP="00E401C9">
      <w:pPr>
        <w:pStyle w:val="a8"/>
        <w:jc w:val="both"/>
        <w:rPr>
          <w:rFonts w:ascii="Times New Roman" w:eastAsia="Arial Unicode MS" w:hAnsi="Times New Roman" w:cs="Times New Roman"/>
          <w:color w:val="000000"/>
          <w:sz w:val="24"/>
          <w:szCs w:val="24"/>
        </w:rPr>
      </w:pPr>
      <w:r w:rsidRPr="00AA51B4">
        <w:rPr>
          <w:rFonts w:ascii="Times New Roman" w:eastAsia="Arial Unicode MS" w:hAnsi="Times New Roman" w:cs="Times New Roman"/>
          <w:color w:val="000000"/>
          <w:sz w:val="24"/>
          <w:szCs w:val="24"/>
        </w:rPr>
        <w:t xml:space="preserve">5. </w:t>
      </w:r>
      <w:r w:rsidR="00BE3110" w:rsidRPr="00AA51B4">
        <w:rPr>
          <w:rFonts w:ascii="Times New Roman" w:eastAsia="Arial Unicode MS" w:hAnsi="Times New Roman" w:cs="Times New Roman"/>
          <w:color w:val="000000"/>
          <w:sz w:val="24"/>
          <w:szCs w:val="24"/>
        </w:rPr>
        <w:t>Постановление вступает в силу со дня его официального опубликования.</w:t>
      </w:r>
    </w:p>
    <w:p w:rsidR="00AA51B4" w:rsidRDefault="00AA51B4" w:rsidP="0097380B">
      <w:pPr>
        <w:pStyle w:val="a8"/>
        <w:jc w:val="both"/>
        <w:rPr>
          <w:rFonts w:ascii="Times New Roman" w:eastAsia="Arial Unicode MS" w:hAnsi="Times New Roman" w:cs="Times New Roman"/>
          <w:color w:val="000000"/>
          <w:sz w:val="26"/>
          <w:szCs w:val="26"/>
        </w:rPr>
      </w:pPr>
    </w:p>
    <w:p w:rsidR="005F50AB" w:rsidRPr="0097380B" w:rsidRDefault="005F50AB" w:rsidP="0097380B">
      <w:pPr>
        <w:pStyle w:val="a8"/>
        <w:jc w:val="both"/>
        <w:rPr>
          <w:rFonts w:ascii="Times New Roman" w:hAnsi="Times New Roman" w:cs="Times New Roman"/>
          <w:sz w:val="26"/>
          <w:szCs w:val="26"/>
        </w:rPr>
      </w:pPr>
      <w:r w:rsidRPr="0097380B">
        <w:rPr>
          <w:rFonts w:ascii="Times New Roman" w:hAnsi="Times New Roman" w:cs="Times New Roman"/>
          <w:b/>
          <w:sz w:val="26"/>
          <w:szCs w:val="26"/>
        </w:rPr>
        <w:t xml:space="preserve">Глава </w:t>
      </w:r>
      <w:proofErr w:type="spellStart"/>
      <w:r w:rsidR="00E401C9" w:rsidRPr="0097380B">
        <w:rPr>
          <w:rFonts w:ascii="Times New Roman" w:hAnsi="Times New Roman" w:cs="Times New Roman"/>
          <w:b/>
          <w:sz w:val="26"/>
          <w:szCs w:val="26"/>
        </w:rPr>
        <w:t>Железногорского</w:t>
      </w:r>
      <w:proofErr w:type="spellEnd"/>
      <w:r w:rsidR="00E401C9" w:rsidRPr="0097380B">
        <w:rPr>
          <w:rFonts w:ascii="Times New Roman" w:hAnsi="Times New Roman" w:cs="Times New Roman"/>
          <w:b/>
          <w:sz w:val="26"/>
          <w:szCs w:val="26"/>
        </w:rPr>
        <w:t xml:space="preserve"> </w:t>
      </w:r>
      <w:r w:rsidRPr="0097380B">
        <w:rPr>
          <w:rFonts w:ascii="Times New Roman" w:hAnsi="Times New Roman" w:cs="Times New Roman"/>
          <w:b/>
          <w:sz w:val="26"/>
          <w:szCs w:val="26"/>
        </w:rPr>
        <w:t>района</w:t>
      </w:r>
    </w:p>
    <w:p w:rsidR="0097380B" w:rsidRDefault="0097380B" w:rsidP="00E401C9">
      <w:pPr>
        <w:pStyle w:val="a8"/>
        <w:jc w:val="both"/>
        <w:rPr>
          <w:rFonts w:ascii="Times New Roman" w:hAnsi="Times New Roman" w:cs="Times New Roman"/>
          <w:b/>
          <w:sz w:val="26"/>
          <w:szCs w:val="26"/>
        </w:rPr>
      </w:pPr>
      <w:r w:rsidRPr="0097380B">
        <w:rPr>
          <w:rFonts w:ascii="Times New Roman" w:hAnsi="Times New Roman" w:cs="Times New Roman"/>
          <w:b/>
          <w:sz w:val="26"/>
          <w:szCs w:val="26"/>
        </w:rPr>
        <w:t xml:space="preserve">Курской </w:t>
      </w:r>
      <w:r w:rsidR="005F50AB" w:rsidRPr="0097380B">
        <w:rPr>
          <w:rFonts w:ascii="Times New Roman" w:hAnsi="Times New Roman" w:cs="Times New Roman"/>
          <w:b/>
          <w:sz w:val="26"/>
          <w:szCs w:val="26"/>
        </w:rPr>
        <w:t xml:space="preserve">области                                           </w:t>
      </w:r>
      <w:r w:rsidR="00BE3110" w:rsidRPr="0097380B">
        <w:rPr>
          <w:rFonts w:ascii="Times New Roman" w:hAnsi="Times New Roman" w:cs="Times New Roman"/>
          <w:b/>
          <w:sz w:val="26"/>
          <w:szCs w:val="26"/>
        </w:rPr>
        <w:t xml:space="preserve">                           </w:t>
      </w:r>
      <w:r w:rsidR="005F50AB" w:rsidRPr="0097380B">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Pr="0097380B">
        <w:rPr>
          <w:rFonts w:ascii="Times New Roman" w:hAnsi="Times New Roman" w:cs="Times New Roman"/>
          <w:b/>
          <w:sz w:val="26"/>
          <w:szCs w:val="26"/>
        </w:rPr>
        <w:t xml:space="preserve">       </w:t>
      </w:r>
      <w:r w:rsidR="005F50AB" w:rsidRPr="0097380B">
        <w:rPr>
          <w:rFonts w:ascii="Times New Roman" w:hAnsi="Times New Roman" w:cs="Times New Roman"/>
          <w:b/>
          <w:sz w:val="26"/>
          <w:szCs w:val="26"/>
        </w:rPr>
        <w:t>А.Д.Фролков</w:t>
      </w:r>
    </w:p>
    <w:p w:rsidR="00193DD7" w:rsidRPr="0097380B" w:rsidRDefault="00AA51B4" w:rsidP="0097380B">
      <w:pPr>
        <w:pStyle w:val="a8"/>
        <w:rPr>
          <w:rFonts w:ascii="Times New Roman" w:hAnsi="Times New Roman" w:cs="Times New Roman"/>
          <w:sz w:val="24"/>
          <w:szCs w:val="24"/>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sidR="00193DD7" w:rsidRPr="0097380B">
        <w:rPr>
          <w:rFonts w:ascii="Times New Roman" w:hAnsi="Times New Roman" w:cs="Times New Roman"/>
          <w:sz w:val="24"/>
          <w:szCs w:val="24"/>
        </w:rPr>
        <w:t>ПРИЛОЖЕНИЕ № 1</w:t>
      </w:r>
    </w:p>
    <w:p w:rsidR="00193DD7" w:rsidRPr="0097380B" w:rsidRDefault="00193DD7" w:rsidP="00193DD7">
      <w:pPr>
        <w:pStyle w:val="a8"/>
        <w:rPr>
          <w:rFonts w:ascii="Times New Roman" w:hAnsi="Times New Roman" w:cs="Times New Roman"/>
          <w:sz w:val="24"/>
          <w:szCs w:val="24"/>
        </w:rPr>
      </w:pPr>
      <w:r w:rsidRPr="0097380B">
        <w:rPr>
          <w:rFonts w:ascii="Times New Roman" w:hAnsi="Times New Roman" w:cs="Times New Roman"/>
          <w:sz w:val="24"/>
          <w:szCs w:val="24"/>
        </w:rPr>
        <w:tab/>
      </w:r>
      <w:r w:rsidRPr="0097380B">
        <w:rPr>
          <w:rFonts w:ascii="Times New Roman" w:hAnsi="Times New Roman" w:cs="Times New Roman"/>
          <w:sz w:val="24"/>
          <w:szCs w:val="24"/>
        </w:rPr>
        <w:tab/>
      </w:r>
      <w:r w:rsidRPr="0097380B">
        <w:rPr>
          <w:rFonts w:ascii="Times New Roman" w:hAnsi="Times New Roman" w:cs="Times New Roman"/>
          <w:sz w:val="24"/>
          <w:szCs w:val="24"/>
        </w:rPr>
        <w:tab/>
      </w:r>
      <w:r w:rsidRPr="0097380B">
        <w:rPr>
          <w:rFonts w:ascii="Times New Roman" w:hAnsi="Times New Roman" w:cs="Times New Roman"/>
          <w:sz w:val="24"/>
          <w:szCs w:val="24"/>
        </w:rPr>
        <w:tab/>
      </w:r>
      <w:r w:rsidRPr="0097380B">
        <w:rPr>
          <w:rFonts w:ascii="Times New Roman" w:hAnsi="Times New Roman" w:cs="Times New Roman"/>
          <w:sz w:val="24"/>
          <w:szCs w:val="24"/>
        </w:rPr>
        <w:tab/>
      </w:r>
      <w:r w:rsidRPr="0097380B">
        <w:rPr>
          <w:rFonts w:ascii="Times New Roman" w:hAnsi="Times New Roman" w:cs="Times New Roman"/>
          <w:sz w:val="24"/>
          <w:szCs w:val="24"/>
        </w:rPr>
        <w:tab/>
        <w:t xml:space="preserve"> </w:t>
      </w:r>
      <w:r w:rsidR="00E30877" w:rsidRPr="0097380B">
        <w:rPr>
          <w:rFonts w:ascii="Times New Roman" w:hAnsi="Times New Roman" w:cs="Times New Roman"/>
          <w:sz w:val="24"/>
          <w:szCs w:val="24"/>
        </w:rPr>
        <w:t xml:space="preserve">          </w:t>
      </w:r>
      <w:r w:rsidRPr="0097380B">
        <w:rPr>
          <w:rFonts w:ascii="Times New Roman" w:hAnsi="Times New Roman" w:cs="Times New Roman"/>
          <w:sz w:val="24"/>
          <w:szCs w:val="24"/>
        </w:rPr>
        <w:t xml:space="preserve">к постановлению Администрации                                                                                                                           </w:t>
      </w:r>
      <w:r w:rsidRPr="0097380B">
        <w:rPr>
          <w:rFonts w:ascii="Times New Roman" w:hAnsi="Times New Roman" w:cs="Times New Roman"/>
          <w:sz w:val="24"/>
          <w:szCs w:val="24"/>
        </w:rPr>
        <w:tab/>
      </w:r>
      <w:r w:rsidRPr="0097380B">
        <w:rPr>
          <w:rFonts w:ascii="Times New Roman" w:hAnsi="Times New Roman" w:cs="Times New Roman"/>
          <w:sz w:val="24"/>
          <w:szCs w:val="24"/>
        </w:rPr>
        <w:tab/>
      </w:r>
      <w:r w:rsidRPr="0097380B">
        <w:rPr>
          <w:rFonts w:ascii="Times New Roman" w:hAnsi="Times New Roman" w:cs="Times New Roman"/>
          <w:sz w:val="24"/>
          <w:szCs w:val="24"/>
        </w:rPr>
        <w:tab/>
      </w:r>
      <w:r w:rsidRPr="0097380B">
        <w:rPr>
          <w:rFonts w:ascii="Times New Roman" w:hAnsi="Times New Roman" w:cs="Times New Roman"/>
          <w:sz w:val="24"/>
          <w:szCs w:val="24"/>
        </w:rPr>
        <w:tab/>
      </w:r>
      <w:r w:rsidRPr="0097380B">
        <w:rPr>
          <w:rFonts w:ascii="Times New Roman" w:hAnsi="Times New Roman" w:cs="Times New Roman"/>
          <w:sz w:val="24"/>
          <w:szCs w:val="24"/>
        </w:rPr>
        <w:tab/>
      </w:r>
      <w:r w:rsidRPr="0097380B">
        <w:rPr>
          <w:rFonts w:ascii="Times New Roman" w:hAnsi="Times New Roman" w:cs="Times New Roman"/>
          <w:sz w:val="24"/>
          <w:szCs w:val="24"/>
        </w:rPr>
        <w:tab/>
      </w:r>
      <w:r w:rsidR="00E30877" w:rsidRPr="0097380B">
        <w:rPr>
          <w:rFonts w:ascii="Times New Roman" w:hAnsi="Times New Roman" w:cs="Times New Roman"/>
          <w:sz w:val="24"/>
          <w:szCs w:val="24"/>
        </w:rPr>
        <w:t xml:space="preserve">           </w:t>
      </w:r>
      <w:r w:rsidRPr="0097380B">
        <w:rPr>
          <w:rFonts w:ascii="Times New Roman" w:hAnsi="Times New Roman" w:cs="Times New Roman"/>
          <w:sz w:val="24"/>
          <w:szCs w:val="24"/>
        </w:rPr>
        <w:t xml:space="preserve">Железногорского  района Курской области  </w:t>
      </w:r>
    </w:p>
    <w:p w:rsidR="00193DD7" w:rsidRPr="0097380B" w:rsidRDefault="00193DD7" w:rsidP="00193DD7">
      <w:pPr>
        <w:pStyle w:val="a8"/>
        <w:rPr>
          <w:rFonts w:ascii="Times New Roman" w:hAnsi="Times New Roman" w:cs="Times New Roman"/>
          <w:sz w:val="24"/>
          <w:szCs w:val="24"/>
        </w:rPr>
      </w:pPr>
      <w:r w:rsidRPr="0097380B">
        <w:rPr>
          <w:rFonts w:ascii="Times New Roman" w:hAnsi="Times New Roman" w:cs="Times New Roman"/>
          <w:sz w:val="24"/>
          <w:szCs w:val="24"/>
        </w:rPr>
        <w:tab/>
      </w:r>
      <w:r w:rsidRPr="0097380B">
        <w:rPr>
          <w:rFonts w:ascii="Times New Roman" w:hAnsi="Times New Roman" w:cs="Times New Roman"/>
          <w:sz w:val="24"/>
          <w:szCs w:val="24"/>
        </w:rPr>
        <w:tab/>
      </w:r>
      <w:r w:rsidRPr="0097380B">
        <w:rPr>
          <w:rFonts w:ascii="Times New Roman" w:hAnsi="Times New Roman" w:cs="Times New Roman"/>
          <w:sz w:val="24"/>
          <w:szCs w:val="24"/>
        </w:rPr>
        <w:tab/>
      </w:r>
      <w:r w:rsidRPr="0097380B">
        <w:rPr>
          <w:rFonts w:ascii="Times New Roman" w:hAnsi="Times New Roman" w:cs="Times New Roman"/>
          <w:sz w:val="24"/>
          <w:szCs w:val="24"/>
        </w:rPr>
        <w:tab/>
      </w:r>
      <w:r w:rsidRPr="0097380B">
        <w:rPr>
          <w:rFonts w:ascii="Times New Roman" w:hAnsi="Times New Roman" w:cs="Times New Roman"/>
          <w:sz w:val="24"/>
          <w:szCs w:val="24"/>
        </w:rPr>
        <w:tab/>
      </w:r>
      <w:r w:rsidRPr="0097380B">
        <w:rPr>
          <w:rFonts w:ascii="Times New Roman" w:hAnsi="Times New Roman" w:cs="Times New Roman"/>
          <w:sz w:val="24"/>
          <w:szCs w:val="24"/>
        </w:rPr>
        <w:tab/>
      </w:r>
      <w:r w:rsidR="00E30877" w:rsidRPr="0097380B">
        <w:rPr>
          <w:rFonts w:ascii="Times New Roman" w:hAnsi="Times New Roman" w:cs="Times New Roman"/>
          <w:sz w:val="24"/>
          <w:szCs w:val="24"/>
        </w:rPr>
        <w:t xml:space="preserve">           </w:t>
      </w:r>
      <w:r w:rsidRPr="0097380B">
        <w:rPr>
          <w:rFonts w:ascii="Times New Roman" w:hAnsi="Times New Roman" w:cs="Times New Roman"/>
          <w:sz w:val="24"/>
          <w:szCs w:val="24"/>
        </w:rPr>
        <w:t>от  «</w:t>
      </w:r>
      <w:r w:rsidR="008E1212">
        <w:rPr>
          <w:rFonts w:ascii="Times New Roman" w:hAnsi="Times New Roman" w:cs="Times New Roman"/>
          <w:sz w:val="24"/>
          <w:szCs w:val="24"/>
        </w:rPr>
        <w:t>11</w:t>
      </w:r>
      <w:r w:rsidRPr="0097380B">
        <w:rPr>
          <w:rFonts w:ascii="Times New Roman" w:hAnsi="Times New Roman" w:cs="Times New Roman"/>
          <w:sz w:val="24"/>
          <w:szCs w:val="24"/>
        </w:rPr>
        <w:t>»</w:t>
      </w:r>
      <w:r w:rsidR="008E1212">
        <w:rPr>
          <w:rFonts w:ascii="Times New Roman" w:hAnsi="Times New Roman" w:cs="Times New Roman"/>
          <w:sz w:val="24"/>
          <w:szCs w:val="24"/>
        </w:rPr>
        <w:t xml:space="preserve"> февраля </w:t>
      </w:r>
      <w:r w:rsidRPr="0097380B">
        <w:rPr>
          <w:rFonts w:ascii="Times New Roman" w:hAnsi="Times New Roman" w:cs="Times New Roman"/>
          <w:sz w:val="24"/>
          <w:szCs w:val="24"/>
        </w:rPr>
        <w:t>2019г.  №</w:t>
      </w:r>
      <w:r w:rsidR="008E1212">
        <w:rPr>
          <w:rFonts w:ascii="Times New Roman" w:hAnsi="Times New Roman" w:cs="Times New Roman"/>
          <w:sz w:val="24"/>
          <w:szCs w:val="24"/>
        </w:rPr>
        <w:t xml:space="preserve"> 92</w:t>
      </w:r>
    </w:p>
    <w:p w:rsidR="00193DD7" w:rsidRPr="00193DD7" w:rsidRDefault="00193DD7" w:rsidP="00193DD7">
      <w:pPr>
        <w:pStyle w:val="a8"/>
        <w:rPr>
          <w:rFonts w:ascii="Times New Roman" w:hAnsi="Times New Roman" w:cs="Times New Roman"/>
          <w:sz w:val="24"/>
          <w:szCs w:val="24"/>
        </w:rPr>
      </w:pPr>
      <w:r w:rsidRPr="00193DD7">
        <w:rPr>
          <w:rFonts w:ascii="Times New Roman" w:hAnsi="Times New Roman" w:cs="Times New Roman"/>
          <w:sz w:val="24"/>
          <w:szCs w:val="24"/>
        </w:rPr>
        <w:t xml:space="preserve">                                                                                                                     </w:t>
      </w:r>
    </w:p>
    <w:p w:rsidR="00BE3110" w:rsidRDefault="00BE3110" w:rsidP="00193DD7">
      <w:pPr>
        <w:pStyle w:val="a8"/>
        <w:rPr>
          <w:rFonts w:ascii="Times New Roman" w:hAnsi="Times New Roman" w:cs="Times New Roman"/>
          <w:b/>
          <w:sz w:val="24"/>
          <w:szCs w:val="24"/>
        </w:rPr>
      </w:pPr>
    </w:p>
    <w:p w:rsidR="00193DD7" w:rsidRPr="0097380B" w:rsidRDefault="00193DD7" w:rsidP="00193DD7">
      <w:pPr>
        <w:pStyle w:val="a8"/>
        <w:rPr>
          <w:rFonts w:ascii="Times New Roman" w:hAnsi="Times New Roman" w:cs="Times New Roman"/>
          <w:b/>
          <w:sz w:val="26"/>
          <w:szCs w:val="26"/>
        </w:rPr>
      </w:pPr>
    </w:p>
    <w:p w:rsidR="00865EFD" w:rsidRPr="0097380B" w:rsidRDefault="005F50AB" w:rsidP="00193DD7">
      <w:pPr>
        <w:pStyle w:val="a8"/>
        <w:jc w:val="center"/>
        <w:rPr>
          <w:rFonts w:ascii="Times New Roman" w:hAnsi="Times New Roman" w:cs="Times New Roman"/>
          <w:sz w:val="26"/>
          <w:szCs w:val="26"/>
        </w:rPr>
      </w:pPr>
      <w:r w:rsidRPr="0097380B">
        <w:rPr>
          <w:rFonts w:ascii="Times New Roman" w:hAnsi="Times New Roman" w:cs="Times New Roman"/>
          <w:b/>
          <w:sz w:val="26"/>
          <w:szCs w:val="26"/>
        </w:rPr>
        <w:t>ПОРЯДОК</w:t>
      </w:r>
    </w:p>
    <w:p w:rsidR="005F50AB" w:rsidRPr="0097380B" w:rsidRDefault="005F50AB" w:rsidP="00193DD7">
      <w:pPr>
        <w:pStyle w:val="a8"/>
        <w:jc w:val="center"/>
        <w:rPr>
          <w:rFonts w:ascii="Times New Roman" w:hAnsi="Times New Roman" w:cs="Times New Roman"/>
          <w:b/>
          <w:sz w:val="26"/>
          <w:szCs w:val="26"/>
        </w:rPr>
      </w:pPr>
      <w:r w:rsidRPr="0097380B">
        <w:rPr>
          <w:rFonts w:ascii="Times New Roman" w:hAnsi="Times New Roman" w:cs="Times New Roman"/>
          <w:b/>
          <w:sz w:val="26"/>
          <w:szCs w:val="26"/>
        </w:rPr>
        <w:t xml:space="preserve">предоставления мер социальной поддержки по социально-медицинской помощи и социальной </w:t>
      </w:r>
      <w:proofErr w:type="gramStart"/>
      <w:r w:rsidRPr="0097380B">
        <w:rPr>
          <w:rFonts w:ascii="Times New Roman" w:hAnsi="Times New Roman" w:cs="Times New Roman"/>
          <w:b/>
          <w:sz w:val="26"/>
          <w:szCs w:val="26"/>
        </w:rPr>
        <w:t>реабилитации</w:t>
      </w:r>
      <w:proofErr w:type="gramEnd"/>
      <w:r w:rsidRPr="0097380B">
        <w:rPr>
          <w:rFonts w:ascii="Times New Roman" w:hAnsi="Times New Roman" w:cs="Times New Roman"/>
          <w:b/>
          <w:sz w:val="26"/>
          <w:szCs w:val="26"/>
        </w:rPr>
        <w:t xml:space="preserve"> наркозав</w:t>
      </w:r>
      <w:r w:rsidR="00193DD7" w:rsidRPr="0097380B">
        <w:rPr>
          <w:rFonts w:ascii="Times New Roman" w:hAnsi="Times New Roman" w:cs="Times New Roman"/>
          <w:b/>
          <w:sz w:val="26"/>
          <w:szCs w:val="26"/>
        </w:rPr>
        <w:t xml:space="preserve">исимым жителям Железногорского </w:t>
      </w:r>
      <w:r w:rsidRPr="0097380B">
        <w:rPr>
          <w:rFonts w:ascii="Times New Roman" w:hAnsi="Times New Roman" w:cs="Times New Roman"/>
          <w:b/>
          <w:sz w:val="26"/>
          <w:szCs w:val="26"/>
        </w:rPr>
        <w:t>района Курской области.</w:t>
      </w:r>
    </w:p>
    <w:p w:rsidR="00BE3110" w:rsidRPr="0097380B" w:rsidRDefault="00BE3110" w:rsidP="00193DD7">
      <w:pPr>
        <w:pStyle w:val="a8"/>
        <w:jc w:val="both"/>
        <w:rPr>
          <w:rFonts w:ascii="Times New Roman" w:hAnsi="Times New Roman" w:cs="Times New Roman"/>
          <w:sz w:val="26"/>
          <w:szCs w:val="26"/>
        </w:rPr>
      </w:pPr>
    </w:p>
    <w:p w:rsidR="00314D96" w:rsidRPr="0097380B" w:rsidRDefault="005F50AB" w:rsidP="00314D96">
      <w:pPr>
        <w:pStyle w:val="a8"/>
        <w:numPr>
          <w:ilvl w:val="0"/>
          <w:numId w:val="2"/>
        </w:numPr>
        <w:jc w:val="center"/>
        <w:rPr>
          <w:rFonts w:ascii="Times New Roman" w:hAnsi="Times New Roman" w:cs="Times New Roman"/>
          <w:b/>
          <w:sz w:val="26"/>
          <w:szCs w:val="26"/>
        </w:rPr>
      </w:pPr>
      <w:r w:rsidRPr="0097380B">
        <w:rPr>
          <w:rFonts w:ascii="Times New Roman" w:hAnsi="Times New Roman" w:cs="Times New Roman"/>
          <w:b/>
          <w:sz w:val="26"/>
          <w:szCs w:val="26"/>
        </w:rPr>
        <w:t>Общие положения</w:t>
      </w:r>
      <w:r w:rsidR="00314D96" w:rsidRPr="0097380B">
        <w:rPr>
          <w:rFonts w:ascii="Times New Roman" w:hAnsi="Times New Roman" w:cs="Times New Roman"/>
          <w:b/>
          <w:sz w:val="26"/>
          <w:szCs w:val="26"/>
        </w:rPr>
        <w:t>.</w:t>
      </w:r>
    </w:p>
    <w:p w:rsidR="005F50AB" w:rsidRPr="0097380B" w:rsidRDefault="005F50AB" w:rsidP="0097380B">
      <w:pPr>
        <w:pStyle w:val="a8"/>
        <w:jc w:val="both"/>
        <w:rPr>
          <w:rFonts w:ascii="Times New Roman" w:hAnsi="Times New Roman" w:cs="Times New Roman"/>
          <w:b/>
          <w:sz w:val="26"/>
          <w:szCs w:val="26"/>
        </w:rPr>
      </w:pPr>
      <w:r w:rsidRPr="0097380B">
        <w:rPr>
          <w:rFonts w:ascii="Times New Roman" w:hAnsi="Times New Roman" w:cs="Times New Roman"/>
          <w:sz w:val="26"/>
          <w:szCs w:val="26"/>
        </w:rPr>
        <w:t xml:space="preserve">1.1. Порядок предоставления мер социальной поддержи по социально-медицинской помощи и социальной </w:t>
      </w:r>
      <w:proofErr w:type="gramStart"/>
      <w:r w:rsidRPr="0097380B">
        <w:rPr>
          <w:rFonts w:ascii="Times New Roman" w:hAnsi="Times New Roman" w:cs="Times New Roman"/>
          <w:sz w:val="26"/>
          <w:szCs w:val="26"/>
        </w:rPr>
        <w:t>реабилитации</w:t>
      </w:r>
      <w:proofErr w:type="gramEnd"/>
      <w:r w:rsidRPr="0097380B">
        <w:rPr>
          <w:rFonts w:ascii="Times New Roman" w:hAnsi="Times New Roman" w:cs="Times New Roman"/>
          <w:sz w:val="26"/>
          <w:szCs w:val="26"/>
        </w:rPr>
        <w:t xml:space="preserve"> наркозависимым жителям Железногорского района Курской области (далее – Порядок) определяет условия и устанавливает правила предоставления мер социальной поддержки по социально-медицинской помощи и социальной реабилитации наркозависимым жителям Железногорского района Курской области (далее – социальная поддержка) за счёт средств муниципального бюджета  Железногорского района Курской области.</w:t>
      </w:r>
    </w:p>
    <w:p w:rsidR="00BE3110" w:rsidRPr="0097380B" w:rsidRDefault="00E30877"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 xml:space="preserve">1.2. </w:t>
      </w:r>
      <w:r w:rsidR="005F50AB" w:rsidRPr="0097380B">
        <w:rPr>
          <w:rFonts w:ascii="Times New Roman" w:hAnsi="Times New Roman" w:cs="Times New Roman"/>
          <w:sz w:val="26"/>
          <w:szCs w:val="26"/>
        </w:rPr>
        <w:t xml:space="preserve">Предоставление мер социальной поддержки по социально-медицинской помощи наркозависимым жителям Железногорского района Курской области осуществляется стационарно и </w:t>
      </w:r>
      <w:proofErr w:type="spellStart"/>
      <w:r w:rsidR="005F50AB" w:rsidRPr="0097380B">
        <w:rPr>
          <w:rFonts w:ascii="Times New Roman" w:hAnsi="Times New Roman" w:cs="Times New Roman"/>
          <w:sz w:val="26"/>
          <w:szCs w:val="26"/>
        </w:rPr>
        <w:t>амбулаторно</w:t>
      </w:r>
      <w:proofErr w:type="spellEnd"/>
      <w:r w:rsidR="005F50AB" w:rsidRPr="0097380B">
        <w:rPr>
          <w:rFonts w:ascii="Times New Roman" w:hAnsi="Times New Roman" w:cs="Times New Roman"/>
          <w:sz w:val="26"/>
          <w:szCs w:val="26"/>
        </w:rPr>
        <w:t xml:space="preserve"> и включает следующее:</w:t>
      </w:r>
    </w:p>
    <w:p w:rsidR="00BE3110" w:rsidRPr="0097380B" w:rsidRDefault="00E30877"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 xml:space="preserve">1.2.1. </w:t>
      </w:r>
      <w:r w:rsidR="007873E6" w:rsidRPr="0097380B">
        <w:rPr>
          <w:rFonts w:ascii="Times New Roman" w:hAnsi="Times New Roman" w:cs="Times New Roman"/>
          <w:sz w:val="26"/>
          <w:szCs w:val="26"/>
        </w:rPr>
        <w:t>П</w:t>
      </w:r>
      <w:r w:rsidR="005F50AB" w:rsidRPr="0097380B">
        <w:rPr>
          <w:rFonts w:ascii="Times New Roman" w:hAnsi="Times New Roman" w:cs="Times New Roman"/>
          <w:sz w:val="26"/>
          <w:szCs w:val="26"/>
        </w:rPr>
        <w:t>роживание с предоставлением постельных принадлежностей;</w:t>
      </w:r>
    </w:p>
    <w:p w:rsidR="005F50AB" w:rsidRPr="0097380B" w:rsidRDefault="007873E6"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1.2.2. Т</w:t>
      </w:r>
      <w:r w:rsidR="005F50AB" w:rsidRPr="0097380B">
        <w:rPr>
          <w:rFonts w:ascii="Times New Roman" w:hAnsi="Times New Roman" w:cs="Times New Roman"/>
          <w:sz w:val="26"/>
          <w:szCs w:val="26"/>
        </w:rPr>
        <w:t>рёхразовое питание;</w:t>
      </w:r>
    </w:p>
    <w:p w:rsidR="005F50AB" w:rsidRPr="0097380B" w:rsidRDefault="00E30877"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 xml:space="preserve">1.2.3. </w:t>
      </w:r>
      <w:r w:rsidR="007873E6" w:rsidRPr="0097380B">
        <w:rPr>
          <w:rFonts w:ascii="Times New Roman" w:hAnsi="Times New Roman" w:cs="Times New Roman"/>
          <w:sz w:val="26"/>
          <w:szCs w:val="26"/>
        </w:rPr>
        <w:t>О</w:t>
      </w:r>
      <w:r w:rsidR="005F50AB" w:rsidRPr="0097380B">
        <w:rPr>
          <w:rFonts w:ascii="Times New Roman" w:hAnsi="Times New Roman" w:cs="Times New Roman"/>
          <w:sz w:val="26"/>
          <w:szCs w:val="26"/>
        </w:rPr>
        <w:t xml:space="preserve">смотр </w:t>
      </w:r>
      <w:proofErr w:type="spellStart"/>
      <w:r w:rsidR="005F50AB" w:rsidRPr="0097380B">
        <w:rPr>
          <w:rFonts w:ascii="Times New Roman" w:hAnsi="Times New Roman" w:cs="Times New Roman"/>
          <w:sz w:val="26"/>
          <w:szCs w:val="26"/>
        </w:rPr>
        <w:t>врача-психонарколога</w:t>
      </w:r>
      <w:proofErr w:type="spellEnd"/>
      <w:r w:rsidR="005F50AB" w:rsidRPr="0097380B">
        <w:rPr>
          <w:rFonts w:ascii="Times New Roman" w:hAnsi="Times New Roman" w:cs="Times New Roman"/>
          <w:sz w:val="26"/>
          <w:szCs w:val="26"/>
        </w:rPr>
        <w:t xml:space="preserve"> не менее трёх раз в сутки и круглосуточное наблюдение медицинским персоналом;</w:t>
      </w:r>
    </w:p>
    <w:p w:rsidR="005F50AB" w:rsidRPr="0097380B" w:rsidRDefault="00E30877"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 xml:space="preserve">1.2.4. </w:t>
      </w:r>
      <w:proofErr w:type="gramStart"/>
      <w:r w:rsidR="007873E6" w:rsidRPr="0097380B">
        <w:rPr>
          <w:rFonts w:ascii="Times New Roman" w:hAnsi="Times New Roman" w:cs="Times New Roman"/>
          <w:sz w:val="26"/>
          <w:szCs w:val="26"/>
        </w:rPr>
        <w:t>П</w:t>
      </w:r>
      <w:r w:rsidR="005F50AB" w:rsidRPr="0097380B">
        <w:rPr>
          <w:rFonts w:ascii="Times New Roman" w:hAnsi="Times New Roman" w:cs="Times New Roman"/>
          <w:sz w:val="26"/>
          <w:szCs w:val="26"/>
        </w:rPr>
        <w:t>роведение социально-реабилитационных мероприятий (просмотр видеоматериалов по лечебной тематике наркозависимыми, ознакомление со специальной литературой, профилактическая работа с родственниками граждан);</w:t>
      </w:r>
      <w:proofErr w:type="gramEnd"/>
    </w:p>
    <w:p w:rsidR="005F50AB" w:rsidRPr="0097380B" w:rsidRDefault="007873E6"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1.2.5. П</w:t>
      </w:r>
      <w:r w:rsidR="005F50AB" w:rsidRPr="0097380B">
        <w:rPr>
          <w:rFonts w:ascii="Times New Roman" w:hAnsi="Times New Roman" w:cs="Times New Roman"/>
          <w:sz w:val="26"/>
          <w:szCs w:val="26"/>
        </w:rPr>
        <w:t>роведение утренних и вечерних гигиенических процедур;</w:t>
      </w:r>
    </w:p>
    <w:p w:rsidR="005F50AB" w:rsidRPr="0097380B" w:rsidRDefault="007873E6"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1.2.6. Л</w:t>
      </w:r>
      <w:r w:rsidR="005F50AB" w:rsidRPr="0097380B">
        <w:rPr>
          <w:rFonts w:ascii="Times New Roman" w:hAnsi="Times New Roman" w:cs="Times New Roman"/>
          <w:sz w:val="26"/>
          <w:szCs w:val="26"/>
        </w:rPr>
        <w:t>ечение.</w:t>
      </w:r>
    </w:p>
    <w:p w:rsidR="005F50AB" w:rsidRPr="0097380B" w:rsidRDefault="00E30877"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 xml:space="preserve">1.3. Предоставление </w:t>
      </w:r>
      <w:r w:rsidR="005F50AB" w:rsidRPr="0097380B">
        <w:rPr>
          <w:rFonts w:ascii="Times New Roman" w:hAnsi="Times New Roman" w:cs="Times New Roman"/>
          <w:sz w:val="26"/>
          <w:szCs w:val="26"/>
        </w:rPr>
        <w:t>мер социальной поддержки по социальной реабилитации наркозависимым жителям Железногорского района Курской области осуществляется стационарно и включает следующее:</w:t>
      </w:r>
    </w:p>
    <w:p w:rsidR="005F50AB" w:rsidRPr="0097380B" w:rsidRDefault="007873E6"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1.3.1. П</w:t>
      </w:r>
      <w:r w:rsidR="005F50AB" w:rsidRPr="0097380B">
        <w:rPr>
          <w:rFonts w:ascii="Times New Roman" w:hAnsi="Times New Roman" w:cs="Times New Roman"/>
          <w:sz w:val="26"/>
          <w:szCs w:val="26"/>
        </w:rPr>
        <w:t>роживание с предоставлением постельных принадлежностей;</w:t>
      </w:r>
    </w:p>
    <w:p w:rsidR="00865EFD" w:rsidRPr="0097380B" w:rsidRDefault="007873E6"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1.3.2. Т</w:t>
      </w:r>
      <w:r w:rsidR="005F50AB" w:rsidRPr="0097380B">
        <w:rPr>
          <w:rFonts w:ascii="Times New Roman" w:hAnsi="Times New Roman" w:cs="Times New Roman"/>
          <w:sz w:val="26"/>
          <w:szCs w:val="26"/>
        </w:rPr>
        <w:t>рёхразовое питание;</w:t>
      </w:r>
    </w:p>
    <w:p w:rsidR="00AF3EEF" w:rsidRPr="0097380B" w:rsidRDefault="007873E6"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1.3.3. М</w:t>
      </w:r>
      <w:r w:rsidR="005F50AB" w:rsidRPr="0097380B">
        <w:rPr>
          <w:rFonts w:ascii="Times New Roman" w:hAnsi="Times New Roman" w:cs="Times New Roman"/>
          <w:sz w:val="26"/>
          <w:szCs w:val="26"/>
        </w:rPr>
        <w:t>отивационная работа психолога;</w:t>
      </w:r>
      <w:r w:rsidRPr="0097380B">
        <w:rPr>
          <w:rFonts w:ascii="Times New Roman" w:hAnsi="Times New Roman" w:cs="Times New Roman"/>
          <w:sz w:val="26"/>
          <w:szCs w:val="26"/>
        </w:rPr>
        <w:t xml:space="preserve">   </w:t>
      </w:r>
    </w:p>
    <w:p w:rsidR="005F50AB" w:rsidRPr="0097380B" w:rsidRDefault="007873E6"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1.3.4.</w:t>
      </w:r>
      <w:r w:rsidR="00E30877" w:rsidRPr="0097380B">
        <w:rPr>
          <w:rFonts w:ascii="Times New Roman" w:hAnsi="Times New Roman" w:cs="Times New Roman"/>
          <w:sz w:val="26"/>
          <w:szCs w:val="26"/>
        </w:rPr>
        <w:t xml:space="preserve"> </w:t>
      </w:r>
      <w:proofErr w:type="gramStart"/>
      <w:r w:rsidRPr="0097380B">
        <w:rPr>
          <w:rFonts w:ascii="Times New Roman" w:hAnsi="Times New Roman" w:cs="Times New Roman"/>
          <w:sz w:val="26"/>
          <w:szCs w:val="26"/>
        </w:rPr>
        <w:t>П</w:t>
      </w:r>
      <w:r w:rsidR="005F50AB" w:rsidRPr="0097380B">
        <w:rPr>
          <w:rFonts w:ascii="Times New Roman" w:hAnsi="Times New Roman" w:cs="Times New Roman"/>
          <w:sz w:val="26"/>
          <w:szCs w:val="26"/>
        </w:rPr>
        <w:t>роведение социаль</w:t>
      </w:r>
      <w:r w:rsidRPr="0097380B">
        <w:rPr>
          <w:rFonts w:ascii="Times New Roman" w:hAnsi="Times New Roman" w:cs="Times New Roman"/>
          <w:sz w:val="26"/>
          <w:szCs w:val="26"/>
        </w:rPr>
        <w:t xml:space="preserve">но-реабилитационных мероприятий </w:t>
      </w:r>
      <w:r w:rsidR="005F50AB" w:rsidRPr="0097380B">
        <w:rPr>
          <w:rFonts w:ascii="Times New Roman" w:hAnsi="Times New Roman" w:cs="Times New Roman"/>
          <w:sz w:val="26"/>
          <w:szCs w:val="26"/>
        </w:rPr>
        <w:t>(просмотр видеоматериалов по лечебной тематике наркозависимыми, ознакомление со специальной литературой, профилактическая работа с родственниками граждан);</w:t>
      </w:r>
      <w:proofErr w:type="gramEnd"/>
    </w:p>
    <w:p w:rsidR="005F50AB" w:rsidRPr="0097380B" w:rsidRDefault="007873E6"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1.3.5. П</w:t>
      </w:r>
      <w:r w:rsidR="005F50AB" w:rsidRPr="0097380B">
        <w:rPr>
          <w:rFonts w:ascii="Times New Roman" w:hAnsi="Times New Roman" w:cs="Times New Roman"/>
          <w:sz w:val="26"/>
          <w:szCs w:val="26"/>
        </w:rPr>
        <w:t>роведение утренних и вечерних гигиенических процедур;</w:t>
      </w:r>
    </w:p>
    <w:p w:rsidR="005F50AB" w:rsidRPr="0097380B" w:rsidRDefault="007873E6"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1.3.6. Т</w:t>
      </w:r>
      <w:r w:rsidR="005F50AB" w:rsidRPr="0097380B">
        <w:rPr>
          <w:rFonts w:ascii="Times New Roman" w:hAnsi="Times New Roman" w:cs="Times New Roman"/>
          <w:sz w:val="26"/>
          <w:szCs w:val="26"/>
        </w:rPr>
        <w:t>ематические групповые занятия по реабилитационной тематике;</w:t>
      </w:r>
    </w:p>
    <w:p w:rsidR="005F50AB" w:rsidRPr="0097380B" w:rsidRDefault="007873E6"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1.3.7. Т</w:t>
      </w:r>
      <w:r w:rsidR="005F50AB" w:rsidRPr="0097380B">
        <w:rPr>
          <w:rFonts w:ascii="Times New Roman" w:hAnsi="Times New Roman" w:cs="Times New Roman"/>
          <w:sz w:val="26"/>
          <w:szCs w:val="26"/>
        </w:rPr>
        <w:t>ренинги и семинары;</w:t>
      </w:r>
    </w:p>
    <w:p w:rsidR="005F50AB" w:rsidRPr="0097380B" w:rsidRDefault="005F50AB"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1.3.8.</w:t>
      </w:r>
      <w:r w:rsidR="007873E6" w:rsidRPr="0097380B">
        <w:rPr>
          <w:rFonts w:ascii="Times New Roman" w:hAnsi="Times New Roman" w:cs="Times New Roman"/>
          <w:sz w:val="26"/>
          <w:szCs w:val="26"/>
        </w:rPr>
        <w:t xml:space="preserve"> О</w:t>
      </w:r>
      <w:r w:rsidRPr="0097380B">
        <w:rPr>
          <w:rFonts w:ascii="Times New Roman" w:hAnsi="Times New Roman" w:cs="Times New Roman"/>
          <w:sz w:val="26"/>
          <w:szCs w:val="26"/>
        </w:rPr>
        <w:t>бразовательные лекции.</w:t>
      </w:r>
    </w:p>
    <w:p w:rsidR="005F50AB" w:rsidRPr="0097380B" w:rsidRDefault="00193DD7"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 xml:space="preserve">1.4. </w:t>
      </w:r>
      <w:r w:rsidR="005F50AB" w:rsidRPr="0097380B">
        <w:rPr>
          <w:rFonts w:ascii="Times New Roman" w:hAnsi="Times New Roman" w:cs="Times New Roman"/>
          <w:sz w:val="26"/>
          <w:szCs w:val="26"/>
        </w:rPr>
        <w:t>Право на предоставление социальной поддерж</w:t>
      </w:r>
      <w:r w:rsidR="007873E6" w:rsidRPr="0097380B">
        <w:rPr>
          <w:rFonts w:ascii="Times New Roman" w:hAnsi="Times New Roman" w:cs="Times New Roman"/>
          <w:sz w:val="26"/>
          <w:szCs w:val="26"/>
        </w:rPr>
        <w:t>к</w:t>
      </w:r>
      <w:r w:rsidR="005F50AB" w:rsidRPr="0097380B">
        <w:rPr>
          <w:rFonts w:ascii="Times New Roman" w:hAnsi="Times New Roman" w:cs="Times New Roman"/>
          <w:sz w:val="26"/>
          <w:szCs w:val="26"/>
        </w:rPr>
        <w:t xml:space="preserve">и имеют жители Железногорского района Курской области, испытывающие трудности в самостоятельном преодолении </w:t>
      </w:r>
      <w:proofErr w:type="spellStart"/>
      <w:r w:rsidR="005F50AB" w:rsidRPr="0097380B">
        <w:rPr>
          <w:rFonts w:ascii="Times New Roman" w:hAnsi="Times New Roman" w:cs="Times New Roman"/>
          <w:sz w:val="26"/>
          <w:szCs w:val="26"/>
        </w:rPr>
        <w:t>наркозависимости</w:t>
      </w:r>
      <w:proofErr w:type="spellEnd"/>
      <w:r w:rsidR="005F50AB" w:rsidRPr="0097380B">
        <w:rPr>
          <w:rFonts w:ascii="Times New Roman" w:hAnsi="Times New Roman" w:cs="Times New Roman"/>
          <w:sz w:val="26"/>
          <w:szCs w:val="26"/>
        </w:rPr>
        <w:t xml:space="preserve"> (далее – граждане).</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1.5. Социальная поддержка предоставляется гражданам на основе договора на оказание услуг по социальной реабилитации путём выдачи сертификата  на возмещение расходов медицинс</w:t>
      </w:r>
      <w:r w:rsidR="00B20FBA" w:rsidRPr="0097380B">
        <w:rPr>
          <w:rFonts w:ascii="Times New Roman" w:hAnsi="Times New Roman" w:cs="Times New Roman"/>
          <w:sz w:val="26"/>
          <w:szCs w:val="26"/>
        </w:rPr>
        <w:t xml:space="preserve">ким учреждениям (организациям), </w:t>
      </w:r>
      <w:r w:rsidRPr="0097380B">
        <w:rPr>
          <w:rFonts w:ascii="Times New Roman" w:hAnsi="Times New Roman" w:cs="Times New Roman"/>
          <w:sz w:val="26"/>
          <w:szCs w:val="26"/>
        </w:rPr>
        <w:t>осуществляющим медицинскую деятельность, оказывающим социально-медицинские услуги гражданам, а также иным учреждениям (организациям) вне зависимости от формы собственности, осуществляющим социальную  реабилитацию граждан и соответствующим требованиям, указанным в п.2.6. Порядка (далее Сертификат).</w:t>
      </w:r>
    </w:p>
    <w:p w:rsidR="00B20FBA"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Сертификат  служит подтверждением оказания социально-медицинских услуг и социальной реабилитации граждан.</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1.6. Социальная поддержка оказывается гражданам не более одного раза в календарный год.</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В случае если гражданин не воспользовался выданным Сертификатом в срок, указанный в п. 2.4. П</w:t>
      </w:r>
      <w:r w:rsidR="00865EFD" w:rsidRPr="0097380B">
        <w:rPr>
          <w:rFonts w:ascii="Times New Roman" w:hAnsi="Times New Roman" w:cs="Times New Roman"/>
          <w:sz w:val="26"/>
          <w:szCs w:val="26"/>
        </w:rPr>
        <w:t>о</w:t>
      </w:r>
      <w:r w:rsidRPr="0097380B">
        <w:rPr>
          <w:rFonts w:ascii="Times New Roman" w:hAnsi="Times New Roman" w:cs="Times New Roman"/>
          <w:sz w:val="26"/>
          <w:szCs w:val="26"/>
        </w:rPr>
        <w:t>рядка, Сертификат считается недействительным.</w:t>
      </w:r>
    </w:p>
    <w:p w:rsidR="00B20FBA"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1.7. Уполномоченным на выдачу Сертификата органом является  Администрация Железногорского района Курской области, правовым актом которого утверждается форма и порядок  его заполнения.</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1.8. Необходимые гражданам социально-медицинские услуги, услуги по социальной реабилитации, включая  продолжительность и стоимость курса лечения, определяются медицинским учреждением (организацией) вне зависимости от формы собственности, осуществляющим социальную реабилитацию, на предварительном приёме (консультации) врача.</w:t>
      </w:r>
    </w:p>
    <w:p w:rsidR="005F50AB" w:rsidRPr="0097380B" w:rsidRDefault="00E056D3"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xml:space="preserve">По </w:t>
      </w:r>
      <w:r w:rsidR="005F50AB" w:rsidRPr="0097380B">
        <w:rPr>
          <w:rFonts w:ascii="Times New Roman" w:hAnsi="Times New Roman" w:cs="Times New Roman"/>
          <w:sz w:val="26"/>
          <w:szCs w:val="26"/>
        </w:rPr>
        <w:t xml:space="preserve">результатам предварительного приёма (консультации) при выявлении </w:t>
      </w:r>
      <w:proofErr w:type="spellStart"/>
      <w:r w:rsidR="005F50AB" w:rsidRPr="0097380B">
        <w:rPr>
          <w:rFonts w:ascii="Times New Roman" w:hAnsi="Times New Roman" w:cs="Times New Roman"/>
          <w:sz w:val="26"/>
          <w:szCs w:val="26"/>
        </w:rPr>
        <w:t>наркозависимости</w:t>
      </w:r>
      <w:proofErr w:type="spellEnd"/>
      <w:r w:rsidR="005F50AB" w:rsidRPr="0097380B">
        <w:rPr>
          <w:rFonts w:ascii="Times New Roman" w:hAnsi="Times New Roman" w:cs="Times New Roman"/>
          <w:sz w:val="26"/>
          <w:szCs w:val="26"/>
        </w:rPr>
        <w:t xml:space="preserve">  граждан выдаётся документ, подтверждающий необходимость социально-медицинской помощи или социальной реабилитации граждан с указанием продолжительности и стоимости курса лечения или социальной реабилитации.</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Оплата предварительного приёма (консультирования), затраты, связанные с сопровождением другими лицами граждан, получивших Сертификаты, а также стоимость проезда к месту получения услуг и обратно возмещению из бюджета муниципального бюджета Железногорского района Курской области не подлежат.</w:t>
      </w:r>
    </w:p>
    <w:p w:rsidR="00BE3110" w:rsidRPr="0097380B" w:rsidRDefault="00BE3110" w:rsidP="00193DD7">
      <w:pPr>
        <w:pStyle w:val="a8"/>
        <w:jc w:val="both"/>
        <w:rPr>
          <w:rFonts w:ascii="Times New Roman" w:hAnsi="Times New Roman" w:cs="Times New Roman"/>
          <w:sz w:val="26"/>
          <w:szCs w:val="26"/>
        </w:rPr>
      </w:pPr>
    </w:p>
    <w:p w:rsidR="00314D96" w:rsidRPr="0097380B" w:rsidRDefault="00BE3110" w:rsidP="00314D96">
      <w:pPr>
        <w:pStyle w:val="a8"/>
        <w:jc w:val="center"/>
        <w:rPr>
          <w:rFonts w:ascii="Times New Roman" w:hAnsi="Times New Roman" w:cs="Times New Roman"/>
          <w:b/>
          <w:sz w:val="26"/>
          <w:szCs w:val="26"/>
        </w:rPr>
      </w:pPr>
      <w:r w:rsidRPr="0097380B">
        <w:rPr>
          <w:rFonts w:ascii="Times New Roman" w:hAnsi="Times New Roman" w:cs="Times New Roman"/>
          <w:b/>
          <w:sz w:val="26"/>
          <w:szCs w:val="26"/>
          <w:lang w:val="en-US"/>
        </w:rPr>
        <w:t>II</w:t>
      </w:r>
      <w:r w:rsidRPr="0097380B">
        <w:rPr>
          <w:rFonts w:ascii="Times New Roman" w:hAnsi="Times New Roman" w:cs="Times New Roman"/>
          <w:b/>
          <w:sz w:val="26"/>
          <w:szCs w:val="26"/>
        </w:rPr>
        <w:t xml:space="preserve">. </w:t>
      </w:r>
      <w:r w:rsidR="005F50AB" w:rsidRPr="0097380B">
        <w:rPr>
          <w:rFonts w:ascii="Times New Roman" w:hAnsi="Times New Roman" w:cs="Times New Roman"/>
          <w:b/>
          <w:sz w:val="26"/>
          <w:szCs w:val="26"/>
        </w:rPr>
        <w:t>Порядок и условия предоставления социальной поддержки</w:t>
      </w:r>
      <w:r w:rsidR="00314D96" w:rsidRPr="0097380B">
        <w:rPr>
          <w:rFonts w:ascii="Times New Roman" w:hAnsi="Times New Roman" w:cs="Times New Roman"/>
          <w:b/>
          <w:sz w:val="26"/>
          <w:szCs w:val="26"/>
        </w:rPr>
        <w:t>.</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2.1. Совершеннолетние граждане, нуждающиеся в социальной поддержке, в целях получения сертификата представляют лично либо через представителя  или члена семьи в Администрацию Железногорского  района Курской области заявление о выдаче сертификата по утвержденной форме. К указанному заявлению прилагаются:</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копия документа, удостоверяющего личность граждан, нужд</w:t>
      </w:r>
      <w:r w:rsidR="00B20FBA" w:rsidRPr="0097380B">
        <w:rPr>
          <w:rFonts w:ascii="Times New Roman" w:hAnsi="Times New Roman" w:cs="Times New Roman"/>
          <w:sz w:val="26"/>
          <w:szCs w:val="26"/>
        </w:rPr>
        <w:t xml:space="preserve">ающихся в социальной поддержке, </w:t>
      </w:r>
      <w:r w:rsidRPr="0097380B">
        <w:rPr>
          <w:rFonts w:ascii="Times New Roman" w:hAnsi="Times New Roman" w:cs="Times New Roman"/>
          <w:sz w:val="26"/>
          <w:szCs w:val="26"/>
        </w:rPr>
        <w:t xml:space="preserve">и документа, подтверждающего проживание </w:t>
      </w:r>
      <w:proofErr w:type="gramStart"/>
      <w:r w:rsidRPr="0097380B">
        <w:rPr>
          <w:rFonts w:ascii="Times New Roman" w:hAnsi="Times New Roman" w:cs="Times New Roman"/>
          <w:sz w:val="26"/>
          <w:szCs w:val="26"/>
        </w:rPr>
        <w:t>в</w:t>
      </w:r>
      <w:proofErr w:type="gramEnd"/>
      <w:r w:rsidRPr="0097380B">
        <w:rPr>
          <w:rFonts w:ascii="Times New Roman" w:hAnsi="Times New Roman" w:cs="Times New Roman"/>
          <w:sz w:val="26"/>
          <w:szCs w:val="26"/>
        </w:rPr>
        <w:t xml:space="preserve"> </w:t>
      </w:r>
      <w:proofErr w:type="gramStart"/>
      <w:r w:rsidRPr="0097380B">
        <w:rPr>
          <w:rFonts w:ascii="Times New Roman" w:hAnsi="Times New Roman" w:cs="Times New Roman"/>
          <w:sz w:val="26"/>
          <w:szCs w:val="26"/>
        </w:rPr>
        <w:t>Железногорском</w:t>
      </w:r>
      <w:proofErr w:type="gramEnd"/>
      <w:r w:rsidRPr="0097380B">
        <w:rPr>
          <w:rFonts w:ascii="Times New Roman" w:hAnsi="Times New Roman" w:cs="Times New Roman"/>
          <w:sz w:val="26"/>
          <w:szCs w:val="26"/>
        </w:rPr>
        <w:t xml:space="preserve"> районе Курской области граждан, нуждающихся в социальной поддержке;</w:t>
      </w:r>
    </w:p>
    <w:p w:rsidR="00B20FBA"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xml:space="preserve">- документ, подтверждающий необходимость оказания социально-медицинской помощи гражданам при </w:t>
      </w:r>
      <w:proofErr w:type="spellStart"/>
      <w:r w:rsidRPr="0097380B">
        <w:rPr>
          <w:rFonts w:ascii="Times New Roman" w:hAnsi="Times New Roman" w:cs="Times New Roman"/>
          <w:sz w:val="26"/>
          <w:szCs w:val="26"/>
        </w:rPr>
        <w:t>наркозависимости</w:t>
      </w:r>
      <w:proofErr w:type="spellEnd"/>
      <w:r w:rsidRPr="0097380B">
        <w:rPr>
          <w:rFonts w:ascii="Times New Roman" w:hAnsi="Times New Roman" w:cs="Times New Roman"/>
          <w:sz w:val="26"/>
          <w:szCs w:val="26"/>
        </w:rPr>
        <w:t>, прохождения социальной реабилитации, с указанием продолжительности и стоимости курса лечения, выданный медицинским учреждением (организацией), а также иным учреждением (организацией) вне зависимости от формы собственности, осуществляющим социальную реабилитацию граждан;</w:t>
      </w:r>
    </w:p>
    <w:p w:rsidR="005F50AB" w:rsidRPr="0097380B" w:rsidRDefault="00B20FBA"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xml:space="preserve">- </w:t>
      </w:r>
      <w:r w:rsidR="005F50AB" w:rsidRPr="0097380B">
        <w:rPr>
          <w:rFonts w:ascii="Times New Roman" w:hAnsi="Times New Roman" w:cs="Times New Roman"/>
          <w:sz w:val="26"/>
          <w:szCs w:val="26"/>
        </w:rPr>
        <w:t>согласие на обработку персональных данных;</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копии документов, подтверждающих соответствие учреждений (организаций) требованиям, указанным в пунк</w:t>
      </w:r>
      <w:r w:rsidR="00160617" w:rsidRPr="0097380B">
        <w:rPr>
          <w:rFonts w:ascii="Times New Roman" w:hAnsi="Times New Roman" w:cs="Times New Roman"/>
          <w:sz w:val="26"/>
          <w:szCs w:val="26"/>
        </w:rPr>
        <w:t>те 2.6 Порядка (для учреждений</w:t>
      </w:r>
      <w:proofErr w:type="gramStart"/>
      <w:r w:rsidR="00160617" w:rsidRPr="0097380B">
        <w:rPr>
          <w:rFonts w:ascii="Times New Roman" w:hAnsi="Times New Roman" w:cs="Times New Roman"/>
          <w:sz w:val="26"/>
          <w:szCs w:val="26"/>
        </w:rPr>
        <w:t xml:space="preserve"> ,</w:t>
      </w:r>
      <w:proofErr w:type="gramEnd"/>
      <w:r w:rsidR="00160617" w:rsidRPr="0097380B">
        <w:rPr>
          <w:rFonts w:ascii="Times New Roman" w:hAnsi="Times New Roman" w:cs="Times New Roman"/>
          <w:sz w:val="26"/>
          <w:szCs w:val="26"/>
        </w:rPr>
        <w:t>организаций</w:t>
      </w:r>
      <w:r w:rsidRPr="0097380B">
        <w:rPr>
          <w:rFonts w:ascii="Times New Roman" w:hAnsi="Times New Roman" w:cs="Times New Roman"/>
          <w:sz w:val="26"/>
          <w:szCs w:val="26"/>
        </w:rPr>
        <w:t>, выдавших направление впервые).</w:t>
      </w:r>
    </w:p>
    <w:p w:rsidR="005F50AB" w:rsidRPr="0097380B" w:rsidRDefault="005F50AB" w:rsidP="00B20FBA">
      <w:pPr>
        <w:pStyle w:val="a8"/>
        <w:ind w:firstLine="708"/>
        <w:jc w:val="both"/>
        <w:rPr>
          <w:rFonts w:ascii="Times New Roman" w:hAnsi="Times New Roman" w:cs="Times New Roman"/>
          <w:sz w:val="26"/>
          <w:szCs w:val="26"/>
        </w:rPr>
      </w:pPr>
      <w:r w:rsidRPr="0097380B">
        <w:rPr>
          <w:rFonts w:ascii="Times New Roman" w:hAnsi="Times New Roman" w:cs="Times New Roman"/>
          <w:sz w:val="26"/>
          <w:szCs w:val="26"/>
        </w:rPr>
        <w:t>При обращении представителя или члена семьи гражданина, нуждающегося в социальной поддержке, дополнительно представляется копия документа, удостоверяющего личность представителя  или члена его семьи и их полномочия (доверенность или иные подтверждающие полномочия представителя документы либо документы, подтверждающие родственные отношения с гражданами).</w:t>
      </w:r>
    </w:p>
    <w:p w:rsidR="00B20FBA" w:rsidRPr="0097380B" w:rsidRDefault="005F50AB" w:rsidP="00B20FBA">
      <w:pPr>
        <w:pStyle w:val="a8"/>
        <w:ind w:firstLine="708"/>
        <w:jc w:val="both"/>
        <w:rPr>
          <w:rFonts w:ascii="Times New Roman" w:hAnsi="Times New Roman" w:cs="Times New Roman"/>
          <w:sz w:val="26"/>
          <w:szCs w:val="26"/>
        </w:rPr>
      </w:pPr>
      <w:r w:rsidRPr="0097380B">
        <w:rPr>
          <w:rFonts w:ascii="Times New Roman" w:hAnsi="Times New Roman" w:cs="Times New Roman"/>
          <w:sz w:val="26"/>
          <w:szCs w:val="26"/>
        </w:rPr>
        <w:t xml:space="preserve">К членам семьи граждан, которые в соответствии с Порядком имеют право действовать в интересах граждан без доверенности, относятся: супруги, совершеннолетние дети и родители. </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2.2. Заявление о выдаче сертификата подается гражданами (представителями или членами семьи)  в календарном году в период с 1 января по 1 октября.</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2.3. В день обращения с заявлением о выдаче Сертификата, к которому приложен комплект документов, указанных в пункте 2.1. Порядка, обратившимся гражданам выдаётся Сертификат, либо решение об отказе в его выдаче.</w:t>
      </w:r>
    </w:p>
    <w:p w:rsidR="005F50AB" w:rsidRPr="0097380B" w:rsidRDefault="00B20FBA"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xml:space="preserve">2.4. </w:t>
      </w:r>
      <w:r w:rsidR="005F50AB" w:rsidRPr="0097380B">
        <w:rPr>
          <w:rFonts w:ascii="Times New Roman" w:hAnsi="Times New Roman" w:cs="Times New Roman"/>
          <w:sz w:val="26"/>
          <w:szCs w:val="26"/>
        </w:rPr>
        <w:t>Сертификат действителен для предъявления в медицинское учреждение (организацию), а также иное учреждение (организацию) вне зависимости от формы собственности, осуществляющее социальную реабилитацию граждан, в течение 45 календарных дней.</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2.5. Решение об отказе в выдаче Сертификата принимается Администрацией Железногорского района Курской области при наличии одного из следующих обстоятельств:</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граждане не проживают на территории Железногорского района Курской области;</w:t>
      </w:r>
    </w:p>
    <w:p w:rsidR="00B20FBA"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предоставление неполного комплекта документов, указанных в пункте 2.1. Порядка;</w:t>
      </w:r>
    </w:p>
    <w:p w:rsidR="00B20FBA"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истечение срока, определенного пунктом 2.2. Порядка;</w:t>
      </w:r>
    </w:p>
    <w:p w:rsidR="005F50AB" w:rsidRPr="0097380B" w:rsidRDefault="00B20FBA"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xml:space="preserve">- </w:t>
      </w:r>
      <w:r w:rsidR="005F50AB" w:rsidRPr="0097380B">
        <w:rPr>
          <w:rFonts w:ascii="Times New Roman" w:hAnsi="Times New Roman" w:cs="Times New Roman"/>
          <w:sz w:val="26"/>
          <w:szCs w:val="26"/>
        </w:rPr>
        <w:t>подача заявления от имени граждан, нуждающихся в социальной поддержке, не уполномоченным в соответствии с Порядком на то лицом;</w:t>
      </w:r>
    </w:p>
    <w:p w:rsidR="00B20FBA"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повторное обращение граждан за социальной поддержкой в течение календарного года.</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2.6. Граждане, получившие Сертификат, обращаются за получением социально-медицинских услуг в медицинское учреждение (организацию), имеющее:</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1) лицензию на осуществление медицинской деятельности, включая работы (услуги) при оказании амбулаторно-поликлинической медицинской помощи, при осуществлении стационарной медицинской помощи – по психиатрии-наркологии;</w:t>
      </w:r>
    </w:p>
    <w:p w:rsidR="005F50AB" w:rsidRPr="0097380B" w:rsidRDefault="00B20FBA"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xml:space="preserve"> </w:t>
      </w:r>
      <w:r w:rsidR="005F50AB" w:rsidRPr="0097380B">
        <w:rPr>
          <w:rFonts w:ascii="Times New Roman" w:hAnsi="Times New Roman" w:cs="Times New Roman"/>
          <w:sz w:val="26"/>
          <w:szCs w:val="26"/>
        </w:rPr>
        <w:t>2) квалифицированный персонал, сертифицированный на осуществление медицинской деятельности;</w:t>
      </w:r>
    </w:p>
    <w:p w:rsidR="005F50AB" w:rsidRPr="0097380B" w:rsidRDefault="00B20FBA"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xml:space="preserve"> </w:t>
      </w:r>
      <w:r w:rsidR="005F50AB" w:rsidRPr="0097380B">
        <w:rPr>
          <w:rFonts w:ascii="Times New Roman" w:hAnsi="Times New Roman" w:cs="Times New Roman"/>
          <w:sz w:val="26"/>
          <w:szCs w:val="26"/>
        </w:rPr>
        <w:t>3) штатных врачей по специальности психиатр-нарколог.</w:t>
      </w:r>
    </w:p>
    <w:p w:rsidR="00B20FBA"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xml:space="preserve">         Граждане, получившие Сертификат, обращаются за получением услуг по социальной реабилитации в учреждение (организацию) вне зависимости от формы собственности, оказывающее данные услуги и имеющее:</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1) Сертификат соответствия по оказанию реабилитационных услуг потребителям наркотических средств и психотропных веществ и прошедшее добровольную сертификацию;</w:t>
      </w:r>
    </w:p>
    <w:p w:rsidR="00BE3110"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2) Дипломированного психолога и обученного консультанта по химической зависимости.</w:t>
      </w:r>
    </w:p>
    <w:p w:rsidR="00314D96" w:rsidRPr="0097380B" w:rsidRDefault="00314D96" w:rsidP="00314D96">
      <w:pPr>
        <w:pStyle w:val="a8"/>
        <w:rPr>
          <w:rFonts w:ascii="Times New Roman" w:hAnsi="Times New Roman" w:cs="Times New Roman"/>
          <w:sz w:val="26"/>
          <w:szCs w:val="26"/>
        </w:rPr>
      </w:pPr>
    </w:p>
    <w:p w:rsidR="00314D96" w:rsidRPr="0097380B" w:rsidRDefault="00BE3110" w:rsidP="0097380B">
      <w:pPr>
        <w:pStyle w:val="a8"/>
        <w:jc w:val="center"/>
        <w:rPr>
          <w:rFonts w:ascii="Times New Roman" w:hAnsi="Times New Roman" w:cs="Times New Roman"/>
          <w:b/>
          <w:sz w:val="26"/>
          <w:szCs w:val="26"/>
        </w:rPr>
      </w:pPr>
      <w:r w:rsidRPr="0097380B">
        <w:rPr>
          <w:rFonts w:ascii="Times New Roman" w:hAnsi="Times New Roman" w:cs="Times New Roman"/>
          <w:b/>
          <w:sz w:val="26"/>
          <w:szCs w:val="26"/>
        </w:rPr>
        <w:t xml:space="preserve">Ш. </w:t>
      </w:r>
      <w:r w:rsidR="005F50AB" w:rsidRPr="0097380B">
        <w:rPr>
          <w:rFonts w:ascii="Times New Roman" w:hAnsi="Times New Roman" w:cs="Times New Roman"/>
          <w:b/>
          <w:sz w:val="26"/>
          <w:szCs w:val="26"/>
        </w:rPr>
        <w:t>Размер социальной поддержки и порядок возмещения расходов медицинским учреждениям (организациям), иным учреждениям (организациям) вне зависимости от формы собственности, оказавшим гражданам социал</w:t>
      </w:r>
      <w:r w:rsidR="00314D96" w:rsidRPr="0097380B">
        <w:rPr>
          <w:rFonts w:ascii="Times New Roman" w:hAnsi="Times New Roman" w:cs="Times New Roman"/>
          <w:b/>
          <w:sz w:val="26"/>
          <w:szCs w:val="26"/>
        </w:rPr>
        <w:t>ьно-медицинские услуги, а</w:t>
      </w:r>
    </w:p>
    <w:p w:rsidR="00314D96" w:rsidRPr="0097380B" w:rsidRDefault="005F50AB" w:rsidP="0097380B">
      <w:pPr>
        <w:pStyle w:val="a8"/>
        <w:jc w:val="center"/>
        <w:rPr>
          <w:rFonts w:ascii="Times New Roman" w:hAnsi="Times New Roman" w:cs="Times New Roman"/>
          <w:b/>
          <w:sz w:val="26"/>
          <w:szCs w:val="26"/>
        </w:rPr>
      </w:pPr>
      <w:r w:rsidRPr="0097380B">
        <w:rPr>
          <w:rFonts w:ascii="Times New Roman" w:hAnsi="Times New Roman" w:cs="Times New Roman"/>
          <w:b/>
          <w:sz w:val="26"/>
          <w:szCs w:val="26"/>
        </w:rPr>
        <w:t>также услуги по социальной реабилитации.</w:t>
      </w:r>
    </w:p>
    <w:p w:rsidR="00865EFD"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3.1. Максимальный размер социальной поддержки, оказываемой одному гражданину, соответствует стоимости курса лечения, которая указана в документе, выданном учреждением (организацией) на предварительном приёме (консультации) врача, заносится в Сертификат и не может превышать 40 тысяч рублей в год.</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3.2. Возмещение стоимости социально-медицинских услуг, услуг по социальной реабилитации медицинским учреждениям (организациям), а также иным учреждениям (организациям) вне зависимости от формы собственности, оказавшим гражданам социально-медицинские услуги по социальной реабилитации, осуществляется после оказания гражданам социально-медицинских услуг, услуг по социальной реабилитации.</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3.3. Возмещение стоимости социально-медицинских услуг медицинским учреждениям (организациям), а также услуг по социальной реабилитации учреждениям  (организациям) вне зависимости от формы собственности производится Администрацией  Железногорского района Курской области на основании заявления граждан, в котором указываются наименование этого учреждения (организации), его реквизиты,  стоимость фактически полученных социально-медицинских услуг и (или) услуг по социальной реабилитации</w:t>
      </w:r>
      <w:proofErr w:type="gramStart"/>
      <w:r w:rsidRPr="0097380B">
        <w:rPr>
          <w:rFonts w:ascii="Times New Roman" w:hAnsi="Times New Roman" w:cs="Times New Roman"/>
          <w:sz w:val="26"/>
          <w:szCs w:val="26"/>
        </w:rPr>
        <w:t xml:space="preserve"> ,</w:t>
      </w:r>
      <w:proofErr w:type="gramEnd"/>
      <w:r w:rsidRPr="0097380B">
        <w:rPr>
          <w:rFonts w:ascii="Times New Roman" w:hAnsi="Times New Roman" w:cs="Times New Roman"/>
          <w:sz w:val="26"/>
          <w:szCs w:val="26"/>
        </w:rPr>
        <w:t>указанных в пунктах 1.2. и 1.3. Порядка, с приложением.</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xml:space="preserve">      Администрация Железногорского   района Курской области производит возмещение стоимости оказанных социально-медицинских услуг и (или) услуг по социальной реабилитации в течение 20 банковских дней со дня предоставления в Администрацию Железногорского района Курской области заявлений граждан путем перечисления средств на лицевые счета  учреждений (организаций).</w:t>
      </w:r>
    </w:p>
    <w:p w:rsidR="00B20FBA"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3.4. В предоставлении социальной поддержки отказывается в следующих случаях:</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xml:space="preserve"> - </w:t>
      </w:r>
      <w:proofErr w:type="gramStart"/>
      <w:r w:rsidRPr="0097380B">
        <w:rPr>
          <w:rFonts w:ascii="Times New Roman" w:hAnsi="Times New Roman" w:cs="Times New Roman"/>
          <w:sz w:val="26"/>
          <w:szCs w:val="26"/>
        </w:rPr>
        <w:t>с даты выдачи</w:t>
      </w:r>
      <w:proofErr w:type="gramEnd"/>
      <w:r w:rsidRPr="0097380B">
        <w:rPr>
          <w:rFonts w:ascii="Times New Roman" w:hAnsi="Times New Roman" w:cs="Times New Roman"/>
          <w:sz w:val="26"/>
          <w:szCs w:val="26"/>
        </w:rPr>
        <w:t xml:space="preserve"> сертификата до даты его </w:t>
      </w:r>
      <w:r w:rsidR="00E056D3" w:rsidRPr="0097380B">
        <w:rPr>
          <w:rFonts w:ascii="Times New Roman" w:hAnsi="Times New Roman" w:cs="Times New Roman"/>
          <w:sz w:val="26"/>
          <w:szCs w:val="26"/>
        </w:rPr>
        <w:t xml:space="preserve">предъявления в учреждения </w:t>
      </w:r>
      <w:r w:rsidRPr="0097380B">
        <w:rPr>
          <w:rFonts w:ascii="Times New Roman" w:hAnsi="Times New Roman" w:cs="Times New Roman"/>
          <w:sz w:val="26"/>
          <w:szCs w:val="26"/>
        </w:rPr>
        <w:t>(организации) прошло более 45 календарных дней, по сертификатам, выданным после 1 октября;</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стоимость полученных услуг превышает максимальный размер социальной поддержки по выданному сертификату;</w:t>
      </w:r>
    </w:p>
    <w:p w:rsidR="005F50AB" w:rsidRPr="0097380B" w:rsidRDefault="005F50AB" w:rsidP="00193DD7">
      <w:pPr>
        <w:pStyle w:val="a8"/>
        <w:jc w:val="both"/>
        <w:rPr>
          <w:rFonts w:ascii="Times New Roman" w:hAnsi="Times New Roman" w:cs="Times New Roman"/>
          <w:sz w:val="26"/>
          <w:szCs w:val="26"/>
        </w:rPr>
      </w:pPr>
      <w:r w:rsidRPr="0097380B">
        <w:rPr>
          <w:rFonts w:ascii="Times New Roman" w:hAnsi="Times New Roman" w:cs="Times New Roman"/>
          <w:sz w:val="26"/>
          <w:szCs w:val="26"/>
        </w:rPr>
        <w:t>- несоответствие учрежде</w:t>
      </w:r>
      <w:r w:rsidR="00E056D3" w:rsidRPr="0097380B">
        <w:rPr>
          <w:rFonts w:ascii="Times New Roman" w:hAnsi="Times New Roman" w:cs="Times New Roman"/>
          <w:sz w:val="26"/>
          <w:szCs w:val="26"/>
        </w:rPr>
        <w:t xml:space="preserve">ний (организаций) требованиям, </w:t>
      </w:r>
      <w:r w:rsidRPr="0097380B">
        <w:rPr>
          <w:rFonts w:ascii="Times New Roman" w:hAnsi="Times New Roman" w:cs="Times New Roman"/>
          <w:sz w:val="26"/>
          <w:szCs w:val="26"/>
        </w:rPr>
        <w:t>указанным в пункте 2.6 Порядка.</w:t>
      </w:r>
    </w:p>
    <w:p w:rsidR="00BE3110" w:rsidRPr="0097380B" w:rsidRDefault="00BE3110" w:rsidP="00314D96">
      <w:pPr>
        <w:pStyle w:val="a8"/>
        <w:jc w:val="center"/>
        <w:rPr>
          <w:rFonts w:ascii="Times New Roman" w:hAnsi="Times New Roman" w:cs="Times New Roman"/>
          <w:b/>
          <w:sz w:val="26"/>
          <w:szCs w:val="26"/>
        </w:rPr>
      </w:pPr>
      <w:r w:rsidRPr="0097380B">
        <w:rPr>
          <w:rFonts w:ascii="Times New Roman" w:hAnsi="Times New Roman" w:cs="Times New Roman"/>
          <w:b/>
          <w:sz w:val="26"/>
          <w:szCs w:val="26"/>
          <w:lang w:val="en-US"/>
        </w:rPr>
        <w:t>IV</w:t>
      </w:r>
      <w:r w:rsidRPr="0097380B">
        <w:rPr>
          <w:rFonts w:ascii="Times New Roman" w:hAnsi="Times New Roman" w:cs="Times New Roman"/>
          <w:b/>
          <w:sz w:val="26"/>
          <w:szCs w:val="26"/>
        </w:rPr>
        <w:t xml:space="preserve">. </w:t>
      </w:r>
      <w:r w:rsidR="005F50AB" w:rsidRPr="0097380B">
        <w:rPr>
          <w:rFonts w:ascii="Times New Roman" w:hAnsi="Times New Roman" w:cs="Times New Roman"/>
          <w:b/>
          <w:sz w:val="26"/>
          <w:szCs w:val="26"/>
        </w:rPr>
        <w:t>Заключительные положения</w:t>
      </w:r>
      <w:r w:rsidR="00314D96" w:rsidRPr="0097380B">
        <w:rPr>
          <w:rFonts w:ascii="Times New Roman" w:hAnsi="Times New Roman" w:cs="Times New Roman"/>
          <w:b/>
          <w:sz w:val="26"/>
          <w:szCs w:val="26"/>
        </w:rPr>
        <w:t>.</w:t>
      </w:r>
    </w:p>
    <w:p w:rsidR="0097380B" w:rsidRPr="0097380B" w:rsidRDefault="005F50AB" w:rsidP="0097380B">
      <w:pPr>
        <w:pStyle w:val="a8"/>
        <w:jc w:val="both"/>
        <w:rPr>
          <w:rFonts w:ascii="Times New Roman" w:hAnsi="Times New Roman" w:cs="Times New Roman"/>
          <w:sz w:val="26"/>
          <w:szCs w:val="26"/>
        </w:rPr>
      </w:pPr>
      <w:r w:rsidRPr="0097380B">
        <w:rPr>
          <w:rFonts w:ascii="Times New Roman" w:hAnsi="Times New Roman" w:cs="Times New Roman"/>
          <w:sz w:val="26"/>
          <w:szCs w:val="26"/>
        </w:rPr>
        <w:t xml:space="preserve">4.1. Учет граждан, обратившихся с заявлениями о выдаче сертификатов, граждан, получивших сертификаты, а также воспользовавшихся социальной поддержкой, ведется отделом </w:t>
      </w:r>
      <w:r w:rsidR="00160617" w:rsidRPr="0097380B">
        <w:rPr>
          <w:rFonts w:ascii="Times New Roman" w:hAnsi="Times New Roman" w:cs="Times New Roman"/>
          <w:sz w:val="26"/>
          <w:szCs w:val="26"/>
        </w:rPr>
        <w:t xml:space="preserve">социальной защиты Администрации </w:t>
      </w:r>
      <w:r w:rsidRPr="0097380B">
        <w:rPr>
          <w:rFonts w:ascii="Times New Roman" w:hAnsi="Times New Roman" w:cs="Times New Roman"/>
          <w:sz w:val="26"/>
          <w:szCs w:val="26"/>
        </w:rPr>
        <w:t xml:space="preserve"> Железногорского района Курской области. Заявление о выдаче сертификата и вся документация по возмещению стоимости социально-медицинских услуг по социальной реабилитации хранятся в отделе социальной защиты населения  Администрации</w:t>
      </w:r>
      <w:r w:rsidR="00160617" w:rsidRPr="0097380B">
        <w:rPr>
          <w:rFonts w:ascii="Times New Roman" w:hAnsi="Times New Roman" w:cs="Times New Roman"/>
          <w:sz w:val="26"/>
          <w:szCs w:val="26"/>
        </w:rPr>
        <w:t xml:space="preserve"> </w:t>
      </w:r>
      <w:r w:rsidRPr="0097380B">
        <w:rPr>
          <w:rFonts w:ascii="Times New Roman" w:hAnsi="Times New Roman" w:cs="Times New Roman"/>
          <w:sz w:val="26"/>
          <w:szCs w:val="26"/>
        </w:rPr>
        <w:t xml:space="preserve"> Железногорского района Курской области 3 года.</w:t>
      </w:r>
    </w:p>
    <w:p w:rsidR="00D92ECC" w:rsidRPr="00193DD7" w:rsidRDefault="0097380B" w:rsidP="00193DD7">
      <w:pPr>
        <w:pStyle w:val="a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92ECC" w:rsidRPr="00193DD7">
        <w:rPr>
          <w:rFonts w:ascii="Times New Roman" w:hAnsi="Times New Roman" w:cs="Times New Roman"/>
          <w:sz w:val="24"/>
          <w:szCs w:val="24"/>
        </w:rPr>
        <w:t>ПРИЛОЖЕНИЕ №</w:t>
      </w:r>
      <w:r w:rsidR="004E5A5A" w:rsidRPr="00193DD7">
        <w:rPr>
          <w:rFonts w:ascii="Times New Roman" w:hAnsi="Times New Roman" w:cs="Times New Roman"/>
          <w:sz w:val="24"/>
          <w:szCs w:val="24"/>
        </w:rPr>
        <w:t xml:space="preserve"> </w:t>
      </w:r>
      <w:r w:rsidR="00D92ECC" w:rsidRPr="00193DD7">
        <w:rPr>
          <w:rFonts w:ascii="Times New Roman" w:hAnsi="Times New Roman" w:cs="Times New Roman"/>
          <w:sz w:val="24"/>
          <w:szCs w:val="24"/>
        </w:rPr>
        <w:t>2</w:t>
      </w:r>
    </w:p>
    <w:p w:rsidR="00D92ECC" w:rsidRPr="00193DD7" w:rsidRDefault="00D92ECC" w:rsidP="00193DD7">
      <w:pPr>
        <w:pStyle w:val="a8"/>
        <w:rPr>
          <w:rFonts w:ascii="Times New Roman" w:hAnsi="Times New Roman" w:cs="Times New Roman"/>
          <w:sz w:val="24"/>
          <w:szCs w:val="24"/>
        </w:rPr>
      </w:pPr>
      <w:r w:rsidRPr="00193DD7">
        <w:rPr>
          <w:rFonts w:ascii="Times New Roman" w:hAnsi="Times New Roman" w:cs="Times New Roman"/>
          <w:sz w:val="24"/>
          <w:szCs w:val="24"/>
        </w:rPr>
        <w:tab/>
      </w:r>
      <w:r w:rsidRPr="00193DD7">
        <w:rPr>
          <w:rFonts w:ascii="Times New Roman" w:hAnsi="Times New Roman" w:cs="Times New Roman"/>
          <w:sz w:val="24"/>
          <w:szCs w:val="24"/>
        </w:rPr>
        <w:tab/>
      </w:r>
      <w:r w:rsidRPr="00193DD7">
        <w:rPr>
          <w:rFonts w:ascii="Times New Roman" w:hAnsi="Times New Roman" w:cs="Times New Roman"/>
          <w:sz w:val="24"/>
          <w:szCs w:val="24"/>
        </w:rPr>
        <w:tab/>
      </w:r>
      <w:r w:rsidRPr="00193DD7">
        <w:rPr>
          <w:rFonts w:ascii="Times New Roman" w:hAnsi="Times New Roman" w:cs="Times New Roman"/>
          <w:sz w:val="24"/>
          <w:szCs w:val="24"/>
        </w:rPr>
        <w:tab/>
      </w:r>
      <w:r w:rsidRPr="00193DD7">
        <w:rPr>
          <w:rFonts w:ascii="Times New Roman" w:hAnsi="Times New Roman" w:cs="Times New Roman"/>
          <w:sz w:val="24"/>
          <w:szCs w:val="24"/>
        </w:rPr>
        <w:tab/>
      </w:r>
      <w:r w:rsidRPr="00193DD7">
        <w:rPr>
          <w:rFonts w:ascii="Times New Roman" w:hAnsi="Times New Roman" w:cs="Times New Roman"/>
          <w:sz w:val="24"/>
          <w:szCs w:val="24"/>
        </w:rPr>
        <w:tab/>
        <w:t xml:space="preserve"> </w:t>
      </w:r>
      <w:r w:rsidR="00E30877">
        <w:rPr>
          <w:rFonts w:ascii="Times New Roman" w:hAnsi="Times New Roman" w:cs="Times New Roman"/>
          <w:sz w:val="24"/>
          <w:szCs w:val="24"/>
        </w:rPr>
        <w:t xml:space="preserve">          </w:t>
      </w:r>
      <w:r w:rsidRPr="00193DD7">
        <w:rPr>
          <w:rFonts w:ascii="Times New Roman" w:hAnsi="Times New Roman" w:cs="Times New Roman"/>
          <w:sz w:val="24"/>
          <w:szCs w:val="24"/>
        </w:rPr>
        <w:t xml:space="preserve">к постановлению Администрации                                                                                                                           </w:t>
      </w:r>
      <w:r w:rsidRPr="00193DD7">
        <w:rPr>
          <w:rFonts w:ascii="Times New Roman" w:hAnsi="Times New Roman" w:cs="Times New Roman"/>
          <w:sz w:val="24"/>
          <w:szCs w:val="24"/>
        </w:rPr>
        <w:tab/>
      </w:r>
      <w:r w:rsidRPr="00193DD7">
        <w:rPr>
          <w:rFonts w:ascii="Times New Roman" w:hAnsi="Times New Roman" w:cs="Times New Roman"/>
          <w:sz w:val="24"/>
          <w:szCs w:val="24"/>
        </w:rPr>
        <w:tab/>
      </w:r>
      <w:r w:rsidRPr="00193DD7">
        <w:rPr>
          <w:rFonts w:ascii="Times New Roman" w:hAnsi="Times New Roman" w:cs="Times New Roman"/>
          <w:sz w:val="24"/>
          <w:szCs w:val="24"/>
        </w:rPr>
        <w:tab/>
      </w:r>
      <w:r w:rsidRPr="00193DD7">
        <w:rPr>
          <w:rFonts w:ascii="Times New Roman" w:hAnsi="Times New Roman" w:cs="Times New Roman"/>
          <w:sz w:val="24"/>
          <w:szCs w:val="24"/>
        </w:rPr>
        <w:tab/>
      </w:r>
      <w:r w:rsidRPr="00193DD7">
        <w:rPr>
          <w:rFonts w:ascii="Times New Roman" w:hAnsi="Times New Roman" w:cs="Times New Roman"/>
          <w:sz w:val="24"/>
          <w:szCs w:val="24"/>
        </w:rPr>
        <w:tab/>
      </w:r>
      <w:r w:rsidRPr="00193DD7">
        <w:rPr>
          <w:rFonts w:ascii="Times New Roman" w:hAnsi="Times New Roman" w:cs="Times New Roman"/>
          <w:sz w:val="24"/>
          <w:szCs w:val="24"/>
        </w:rPr>
        <w:tab/>
      </w:r>
      <w:r w:rsidR="00193DD7">
        <w:rPr>
          <w:rFonts w:ascii="Times New Roman" w:hAnsi="Times New Roman" w:cs="Times New Roman"/>
          <w:sz w:val="24"/>
          <w:szCs w:val="24"/>
        </w:rPr>
        <w:t xml:space="preserve"> </w:t>
      </w:r>
      <w:r w:rsidR="00E30877">
        <w:rPr>
          <w:rFonts w:ascii="Times New Roman" w:hAnsi="Times New Roman" w:cs="Times New Roman"/>
          <w:sz w:val="24"/>
          <w:szCs w:val="24"/>
        </w:rPr>
        <w:t xml:space="preserve">          </w:t>
      </w:r>
      <w:r w:rsidRPr="00193DD7">
        <w:rPr>
          <w:rFonts w:ascii="Times New Roman" w:hAnsi="Times New Roman" w:cs="Times New Roman"/>
          <w:sz w:val="24"/>
          <w:szCs w:val="24"/>
        </w:rPr>
        <w:t xml:space="preserve">Железногорского  района Курской области  </w:t>
      </w:r>
    </w:p>
    <w:p w:rsidR="004E5A5A" w:rsidRDefault="00D92ECC" w:rsidP="00193DD7">
      <w:pPr>
        <w:pStyle w:val="a8"/>
        <w:rPr>
          <w:rFonts w:ascii="Times New Roman" w:hAnsi="Times New Roman" w:cs="Times New Roman"/>
          <w:sz w:val="24"/>
          <w:szCs w:val="24"/>
        </w:rPr>
      </w:pPr>
      <w:r w:rsidRPr="00193DD7">
        <w:rPr>
          <w:rFonts w:ascii="Times New Roman" w:hAnsi="Times New Roman" w:cs="Times New Roman"/>
          <w:sz w:val="24"/>
          <w:szCs w:val="24"/>
        </w:rPr>
        <w:tab/>
      </w:r>
      <w:r w:rsidRPr="00193DD7">
        <w:rPr>
          <w:rFonts w:ascii="Times New Roman" w:hAnsi="Times New Roman" w:cs="Times New Roman"/>
          <w:sz w:val="24"/>
          <w:szCs w:val="24"/>
        </w:rPr>
        <w:tab/>
      </w:r>
      <w:r w:rsidRPr="00193DD7">
        <w:rPr>
          <w:rFonts w:ascii="Times New Roman" w:hAnsi="Times New Roman" w:cs="Times New Roman"/>
          <w:sz w:val="24"/>
          <w:szCs w:val="24"/>
        </w:rPr>
        <w:tab/>
      </w:r>
      <w:r w:rsidRPr="00193DD7">
        <w:rPr>
          <w:rFonts w:ascii="Times New Roman" w:hAnsi="Times New Roman" w:cs="Times New Roman"/>
          <w:sz w:val="24"/>
          <w:szCs w:val="24"/>
        </w:rPr>
        <w:tab/>
      </w:r>
      <w:r w:rsidRPr="00193DD7">
        <w:rPr>
          <w:rFonts w:ascii="Times New Roman" w:hAnsi="Times New Roman" w:cs="Times New Roman"/>
          <w:sz w:val="24"/>
          <w:szCs w:val="24"/>
        </w:rPr>
        <w:tab/>
      </w:r>
      <w:r w:rsidRPr="00193DD7">
        <w:rPr>
          <w:rFonts w:ascii="Times New Roman" w:hAnsi="Times New Roman" w:cs="Times New Roman"/>
          <w:sz w:val="24"/>
          <w:szCs w:val="24"/>
        </w:rPr>
        <w:tab/>
      </w:r>
      <w:r w:rsidR="00193DD7">
        <w:rPr>
          <w:rFonts w:ascii="Times New Roman" w:hAnsi="Times New Roman" w:cs="Times New Roman"/>
          <w:sz w:val="24"/>
          <w:szCs w:val="24"/>
        </w:rPr>
        <w:t xml:space="preserve"> </w:t>
      </w:r>
      <w:r w:rsidR="00E30877">
        <w:rPr>
          <w:rFonts w:ascii="Times New Roman" w:hAnsi="Times New Roman" w:cs="Times New Roman"/>
          <w:sz w:val="24"/>
          <w:szCs w:val="24"/>
        </w:rPr>
        <w:t xml:space="preserve">          </w:t>
      </w:r>
      <w:r w:rsidRPr="00193DD7">
        <w:rPr>
          <w:rFonts w:ascii="Times New Roman" w:hAnsi="Times New Roman" w:cs="Times New Roman"/>
          <w:sz w:val="24"/>
          <w:szCs w:val="24"/>
        </w:rPr>
        <w:t>от</w:t>
      </w:r>
      <w:r w:rsidR="004E5A5A" w:rsidRPr="00193DD7">
        <w:rPr>
          <w:rFonts w:ascii="Times New Roman" w:hAnsi="Times New Roman" w:cs="Times New Roman"/>
          <w:sz w:val="24"/>
          <w:szCs w:val="24"/>
        </w:rPr>
        <w:t xml:space="preserve"> </w:t>
      </w:r>
      <w:r w:rsidR="008E1212">
        <w:rPr>
          <w:rFonts w:ascii="Times New Roman" w:hAnsi="Times New Roman" w:cs="Times New Roman"/>
          <w:sz w:val="24"/>
          <w:szCs w:val="24"/>
        </w:rPr>
        <w:t xml:space="preserve"> «11</w:t>
      </w:r>
      <w:r w:rsidRPr="00193DD7">
        <w:rPr>
          <w:rFonts w:ascii="Times New Roman" w:hAnsi="Times New Roman" w:cs="Times New Roman"/>
          <w:sz w:val="24"/>
          <w:szCs w:val="24"/>
        </w:rPr>
        <w:t>»</w:t>
      </w:r>
      <w:r w:rsidR="008E1212">
        <w:rPr>
          <w:rFonts w:ascii="Times New Roman" w:hAnsi="Times New Roman" w:cs="Times New Roman"/>
          <w:sz w:val="24"/>
          <w:szCs w:val="24"/>
        </w:rPr>
        <w:t xml:space="preserve"> февраля</w:t>
      </w:r>
      <w:r w:rsidR="00865EFD" w:rsidRPr="00193DD7">
        <w:rPr>
          <w:rFonts w:ascii="Times New Roman" w:hAnsi="Times New Roman" w:cs="Times New Roman"/>
          <w:sz w:val="24"/>
          <w:szCs w:val="24"/>
        </w:rPr>
        <w:t>201</w:t>
      </w:r>
      <w:r w:rsidR="004E5A5A" w:rsidRPr="00193DD7">
        <w:rPr>
          <w:rFonts w:ascii="Times New Roman" w:hAnsi="Times New Roman" w:cs="Times New Roman"/>
          <w:sz w:val="24"/>
          <w:szCs w:val="24"/>
        </w:rPr>
        <w:t xml:space="preserve">9г. </w:t>
      </w:r>
      <w:r w:rsidRPr="00193DD7">
        <w:rPr>
          <w:rFonts w:ascii="Times New Roman" w:hAnsi="Times New Roman" w:cs="Times New Roman"/>
          <w:sz w:val="24"/>
          <w:szCs w:val="24"/>
        </w:rPr>
        <w:t xml:space="preserve"> №</w:t>
      </w:r>
      <w:r w:rsidR="008E1212">
        <w:rPr>
          <w:rFonts w:ascii="Times New Roman" w:hAnsi="Times New Roman" w:cs="Times New Roman"/>
          <w:sz w:val="24"/>
          <w:szCs w:val="24"/>
        </w:rPr>
        <w:t xml:space="preserve"> 92</w:t>
      </w:r>
    </w:p>
    <w:p w:rsidR="00193DD7" w:rsidRPr="00193DD7" w:rsidRDefault="00193DD7" w:rsidP="00193DD7">
      <w:pPr>
        <w:pStyle w:val="a8"/>
        <w:rPr>
          <w:rFonts w:ascii="Times New Roman" w:hAnsi="Times New Roman" w:cs="Times New Roman"/>
          <w:sz w:val="24"/>
          <w:szCs w:val="24"/>
        </w:rPr>
      </w:pPr>
    </w:p>
    <w:p w:rsidR="00D92ECC" w:rsidRPr="00193DD7" w:rsidRDefault="00D92ECC" w:rsidP="00193DD7">
      <w:pPr>
        <w:pStyle w:val="a8"/>
        <w:rPr>
          <w:rFonts w:ascii="Times New Roman" w:hAnsi="Times New Roman" w:cs="Times New Roman"/>
          <w:sz w:val="24"/>
          <w:szCs w:val="24"/>
        </w:rPr>
      </w:pPr>
      <w:r w:rsidRPr="00193DD7">
        <w:rPr>
          <w:rFonts w:ascii="Times New Roman" w:hAnsi="Times New Roman" w:cs="Times New Roman"/>
          <w:sz w:val="24"/>
          <w:szCs w:val="24"/>
        </w:rPr>
        <w:t xml:space="preserve">                                                                                                                     </w:t>
      </w:r>
    </w:p>
    <w:p w:rsidR="004E5A5A" w:rsidRPr="00193DD7" w:rsidRDefault="00D92ECC" w:rsidP="00193DD7">
      <w:pPr>
        <w:pStyle w:val="a8"/>
        <w:jc w:val="center"/>
        <w:rPr>
          <w:rFonts w:ascii="Times New Roman" w:hAnsi="Times New Roman" w:cs="Times New Roman"/>
          <w:b/>
          <w:sz w:val="24"/>
          <w:szCs w:val="24"/>
        </w:rPr>
      </w:pPr>
      <w:r w:rsidRPr="00193DD7">
        <w:rPr>
          <w:rFonts w:ascii="Times New Roman" w:hAnsi="Times New Roman" w:cs="Times New Roman"/>
          <w:b/>
          <w:sz w:val="24"/>
          <w:szCs w:val="24"/>
        </w:rPr>
        <w:t>ФОРМА СЕРТИФИКАТА</w:t>
      </w:r>
    </w:p>
    <w:p w:rsidR="00D92ECC" w:rsidRPr="00193DD7" w:rsidRDefault="00D92ECC" w:rsidP="00193DD7">
      <w:pPr>
        <w:pStyle w:val="a8"/>
        <w:jc w:val="center"/>
        <w:rPr>
          <w:rFonts w:ascii="Times New Roman" w:hAnsi="Times New Roman" w:cs="Times New Roman"/>
          <w:b/>
          <w:sz w:val="24"/>
          <w:szCs w:val="24"/>
        </w:rPr>
      </w:pPr>
      <w:r w:rsidRPr="00193DD7">
        <w:rPr>
          <w:rFonts w:ascii="Times New Roman" w:hAnsi="Times New Roman" w:cs="Times New Roman"/>
          <w:b/>
          <w:sz w:val="24"/>
          <w:szCs w:val="24"/>
        </w:rPr>
        <w:t>на возмещение расходов медицинским учреждениям (организациям),</w:t>
      </w:r>
      <w:r w:rsidR="004E5A5A" w:rsidRPr="00193DD7">
        <w:rPr>
          <w:rFonts w:ascii="Times New Roman" w:hAnsi="Times New Roman" w:cs="Times New Roman"/>
          <w:b/>
          <w:sz w:val="24"/>
          <w:szCs w:val="24"/>
        </w:rPr>
        <w:t xml:space="preserve"> </w:t>
      </w:r>
      <w:r w:rsidRPr="00193DD7">
        <w:rPr>
          <w:rFonts w:ascii="Times New Roman" w:hAnsi="Times New Roman" w:cs="Times New Roman"/>
          <w:b/>
          <w:sz w:val="24"/>
          <w:szCs w:val="24"/>
        </w:rPr>
        <w:t>осуществляющим медицинскую деятельность, оказывающим социально-медицинские услуги гражданам, а также иным учреждениям (организациям) вне зависимости от формы собственности, осуществляющим социальную реабилитацию граждан.</w:t>
      </w:r>
    </w:p>
    <w:p w:rsidR="004E5A5A" w:rsidRPr="00193DD7" w:rsidRDefault="004E5A5A" w:rsidP="00193DD7">
      <w:pPr>
        <w:pStyle w:val="a8"/>
        <w:rPr>
          <w:rFonts w:ascii="Times New Roman" w:hAnsi="Times New Roman" w:cs="Times New Roman"/>
          <w:b/>
          <w:sz w:val="24"/>
          <w:szCs w:val="24"/>
        </w:rPr>
      </w:pPr>
    </w:p>
    <w:p w:rsidR="003E7B8F" w:rsidRPr="00193DD7" w:rsidRDefault="003E7B8F" w:rsidP="00193DD7">
      <w:pPr>
        <w:pStyle w:val="a8"/>
        <w:rPr>
          <w:rFonts w:ascii="Times New Roman" w:hAnsi="Times New Roman" w:cs="Times New Roman"/>
          <w:b/>
          <w:sz w:val="24"/>
          <w:szCs w:val="24"/>
        </w:rPr>
      </w:pPr>
      <w:r w:rsidRPr="00193DD7">
        <w:rPr>
          <w:rFonts w:ascii="Times New Roman" w:hAnsi="Times New Roman" w:cs="Times New Roman"/>
          <w:b/>
          <w:noProof/>
          <w:sz w:val="24"/>
          <w:szCs w:val="24"/>
        </w:rPr>
        <w:drawing>
          <wp:anchor distT="36830" distB="36830" distL="6400800" distR="6400800" simplePos="0" relativeHeight="251659264" behindDoc="0" locked="0" layoutInCell="1" allowOverlap="1">
            <wp:simplePos x="0" y="0"/>
            <wp:positionH relativeFrom="page">
              <wp:posOffset>3598545</wp:posOffset>
            </wp:positionH>
            <wp:positionV relativeFrom="paragraph">
              <wp:posOffset>41910</wp:posOffset>
            </wp:positionV>
            <wp:extent cx="765810" cy="75882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clrChange>
                        <a:clrFrom>
                          <a:srgbClr val="F4F4F6"/>
                        </a:clrFrom>
                        <a:clrTo>
                          <a:srgbClr val="F4F4F6">
                            <a:alpha val="0"/>
                          </a:srgbClr>
                        </a:clrTo>
                      </a:clrChange>
                      <a:lum bright="-40000" contrast="56000"/>
                      <a:grayscl/>
                      <a:biLevel thresh="50000"/>
                    </a:blip>
                    <a:srcRect/>
                    <a:stretch>
                      <a:fillRect/>
                    </a:stretch>
                  </pic:blipFill>
                  <pic:spPr bwMode="auto">
                    <a:xfrm>
                      <a:off x="0" y="0"/>
                      <a:ext cx="765810" cy="758825"/>
                    </a:xfrm>
                    <a:prstGeom prst="rect">
                      <a:avLst/>
                    </a:prstGeom>
                    <a:gradFill rotWithShape="1">
                      <a:gsLst>
                        <a:gs pos="0">
                          <a:srgbClr val="FFFFFF">
                            <a:alpha val="42998"/>
                          </a:srgbClr>
                        </a:gs>
                        <a:gs pos="100000">
                          <a:srgbClr val="767676"/>
                        </a:gs>
                      </a:gsLst>
                      <a:lin ang="5400000" scaled="1"/>
                    </a:gradFill>
                  </pic:spPr>
                </pic:pic>
              </a:graphicData>
            </a:graphic>
          </wp:anchor>
        </w:drawing>
      </w:r>
    </w:p>
    <w:p w:rsidR="00D92ECC" w:rsidRPr="00193DD7" w:rsidRDefault="00D92ECC" w:rsidP="00193DD7">
      <w:pPr>
        <w:pStyle w:val="a8"/>
        <w:rPr>
          <w:rFonts w:ascii="Times New Roman" w:hAnsi="Times New Roman" w:cs="Times New Roman"/>
          <w:b/>
          <w:sz w:val="24"/>
          <w:szCs w:val="24"/>
        </w:rPr>
      </w:pPr>
    </w:p>
    <w:p w:rsidR="00D92ECC" w:rsidRPr="00193DD7" w:rsidRDefault="00D92ECC" w:rsidP="00193DD7">
      <w:pPr>
        <w:pStyle w:val="a8"/>
        <w:rPr>
          <w:rFonts w:ascii="Times New Roman" w:hAnsi="Times New Roman" w:cs="Times New Roman"/>
          <w:b/>
          <w:sz w:val="24"/>
          <w:szCs w:val="24"/>
        </w:rPr>
      </w:pPr>
    </w:p>
    <w:p w:rsidR="00D92ECC" w:rsidRPr="00193DD7" w:rsidRDefault="00D92ECC" w:rsidP="00193DD7">
      <w:pPr>
        <w:pStyle w:val="a8"/>
        <w:rPr>
          <w:rFonts w:ascii="Times New Roman" w:hAnsi="Times New Roman" w:cs="Times New Roman"/>
          <w:b/>
          <w:sz w:val="24"/>
          <w:szCs w:val="24"/>
        </w:rPr>
      </w:pPr>
    </w:p>
    <w:p w:rsidR="00193DD7" w:rsidRDefault="00193DD7" w:rsidP="00193DD7">
      <w:pPr>
        <w:pStyle w:val="a8"/>
        <w:jc w:val="center"/>
        <w:rPr>
          <w:rFonts w:ascii="Times New Roman" w:hAnsi="Times New Roman" w:cs="Times New Roman"/>
          <w:b/>
          <w:sz w:val="24"/>
          <w:szCs w:val="24"/>
        </w:rPr>
      </w:pPr>
    </w:p>
    <w:p w:rsidR="00D92ECC" w:rsidRPr="00B20FBA" w:rsidRDefault="00D92ECC" w:rsidP="00193DD7">
      <w:pPr>
        <w:pStyle w:val="a8"/>
        <w:jc w:val="center"/>
        <w:rPr>
          <w:rFonts w:ascii="Times New Roman" w:hAnsi="Times New Roman" w:cs="Times New Roman"/>
          <w:b/>
        </w:rPr>
      </w:pPr>
      <w:r w:rsidRPr="00B20FBA">
        <w:rPr>
          <w:rFonts w:ascii="Times New Roman" w:hAnsi="Times New Roman" w:cs="Times New Roman"/>
          <w:b/>
        </w:rPr>
        <w:t>МУНИЦИПАЛЬНЫЙ РАЙОН</w:t>
      </w:r>
    </w:p>
    <w:p w:rsidR="004E5A5A" w:rsidRPr="00B20FBA" w:rsidRDefault="00D92ECC" w:rsidP="00193DD7">
      <w:pPr>
        <w:pStyle w:val="a8"/>
        <w:jc w:val="center"/>
        <w:rPr>
          <w:rFonts w:ascii="Times New Roman" w:hAnsi="Times New Roman" w:cs="Times New Roman"/>
          <w:b/>
        </w:rPr>
      </w:pPr>
      <w:r w:rsidRPr="00B20FBA">
        <w:rPr>
          <w:rFonts w:ascii="Times New Roman" w:hAnsi="Times New Roman" w:cs="Times New Roman"/>
          <w:b/>
        </w:rPr>
        <w:t>«ЖЕЛЕЗНОГОРСКИЙ РАЙОН» КУРСКОЙ ОБЛАСТИ</w:t>
      </w:r>
    </w:p>
    <w:p w:rsidR="00D92ECC" w:rsidRPr="00B20FBA" w:rsidRDefault="00D92ECC" w:rsidP="00193DD7">
      <w:pPr>
        <w:pStyle w:val="a8"/>
        <w:jc w:val="center"/>
        <w:rPr>
          <w:rFonts w:ascii="Times New Roman" w:hAnsi="Times New Roman" w:cs="Times New Roman"/>
          <w:b/>
        </w:rPr>
      </w:pPr>
      <w:r w:rsidRPr="00B20FBA">
        <w:rPr>
          <w:rFonts w:ascii="Times New Roman" w:hAnsi="Times New Roman" w:cs="Times New Roman"/>
          <w:b/>
        </w:rPr>
        <w:t>АДМИНИСТРАЦИЯ ЖЕЛЕЗНОГОРСКОГО РАЙОНА</w:t>
      </w:r>
    </w:p>
    <w:p w:rsidR="00D92ECC" w:rsidRPr="00B20FBA" w:rsidRDefault="00D92ECC" w:rsidP="00193DD7">
      <w:pPr>
        <w:pStyle w:val="a8"/>
        <w:jc w:val="center"/>
        <w:rPr>
          <w:rFonts w:ascii="Times New Roman" w:hAnsi="Times New Roman" w:cs="Times New Roman"/>
          <w:b/>
        </w:rPr>
      </w:pPr>
      <w:r w:rsidRPr="00B20FBA">
        <w:rPr>
          <w:rFonts w:ascii="Times New Roman" w:hAnsi="Times New Roman" w:cs="Times New Roman"/>
          <w:b/>
        </w:rPr>
        <w:t>КУРСКОЙ ОБЛАСТИ</w:t>
      </w:r>
    </w:p>
    <w:p w:rsidR="00D92ECC" w:rsidRPr="00B20FBA" w:rsidRDefault="00D92ECC" w:rsidP="00193DD7">
      <w:pPr>
        <w:pStyle w:val="a8"/>
        <w:jc w:val="center"/>
        <w:rPr>
          <w:rFonts w:ascii="Times New Roman" w:hAnsi="Times New Roman" w:cs="Times New Roman"/>
        </w:rPr>
      </w:pPr>
      <w:r w:rsidRPr="00B20FBA">
        <w:rPr>
          <w:rFonts w:ascii="Times New Roman" w:hAnsi="Times New Roman" w:cs="Times New Roman"/>
        </w:rPr>
        <w:t>307170, Курская обл. г. Железногорск, ул. Ленина, 52</w:t>
      </w:r>
    </w:p>
    <w:p w:rsidR="00D92ECC" w:rsidRPr="00B20FBA" w:rsidRDefault="00D92ECC" w:rsidP="00193DD7">
      <w:pPr>
        <w:pStyle w:val="a8"/>
        <w:jc w:val="center"/>
        <w:rPr>
          <w:rFonts w:ascii="Times New Roman" w:hAnsi="Times New Roman" w:cs="Times New Roman"/>
        </w:rPr>
      </w:pPr>
      <w:r w:rsidRPr="00B20FBA">
        <w:rPr>
          <w:rFonts w:ascii="Times New Roman" w:hAnsi="Times New Roman" w:cs="Times New Roman"/>
        </w:rPr>
        <w:t xml:space="preserve">тел. (47148) 4-16-33, факс (47148) 2-12-38, </w:t>
      </w:r>
      <w:proofErr w:type="gramStart"/>
      <w:r w:rsidRPr="00B20FBA">
        <w:rPr>
          <w:rFonts w:ascii="Times New Roman" w:hAnsi="Times New Roman" w:cs="Times New Roman"/>
        </w:rPr>
        <w:t>е</w:t>
      </w:r>
      <w:proofErr w:type="gramEnd"/>
      <w:r w:rsidRPr="00B20FBA">
        <w:rPr>
          <w:rFonts w:ascii="Times New Roman" w:hAnsi="Times New Roman" w:cs="Times New Roman"/>
        </w:rPr>
        <w:t>-</w:t>
      </w:r>
      <w:r w:rsidRPr="00B20FBA">
        <w:rPr>
          <w:rFonts w:ascii="Times New Roman" w:hAnsi="Times New Roman" w:cs="Times New Roman"/>
          <w:lang w:val="en-US"/>
        </w:rPr>
        <w:t>mail</w:t>
      </w:r>
      <w:r w:rsidRPr="00B20FBA">
        <w:rPr>
          <w:rFonts w:ascii="Times New Roman" w:hAnsi="Times New Roman" w:cs="Times New Roman"/>
        </w:rPr>
        <w:t xml:space="preserve">: </w:t>
      </w:r>
      <w:hyperlink r:id="rId7" w:history="1">
        <w:r w:rsidR="004E5A5A" w:rsidRPr="00B20FBA">
          <w:rPr>
            <w:rStyle w:val="a3"/>
            <w:rFonts w:ascii="Times New Roman" w:hAnsi="Times New Roman" w:cs="Times New Roman"/>
            <w:lang w:val="en-US"/>
          </w:rPr>
          <w:t>zhelrayon</w:t>
        </w:r>
        <w:r w:rsidR="004E5A5A" w:rsidRPr="00B20FBA">
          <w:rPr>
            <w:rStyle w:val="a3"/>
            <w:rFonts w:ascii="Times New Roman" w:hAnsi="Times New Roman" w:cs="Times New Roman"/>
          </w:rPr>
          <w:t>@</w:t>
        </w:r>
        <w:r w:rsidR="004E5A5A" w:rsidRPr="00B20FBA">
          <w:rPr>
            <w:rStyle w:val="a3"/>
            <w:rFonts w:ascii="Times New Roman" w:hAnsi="Times New Roman" w:cs="Times New Roman"/>
            <w:lang w:val="en-US"/>
          </w:rPr>
          <w:t>mail</w:t>
        </w:r>
        <w:r w:rsidR="004E5A5A" w:rsidRPr="00B20FBA">
          <w:rPr>
            <w:rStyle w:val="a3"/>
            <w:rFonts w:ascii="Times New Roman" w:hAnsi="Times New Roman" w:cs="Times New Roman"/>
          </w:rPr>
          <w:t>.</w:t>
        </w:r>
        <w:r w:rsidR="004E5A5A" w:rsidRPr="00B20FBA">
          <w:rPr>
            <w:rStyle w:val="a3"/>
            <w:rFonts w:ascii="Times New Roman" w:hAnsi="Times New Roman" w:cs="Times New Roman"/>
            <w:lang w:val="en-US"/>
          </w:rPr>
          <w:t>ru</w:t>
        </w:r>
      </w:hyperlink>
    </w:p>
    <w:p w:rsidR="004E5A5A" w:rsidRPr="00193DD7" w:rsidRDefault="004E5A5A" w:rsidP="00193DD7">
      <w:pPr>
        <w:pStyle w:val="a8"/>
        <w:rPr>
          <w:rFonts w:ascii="Times New Roman" w:hAnsi="Times New Roman" w:cs="Times New Roman"/>
          <w:sz w:val="24"/>
          <w:szCs w:val="24"/>
        </w:rPr>
      </w:pPr>
    </w:p>
    <w:p w:rsidR="00D92ECC" w:rsidRPr="00B20FBA" w:rsidRDefault="00D92ECC" w:rsidP="00193DD7">
      <w:pPr>
        <w:pStyle w:val="a8"/>
        <w:rPr>
          <w:rFonts w:ascii="Times New Roman" w:hAnsi="Times New Roman" w:cs="Times New Roman"/>
          <w:b/>
          <w:sz w:val="24"/>
          <w:szCs w:val="24"/>
        </w:rPr>
      </w:pPr>
    </w:p>
    <w:p w:rsidR="00193DD7" w:rsidRPr="00B20FBA" w:rsidRDefault="00D92ECC" w:rsidP="00193DD7">
      <w:pPr>
        <w:pStyle w:val="a8"/>
        <w:jc w:val="center"/>
        <w:rPr>
          <w:rFonts w:ascii="Times New Roman" w:hAnsi="Times New Roman" w:cs="Times New Roman"/>
          <w:b/>
          <w:sz w:val="24"/>
          <w:szCs w:val="24"/>
        </w:rPr>
      </w:pPr>
      <w:r w:rsidRPr="00B20FBA">
        <w:rPr>
          <w:rFonts w:ascii="Times New Roman" w:hAnsi="Times New Roman" w:cs="Times New Roman"/>
          <w:b/>
          <w:sz w:val="24"/>
          <w:szCs w:val="24"/>
        </w:rPr>
        <w:t xml:space="preserve">С Е </w:t>
      </w:r>
      <w:proofErr w:type="gramStart"/>
      <w:r w:rsidRPr="00B20FBA">
        <w:rPr>
          <w:rFonts w:ascii="Times New Roman" w:hAnsi="Times New Roman" w:cs="Times New Roman"/>
          <w:b/>
          <w:sz w:val="24"/>
          <w:szCs w:val="24"/>
        </w:rPr>
        <w:t>Р</w:t>
      </w:r>
      <w:proofErr w:type="gramEnd"/>
      <w:r w:rsidRPr="00B20FBA">
        <w:rPr>
          <w:rFonts w:ascii="Times New Roman" w:hAnsi="Times New Roman" w:cs="Times New Roman"/>
          <w:b/>
          <w:sz w:val="24"/>
          <w:szCs w:val="24"/>
        </w:rPr>
        <w:t xml:space="preserve"> Т И Ф И К А Т</w:t>
      </w:r>
    </w:p>
    <w:p w:rsidR="00193DD7" w:rsidRPr="00B20FBA" w:rsidRDefault="00D92ECC" w:rsidP="00193DD7">
      <w:pPr>
        <w:pStyle w:val="a8"/>
        <w:jc w:val="center"/>
        <w:rPr>
          <w:rFonts w:ascii="Times New Roman" w:hAnsi="Times New Roman" w:cs="Times New Roman"/>
          <w:b/>
          <w:sz w:val="24"/>
          <w:szCs w:val="24"/>
        </w:rPr>
      </w:pPr>
      <w:r w:rsidRPr="00B20FBA">
        <w:rPr>
          <w:rFonts w:ascii="Times New Roman" w:hAnsi="Times New Roman" w:cs="Times New Roman"/>
          <w:b/>
          <w:sz w:val="24"/>
          <w:szCs w:val="24"/>
        </w:rPr>
        <w:t>на возмещение расходов медицинским учреждениям</w:t>
      </w:r>
    </w:p>
    <w:p w:rsidR="00193DD7" w:rsidRPr="00B20FBA" w:rsidRDefault="00D92ECC" w:rsidP="00193DD7">
      <w:pPr>
        <w:pStyle w:val="a8"/>
        <w:jc w:val="center"/>
        <w:rPr>
          <w:rFonts w:ascii="Times New Roman" w:hAnsi="Times New Roman" w:cs="Times New Roman"/>
          <w:b/>
          <w:sz w:val="24"/>
          <w:szCs w:val="24"/>
        </w:rPr>
      </w:pPr>
      <w:r w:rsidRPr="00B20FBA">
        <w:rPr>
          <w:rFonts w:ascii="Times New Roman" w:hAnsi="Times New Roman" w:cs="Times New Roman"/>
          <w:b/>
          <w:sz w:val="24"/>
          <w:szCs w:val="24"/>
        </w:rPr>
        <w:t>(организациям),</w:t>
      </w:r>
      <w:r w:rsidR="00193DD7" w:rsidRPr="00B20FBA">
        <w:rPr>
          <w:rFonts w:ascii="Times New Roman" w:hAnsi="Times New Roman" w:cs="Times New Roman"/>
          <w:b/>
          <w:sz w:val="24"/>
          <w:szCs w:val="24"/>
        </w:rPr>
        <w:t xml:space="preserve"> </w:t>
      </w:r>
      <w:r w:rsidRPr="00B20FBA">
        <w:rPr>
          <w:rFonts w:ascii="Times New Roman" w:hAnsi="Times New Roman" w:cs="Times New Roman"/>
          <w:b/>
          <w:sz w:val="24"/>
          <w:szCs w:val="24"/>
        </w:rPr>
        <w:t>осуществляющим медицинскую деятельность,</w:t>
      </w:r>
    </w:p>
    <w:p w:rsidR="00D92ECC" w:rsidRPr="00B20FBA" w:rsidRDefault="00D92ECC" w:rsidP="00193DD7">
      <w:pPr>
        <w:pStyle w:val="a8"/>
        <w:jc w:val="center"/>
        <w:rPr>
          <w:rFonts w:ascii="Times New Roman" w:hAnsi="Times New Roman" w:cs="Times New Roman"/>
          <w:b/>
          <w:sz w:val="24"/>
          <w:szCs w:val="24"/>
        </w:rPr>
      </w:pPr>
      <w:r w:rsidRPr="00B20FBA">
        <w:rPr>
          <w:rFonts w:ascii="Times New Roman" w:hAnsi="Times New Roman" w:cs="Times New Roman"/>
          <w:b/>
          <w:sz w:val="24"/>
          <w:szCs w:val="24"/>
        </w:rPr>
        <w:t>оказывающим социально-медицинские услуги гражданам, а также иным учреждениям (организациям) вне зависимости от формы собственности, осуществляющим социальную реабилитацию граждан.</w:t>
      </w:r>
    </w:p>
    <w:p w:rsidR="00D92ECC" w:rsidRPr="00193DD7" w:rsidRDefault="00D92ECC" w:rsidP="00193DD7">
      <w:pPr>
        <w:pStyle w:val="a8"/>
        <w:rPr>
          <w:rFonts w:ascii="Times New Roman" w:hAnsi="Times New Roman" w:cs="Times New Roman"/>
          <w:b/>
          <w:sz w:val="24"/>
          <w:szCs w:val="24"/>
        </w:rPr>
      </w:pPr>
    </w:p>
    <w:p w:rsidR="00D92ECC" w:rsidRPr="00193DD7" w:rsidRDefault="00D92ECC" w:rsidP="00193DD7">
      <w:pPr>
        <w:pStyle w:val="a8"/>
        <w:rPr>
          <w:rFonts w:ascii="Times New Roman" w:hAnsi="Times New Roman" w:cs="Times New Roman"/>
          <w:b/>
        </w:rPr>
      </w:pPr>
      <w:r w:rsidRPr="00193DD7">
        <w:rPr>
          <w:rFonts w:ascii="Times New Roman" w:hAnsi="Times New Roman" w:cs="Times New Roman"/>
          <w:b/>
        </w:rPr>
        <w:t xml:space="preserve">от __________ 20 ___ года </w:t>
      </w:r>
      <w:r w:rsidR="004E5A5A" w:rsidRPr="00193DD7">
        <w:rPr>
          <w:rFonts w:ascii="Times New Roman" w:hAnsi="Times New Roman" w:cs="Times New Roman"/>
          <w:b/>
        </w:rPr>
        <w:t xml:space="preserve"> </w:t>
      </w:r>
      <w:r w:rsidRPr="00193DD7">
        <w:rPr>
          <w:rFonts w:ascii="Times New Roman" w:hAnsi="Times New Roman" w:cs="Times New Roman"/>
          <w:b/>
        </w:rPr>
        <w:t>№____</w:t>
      </w:r>
    </w:p>
    <w:p w:rsidR="004E5A5A" w:rsidRPr="00193DD7" w:rsidRDefault="004E5A5A" w:rsidP="00193DD7">
      <w:pPr>
        <w:pStyle w:val="a8"/>
        <w:rPr>
          <w:rFonts w:ascii="Times New Roman" w:hAnsi="Times New Roman" w:cs="Times New Roman"/>
          <w:b/>
          <w:sz w:val="24"/>
          <w:szCs w:val="24"/>
        </w:rPr>
      </w:pPr>
    </w:p>
    <w:p w:rsidR="00D92ECC" w:rsidRPr="00193DD7" w:rsidRDefault="00D92ECC" w:rsidP="00193DD7">
      <w:pPr>
        <w:pStyle w:val="a8"/>
        <w:rPr>
          <w:rFonts w:ascii="Times New Roman" w:hAnsi="Times New Roman" w:cs="Times New Roman"/>
        </w:rPr>
      </w:pPr>
      <w:r w:rsidRPr="00193DD7">
        <w:rPr>
          <w:rFonts w:ascii="Times New Roman" w:hAnsi="Times New Roman" w:cs="Times New Roman"/>
          <w:b/>
          <w:bCs/>
        </w:rPr>
        <w:t>ВЫДАН_____________________________________________________________________________</w:t>
      </w:r>
    </w:p>
    <w:p w:rsidR="00D92ECC" w:rsidRPr="00193DD7" w:rsidRDefault="00D92ECC" w:rsidP="00193DD7">
      <w:pPr>
        <w:pStyle w:val="a8"/>
        <w:jc w:val="center"/>
        <w:rPr>
          <w:rFonts w:ascii="Times New Roman" w:hAnsi="Times New Roman" w:cs="Times New Roman"/>
          <w:sz w:val="20"/>
          <w:szCs w:val="20"/>
        </w:rPr>
      </w:pPr>
      <w:r w:rsidRPr="00193DD7">
        <w:rPr>
          <w:rFonts w:ascii="Times New Roman" w:hAnsi="Times New Roman" w:cs="Times New Roman"/>
          <w:bCs/>
          <w:sz w:val="20"/>
          <w:szCs w:val="20"/>
        </w:rPr>
        <w:t>(Фамилия, имя, отчество)</w:t>
      </w:r>
    </w:p>
    <w:p w:rsidR="00D92ECC" w:rsidRPr="00193DD7" w:rsidRDefault="00D92ECC" w:rsidP="00193DD7">
      <w:pPr>
        <w:pStyle w:val="a8"/>
        <w:rPr>
          <w:rFonts w:ascii="Times New Roman" w:hAnsi="Times New Roman" w:cs="Times New Roman"/>
        </w:rPr>
      </w:pPr>
      <w:r w:rsidRPr="00193DD7">
        <w:rPr>
          <w:rFonts w:ascii="Times New Roman" w:hAnsi="Times New Roman" w:cs="Times New Roman"/>
          <w:b/>
          <w:bCs/>
        </w:rPr>
        <w:t>____________________________________________________________________________</w:t>
      </w:r>
      <w:r w:rsidR="00E908F9">
        <w:rPr>
          <w:rFonts w:ascii="Times New Roman" w:hAnsi="Times New Roman" w:cs="Times New Roman"/>
          <w:b/>
          <w:bCs/>
        </w:rPr>
        <w:t>_________</w:t>
      </w:r>
    </w:p>
    <w:p w:rsidR="00D92ECC" w:rsidRPr="00193DD7" w:rsidRDefault="00AB3913" w:rsidP="00193DD7">
      <w:pPr>
        <w:pStyle w:val="a8"/>
        <w:jc w:val="center"/>
        <w:rPr>
          <w:rFonts w:ascii="Times New Roman" w:hAnsi="Times New Roman" w:cs="Times New Roman"/>
          <w:bCs/>
          <w:sz w:val="20"/>
          <w:szCs w:val="20"/>
        </w:rPr>
      </w:pPr>
      <w:r>
        <w:rPr>
          <w:rFonts w:ascii="Times New Roman" w:hAnsi="Times New Roman" w:cs="Times New Roman"/>
          <w:bCs/>
          <w:sz w:val="20"/>
          <w:szCs w:val="20"/>
        </w:rPr>
        <w:t>(д</w:t>
      </w:r>
      <w:r w:rsidR="00D92ECC" w:rsidRPr="00193DD7">
        <w:rPr>
          <w:rFonts w:ascii="Times New Roman" w:hAnsi="Times New Roman" w:cs="Times New Roman"/>
          <w:bCs/>
          <w:sz w:val="20"/>
          <w:szCs w:val="20"/>
        </w:rPr>
        <w:t>ата рождения)</w:t>
      </w:r>
    </w:p>
    <w:p w:rsidR="00B20FBA" w:rsidRDefault="00D92ECC" w:rsidP="00193DD7">
      <w:pPr>
        <w:pStyle w:val="a8"/>
        <w:rPr>
          <w:rFonts w:ascii="Times New Roman" w:hAnsi="Times New Roman" w:cs="Times New Roman"/>
          <w:b/>
        </w:rPr>
      </w:pPr>
      <w:r w:rsidRPr="00193DD7">
        <w:rPr>
          <w:rFonts w:ascii="Times New Roman" w:hAnsi="Times New Roman" w:cs="Times New Roman"/>
          <w:b/>
        </w:rPr>
        <w:t>Адрес места жительства гражданина</w:t>
      </w:r>
      <w:r w:rsidR="00B20FBA">
        <w:rPr>
          <w:rFonts w:ascii="Times New Roman" w:hAnsi="Times New Roman" w:cs="Times New Roman"/>
          <w:b/>
        </w:rPr>
        <w:t>___________________________________________________</w:t>
      </w:r>
    </w:p>
    <w:p w:rsidR="00D92ECC" w:rsidRPr="00193DD7" w:rsidRDefault="00D92ECC" w:rsidP="00193DD7">
      <w:pPr>
        <w:pStyle w:val="a8"/>
        <w:rPr>
          <w:rFonts w:ascii="Times New Roman" w:hAnsi="Times New Roman" w:cs="Times New Roman"/>
          <w:b/>
        </w:rPr>
      </w:pPr>
      <w:r w:rsidRPr="00193DD7">
        <w:rPr>
          <w:rFonts w:ascii="Times New Roman" w:hAnsi="Times New Roman" w:cs="Times New Roman"/>
        </w:rPr>
        <w:t>_____________________________________________________________________________</w:t>
      </w:r>
      <w:r w:rsidR="00E908F9">
        <w:rPr>
          <w:rFonts w:ascii="Times New Roman" w:hAnsi="Times New Roman" w:cs="Times New Roman"/>
        </w:rPr>
        <w:t>________</w:t>
      </w:r>
    </w:p>
    <w:p w:rsidR="00B20FBA" w:rsidRDefault="00B20FBA" w:rsidP="00193DD7">
      <w:pPr>
        <w:pStyle w:val="a8"/>
        <w:rPr>
          <w:rFonts w:ascii="Times New Roman" w:hAnsi="Times New Roman" w:cs="Times New Roman"/>
          <w:b/>
        </w:rPr>
      </w:pPr>
    </w:p>
    <w:p w:rsidR="00D92ECC" w:rsidRPr="00193DD7" w:rsidRDefault="004E5A5A" w:rsidP="00193DD7">
      <w:pPr>
        <w:pStyle w:val="a8"/>
        <w:rPr>
          <w:rFonts w:ascii="Times New Roman" w:hAnsi="Times New Roman" w:cs="Times New Roman"/>
        </w:rPr>
      </w:pPr>
      <w:r w:rsidRPr="00193DD7">
        <w:rPr>
          <w:rFonts w:ascii="Times New Roman" w:hAnsi="Times New Roman" w:cs="Times New Roman"/>
          <w:b/>
        </w:rPr>
        <w:t>Документ, удостоверяющий личность гражданина</w:t>
      </w:r>
      <w:r w:rsidRPr="00193DD7">
        <w:rPr>
          <w:rFonts w:ascii="Times New Roman" w:hAnsi="Times New Roman" w:cs="Times New Roman"/>
        </w:rPr>
        <w:t xml:space="preserve"> </w:t>
      </w:r>
      <w:r w:rsidR="00D92ECC" w:rsidRPr="00193DD7">
        <w:rPr>
          <w:rFonts w:ascii="Times New Roman" w:hAnsi="Times New Roman" w:cs="Times New Roman"/>
        </w:rPr>
        <w:t>_______________________________________________</w:t>
      </w:r>
      <w:r w:rsidRPr="00193DD7">
        <w:rPr>
          <w:rFonts w:ascii="Times New Roman" w:hAnsi="Times New Roman" w:cs="Times New Roman"/>
        </w:rPr>
        <w:softHyphen/>
      </w:r>
      <w:r w:rsidRPr="00193DD7">
        <w:rPr>
          <w:rFonts w:ascii="Times New Roman" w:hAnsi="Times New Roman" w:cs="Times New Roman"/>
        </w:rPr>
        <w:softHyphen/>
      </w:r>
      <w:r w:rsidRPr="00193DD7">
        <w:rPr>
          <w:rFonts w:ascii="Times New Roman" w:hAnsi="Times New Roman" w:cs="Times New Roman"/>
        </w:rPr>
        <w:softHyphen/>
      </w:r>
      <w:r w:rsidRPr="00193DD7">
        <w:rPr>
          <w:rFonts w:ascii="Times New Roman" w:hAnsi="Times New Roman" w:cs="Times New Roman"/>
        </w:rPr>
        <w:softHyphen/>
      </w:r>
      <w:r w:rsidRPr="00193DD7">
        <w:rPr>
          <w:rFonts w:ascii="Times New Roman" w:hAnsi="Times New Roman" w:cs="Times New Roman"/>
        </w:rPr>
        <w:softHyphen/>
      </w:r>
      <w:r w:rsidRPr="00193DD7">
        <w:rPr>
          <w:rFonts w:ascii="Times New Roman" w:hAnsi="Times New Roman" w:cs="Times New Roman"/>
        </w:rPr>
        <w:softHyphen/>
      </w:r>
      <w:r w:rsidRPr="00193DD7">
        <w:rPr>
          <w:rFonts w:ascii="Times New Roman" w:hAnsi="Times New Roman" w:cs="Times New Roman"/>
        </w:rPr>
        <w:softHyphen/>
      </w:r>
      <w:r w:rsidR="00E908F9">
        <w:rPr>
          <w:rFonts w:ascii="Times New Roman" w:hAnsi="Times New Roman" w:cs="Times New Roman"/>
        </w:rPr>
        <w:softHyphen/>
        <w:t>______________________________________</w:t>
      </w:r>
    </w:p>
    <w:p w:rsidR="00D92ECC" w:rsidRPr="00193DD7" w:rsidRDefault="00D92ECC" w:rsidP="00193DD7">
      <w:pPr>
        <w:pStyle w:val="a8"/>
        <w:rPr>
          <w:rFonts w:ascii="Times New Roman" w:hAnsi="Times New Roman" w:cs="Times New Roman"/>
        </w:rPr>
      </w:pPr>
      <w:r w:rsidRPr="00193DD7">
        <w:rPr>
          <w:rFonts w:ascii="Times New Roman" w:hAnsi="Times New Roman" w:cs="Times New Roman"/>
        </w:rPr>
        <w:t>_____________________________________________________________________________</w:t>
      </w:r>
      <w:r w:rsidR="00E908F9">
        <w:rPr>
          <w:rFonts w:ascii="Times New Roman" w:hAnsi="Times New Roman" w:cs="Times New Roman"/>
        </w:rPr>
        <w:t>________</w:t>
      </w:r>
    </w:p>
    <w:p w:rsidR="00D92ECC" w:rsidRPr="00193DD7" w:rsidRDefault="00D92ECC" w:rsidP="00B20FBA">
      <w:pPr>
        <w:pStyle w:val="a8"/>
        <w:jc w:val="center"/>
        <w:rPr>
          <w:rFonts w:ascii="Times New Roman" w:hAnsi="Times New Roman" w:cs="Times New Roman"/>
        </w:rPr>
      </w:pPr>
      <w:r w:rsidRPr="00193DD7">
        <w:rPr>
          <w:rFonts w:ascii="Times New Roman" w:hAnsi="Times New Roman" w:cs="Times New Roman"/>
        </w:rPr>
        <w:t>(название, номер, серия, кем и когда выдан)</w:t>
      </w:r>
    </w:p>
    <w:p w:rsidR="00B20FBA" w:rsidRDefault="00B20FBA" w:rsidP="00193DD7">
      <w:pPr>
        <w:pStyle w:val="a8"/>
        <w:rPr>
          <w:rFonts w:ascii="Times New Roman" w:hAnsi="Times New Roman" w:cs="Times New Roman"/>
          <w:b/>
        </w:rPr>
      </w:pPr>
    </w:p>
    <w:p w:rsidR="00D92ECC" w:rsidRPr="00193DD7" w:rsidRDefault="00D92ECC" w:rsidP="00193DD7">
      <w:pPr>
        <w:pStyle w:val="a8"/>
        <w:rPr>
          <w:rFonts w:ascii="Times New Roman" w:hAnsi="Times New Roman" w:cs="Times New Roman"/>
          <w:b/>
        </w:rPr>
      </w:pPr>
      <w:r w:rsidRPr="00193DD7">
        <w:rPr>
          <w:rFonts w:ascii="Times New Roman" w:hAnsi="Times New Roman" w:cs="Times New Roman"/>
          <w:b/>
        </w:rPr>
        <w:t>Предельная стоимость социально-медицинских услуг и социальной реабилитации</w:t>
      </w:r>
      <w:r w:rsidRPr="00193DD7">
        <w:rPr>
          <w:rFonts w:ascii="Times New Roman" w:hAnsi="Times New Roman" w:cs="Times New Roman"/>
        </w:rPr>
        <w:t>_________________________________________________________________</w:t>
      </w:r>
      <w:r w:rsidR="00E908F9">
        <w:rPr>
          <w:rFonts w:ascii="Times New Roman" w:hAnsi="Times New Roman" w:cs="Times New Roman"/>
        </w:rPr>
        <w:t>_______</w:t>
      </w:r>
    </w:p>
    <w:p w:rsidR="00B20FBA" w:rsidRDefault="00B20FBA" w:rsidP="00193DD7">
      <w:pPr>
        <w:pStyle w:val="a8"/>
        <w:rPr>
          <w:rFonts w:ascii="Times New Roman" w:hAnsi="Times New Roman" w:cs="Times New Roman"/>
          <w:b/>
        </w:rPr>
      </w:pPr>
    </w:p>
    <w:p w:rsidR="00D92ECC" w:rsidRPr="00193DD7" w:rsidRDefault="00D92ECC" w:rsidP="00193DD7">
      <w:pPr>
        <w:pStyle w:val="a8"/>
        <w:rPr>
          <w:rFonts w:ascii="Times New Roman" w:hAnsi="Times New Roman" w:cs="Times New Roman"/>
        </w:rPr>
      </w:pPr>
      <w:r w:rsidRPr="00193DD7">
        <w:rPr>
          <w:rFonts w:ascii="Times New Roman" w:hAnsi="Times New Roman" w:cs="Times New Roman"/>
          <w:b/>
        </w:rPr>
        <w:t>Ф.И.О. представителя или члена семьи гражданина</w:t>
      </w:r>
      <w:r w:rsidRPr="00193DD7">
        <w:rPr>
          <w:rFonts w:ascii="Times New Roman" w:hAnsi="Times New Roman" w:cs="Times New Roman"/>
        </w:rPr>
        <w:t xml:space="preserve"> _____________________________________________________________________________</w:t>
      </w:r>
      <w:r w:rsidR="00E908F9">
        <w:rPr>
          <w:rFonts w:ascii="Times New Roman" w:hAnsi="Times New Roman" w:cs="Times New Roman"/>
        </w:rPr>
        <w:t>________</w:t>
      </w:r>
    </w:p>
    <w:p w:rsidR="00B20FBA" w:rsidRDefault="00B20FBA" w:rsidP="00193DD7">
      <w:pPr>
        <w:pStyle w:val="a8"/>
        <w:rPr>
          <w:rFonts w:ascii="Times New Roman" w:hAnsi="Times New Roman" w:cs="Times New Roman"/>
          <w:b/>
        </w:rPr>
      </w:pPr>
    </w:p>
    <w:p w:rsidR="00D92ECC" w:rsidRPr="00193DD7" w:rsidRDefault="00D92ECC" w:rsidP="00193DD7">
      <w:pPr>
        <w:pStyle w:val="a8"/>
        <w:rPr>
          <w:rFonts w:ascii="Times New Roman" w:hAnsi="Times New Roman" w:cs="Times New Roman"/>
        </w:rPr>
      </w:pPr>
      <w:r w:rsidRPr="00193DD7">
        <w:rPr>
          <w:rFonts w:ascii="Times New Roman" w:hAnsi="Times New Roman" w:cs="Times New Roman"/>
          <w:b/>
        </w:rPr>
        <w:t>Адрес места жительств</w:t>
      </w:r>
      <w:r w:rsidR="00E908F9">
        <w:rPr>
          <w:rFonts w:ascii="Times New Roman" w:hAnsi="Times New Roman" w:cs="Times New Roman"/>
          <w:b/>
        </w:rPr>
        <w:t xml:space="preserve">а представителя или члена семьи </w:t>
      </w:r>
      <w:r w:rsidRPr="00193DD7">
        <w:rPr>
          <w:rFonts w:ascii="Times New Roman" w:hAnsi="Times New Roman" w:cs="Times New Roman"/>
          <w:b/>
        </w:rPr>
        <w:t>гражданина</w:t>
      </w:r>
      <w:r w:rsidRPr="00193DD7">
        <w:rPr>
          <w:rFonts w:ascii="Times New Roman" w:hAnsi="Times New Roman" w:cs="Times New Roman"/>
        </w:rPr>
        <w:t>___________________________________________________________________</w:t>
      </w:r>
      <w:r w:rsidR="00E908F9">
        <w:rPr>
          <w:rFonts w:ascii="Times New Roman" w:hAnsi="Times New Roman" w:cs="Times New Roman"/>
        </w:rPr>
        <w:t>_______</w:t>
      </w:r>
    </w:p>
    <w:p w:rsidR="00D92ECC" w:rsidRPr="00193DD7" w:rsidRDefault="00D92ECC" w:rsidP="00193DD7">
      <w:pPr>
        <w:pStyle w:val="a8"/>
        <w:rPr>
          <w:rFonts w:ascii="Times New Roman" w:hAnsi="Times New Roman" w:cs="Times New Roman"/>
        </w:rPr>
      </w:pPr>
      <w:r w:rsidRPr="00193DD7">
        <w:rPr>
          <w:rFonts w:ascii="Times New Roman" w:hAnsi="Times New Roman" w:cs="Times New Roman"/>
          <w:b/>
        </w:rPr>
        <w:t xml:space="preserve">Наименование учреждения, в которое направляется гражданин </w:t>
      </w:r>
      <w:r w:rsidRPr="00193DD7">
        <w:rPr>
          <w:rFonts w:ascii="Times New Roman" w:hAnsi="Times New Roman" w:cs="Times New Roman"/>
        </w:rPr>
        <w:t>_____________________________________________________________________________</w:t>
      </w:r>
      <w:r w:rsidR="00E908F9">
        <w:rPr>
          <w:rFonts w:ascii="Times New Roman" w:hAnsi="Times New Roman" w:cs="Times New Roman"/>
        </w:rPr>
        <w:t>_______</w:t>
      </w:r>
    </w:p>
    <w:p w:rsidR="00B20FBA" w:rsidRDefault="00D92ECC" w:rsidP="00193DD7">
      <w:pPr>
        <w:pStyle w:val="a8"/>
        <w:rPr>
          <w:rFonts w:ascii="Times New Roman" w:hAnsi="Times New Roman" w:cs="Times New Roman"/>
        </w:rPr>
      </w:pPr>
      <w:r w:rsidRPr="00193DD7">
        <w:rPr>
          <w:rFonts w:ascii="Times New Roman" w:hAnsi="Times New Roman" w:cs="Times New Roman"/>
          <w:b/>
        </w:rPr>
        <w:t>Подпись гражданина</w:t>
      </w:r>
      <w:r w:rsidRPr="00193DD7">
        <w:rPr>
          <w:rFonts w:ascii="Times New Roman" w:hAnsi="Times New Roman" w:cs="Times New Roman"/>
        </w:rPr>
        <w:t xml:space="preserve"> _________________________________________________________</w:t>
      </w:r>
      <w:r w:rsidR="00E908F9">
        <w:rPr>
          <w:rFonts w:ascii="Times New Roman" w:hAnsi="Times New Roman" w:cs="Times New Roman"/>
        </w:rPr>
        <w:t>_______</w:t>
      </w:r>
    </w:p>
    <w:p w:rsidR="00B20FBA" w:rsidRDefault="00B20FBA" w:rsidP="00193DD7">
      <w:pPr>
        <w:pStyle w:val="a8"/>
        <w:rPr>
          <w:rFonts w:ascii="Times New Roman" w:hAnsi="Times New Roman" w:cs="Times New Roman"/>
        </w:rPr>
      </w:pPr>
    </w:p>
    <w:p w:rsidR="00B20FBA" w:rsidRDefault="00B20FBA" w:rsidP="00193DD7">
      <w:pPr>
        <w:pStyle w:val="a8"/>
        <w:rPr>
          <w:rFonts w:ascii="Times New Roman" w:hAnsi="Times New Roman" w:cs="Times New Roman"/>
        </w:rPr>
      </w:pPr>
    </w:p>
    <w:p w:rsidR="00D92ECC" w:rsidRPr="00B20FBA" w:rsidRDefault="00D92ECC" w:rsidP="00193DD7">
      <w:pPr>
        <w:pStyle w:val="a8"/>
        <w:rPr>
          <w:rFonts w:ascii="Times New Roman" w:hAnsi="Times New Roman" w:cs="Times New Roman"/>
        </w:rPr>
      </w:pPr>
      <w:r w:rsidRPr="00193DD7">
        <w:rPr>
          <w:rFonts w:ascii="Times New Roman" w:hAnsi="Times New Roman" w:cs="Times New Roman"/>
          <w:b/>
        </w:rPr>
        <w:t xml:space="preserve">Сертификат действителен для предъявления в медицинское учреждение (организацию) в течение 45 календарных дней </w:t>
      </w:r>
      <w:proofErr w:type="gramStart"/>
      <w:r w:rsidRPr="00193DD7">
        <w:rPr>
          <w:rFonts w:ascii="Times New Roman" w:hAnsi="Times New Roman" w:cs="Times New Roman"/>
          <w:b/>
        </w:rPr>
        <w:t>с даты выдачи</w:t>
      </w:r>
      <w:proofErr w:type="gramEnd"/>
      <w:r w:rsidRPr="00193DD7">
        <w:rPr>
          <w:rFonts w:ascii="Times New Roman" w:hAnsi="Times New Roman" w:cs="Times New Roman"/>
          <w:b/>
        </w:rPr>
        <w:t>.</w:t>
      </w:r>
    </w:p>
    <w:p w:rsidR="00193DD7" w:rsidRPr="00193DD7" w:rsidRDefault="00193DD7" w:rsidP="00193DD7">
      <w:pPr>
        <w:pStyle w:val="a8"/>
        <w:rPr>
          <w:rFonts w:ascii="Times New Roman" w:hAnsi="Times New Roman" w:cs="Times New Roman"/>
          <w:b/>
        </w:rPr>
      </w:pPr>
    </w:p>
    <w:p w:rsidR="00D92ECC" w:rsidRPr="00193DD7" w:rsidRDefault="00D92ECC" w:rsidP="00193DD7">
      <w:pPr>
        <w:pStyle w:val="a8"/>
        <w:rPr>
          <w:rFonts w:ascii="Times New Roman" w:hAnsi="Times New Roman" w:cs="Times New Roman"/>
          <w:b/>
          <w:sz w:val="24"/>
          <w:szCs w:val="24"/>
        </w:rPr>
      </w:pPr>
    </w:p>
    <w:p w:rsidR="00D92ECC" w:rsidRPr="00193DD7" w:rsidRDefault="00D92ECC" w:rsidP="00193DD7">
      <w:pPr>
        <w:pStyle w:val="a8"/>
        <w:rPr>
          <w:rFonts w:ascii="Times New Roman" w:hAnsi="Times New Roman" w:cs="Times New Roman"/>
          <w:b/>
          <w:sz w:val="24"/>
          <w:szCs w:val="24"/>
        </w:rPr>
      </w:pPr>
    </w:p>
    <w:p w:rsidR="00D92ECC" w:rsidRPr="00193DD7" w:rsidRDefault="00D92ECC" w:rsidP="00193DD7">
      <w:pPr>
        <w:pStyle w:val="a8"/>
        <w:rPr>
          <w:rFonts w:ascii="Times New Roman" w:hAnsi="Times New Roman" w:cs="Times New Roman"/>
          <w:b/>
          <w:sz w:val="24"/>
          <w:szCs w:val="24"/>
        </w:rPr>
      </w:pPr>
      <w:r w:rsidRPr="00193DD7">
        <w:rPr>
          <w:rFonts w:ascii="Times New Roman" w:hAnsi="Times New Roman" w:cs="Times New Roman"/>
          <w:b/>
          <w:sz w:val="24"/>
          <w:szCs w:val="24"/>
        </w:rPr>
        <w:t>Глава Железногорского района</w:t>
      </w:r>
    </w:p>
    <w:p w:rsidR="00D92ECC" w:rsidRPr="00193DD7" w:rsidRDefault="00D92ECC" w:rsidP="00193DD7">
      <w:pPr>
        <w:pStyle w:val="a8"/>
        <w:rPr>
          <w:rFonts w:ascii="Times New Roman" w:hAnsi="Times New Roman" w:cs="Times New Roman"/>
          <w:b/>
          <w:sz w:val="24"/>
          <w:szCs w:val="24"/>
        </w:rPr>
      </w:pPr>
      <w:r w:rsidRPr="00193DD7">
        <w:rPr>
          <w:rFonts w:ascii="Times New Roman" w:hAnsi="Times New Roman" w:cs="Times New Roman"/>
          <w:b/>
          <w:sz w:val="24"/>
          <w:szCs w:val="24"/>
        </w:rPr>
        <w:t xml:space="preserve">Курской области                                                                     </w:t>
      </w:r>
      <w:r w:rsidR="004E5A5A" w:rsidRPr="00193DD7">
        <w:rPr>
          <w:rFonts w:ascii="Times New Roman" w:hAnsi="Times New Roman" w:cs="Times New Roman"/>
          <w:b/>
          <w:sz w:val="24"/>
          <w:szCs w:val="24"/>
        </w:rPr>
        <w:tab/>
      </w:r>
      <w:r w:rsidR="004E5A5A" w:rsidRPr="00193DD7">
        <w:rPr>
          <w:rFonts w:ascii="Times New Roman" w:hAnsi="Times New Roman" w:cs="Times New Roman"/>
          <w:b/>
          <w:sz w:val="24"/>
          <w:szCs w:val="24"/>
        </w:rPr>
        <w:tab/>
      </w:r>
      <w:r w:rsidR="004E5A5A" w:rsidRPr="00193DD7">
        <w:rPr>
          <w:rFonts w:ascii="Times New Roman" w:hAnsi="Times New Roman" w:cs="Times New Roman"/>
          <w:b/>
          <w:sz w:val="24"/>
          <w:szCs w:val="24"/>
        </w:rPr>
        <w:tab/>
      </w:r>
      <w:r w:rsidRPr="00193DD7">
        <w:rPr>
          <w:rFonts w:ascii="Times New Roman" w:hAnsi="Times New Roman" w:cs="Times New Roman"/>
          <w:b/>
          <w:sz w:val="24"/>
          <w:szCs w:val="24"/>
        </w:rPr>
        <w:t>А.Д.Фролков</w:t>
      </w:r>
    </w:p>
    <w:p w:rsidR="00D92ECC" w:rsidRPr="00193DD7" w:rsidRDefault="00D92ECC" w:rsidP="00193DD7">
      <w:pPr>
        <w:pStyle w:val="a8"/>
        <w:rPr>
          <w:rFonts w:ascii="Times New Roman" w:hAnsi="Times New Roman" w:cs="Times New Roman"/>
          <w:sz w:val="24"/>
          <w:szCs w:val="24"/>
        </w:rPr>
      </w:pPr>
    </w:p>
    <w:p w:rsidR="00E6464C" w:rsidRPr="00193DD7" w:rsidRDefault="00E6464C" w:rsidP="00193DD7">
      <w:pPr>
        <w:pStyle w:val="a8"/>
        <w:rPr>
          <w:rFonts w:ascii="Times New Roman" w:hAnsi="Times New Roman" w:cs="Times New Roman"/>
          <w:sz w:val="24"/>
          <w:szCs w:val="24"/>
        </w:rPr>
      </w:pPr>
    </w:p>
    <w:sectPr w:rsidR="00E6464C" w:rsidRPr="00193DD7" w:rsidSect="0097380B">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C04DC"/>
    <w:multiLevelType w:val="hybridMultilevel"/>
    <w:tmpl w:val="7F8EC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396686"/>
    <w:multiLevelType w:val="multilevel"/>
    <w:tmpl w:val="D3DE8798"/>
    <w:lvl w:ilvl="0">
      <w:start w:val="1"/>
      <w:numFmt w:val="upperRoman"/>
      <w:lvlText w:val="%1."/>
      <w:lvlJc w:val="left"/>
      <w:pPr>
        <w:ind w:left="1080" w:hanging="720"/>
      </w:pPr>
    </w:lvl>
    <w:lvl w:ilvl="1">
      <w:start w:val="1"/>
      <w:numFmt w:val="decimal"/>
      <w:isLgl/>
      <w:lvlText w:val="%1.%2."/>
      <w:lvlJc w:val="left"/>
      <w:pPr>
        <w:ind w:left="1800" w:hanging="720"/>
      </w:pPr>
    </w:lvl>
    <w:lvl w:ilvl="2">
      <w:start w:val="1"/>
      <w:numFmt w:val="decimal"/>
      <w:isLgl/>
      <w:lvlText w:val="%1.%2.%3."/>
      <w:lvlJc w:val="left"/>
      <w:pPr>
        <w:ind w:left="2520" w:hanging="720"/>
      </w:pPr>
    </w:lvl>
    <w:lvl w:ilvl="3">
      <w:start w:val="1"/>
      <w:numFmt w:val="decimal"/>
      <w:isLgl/>
      <w:lvlText w:val="%1.%2.%3.%4."/>
      <w:lvlJc w:val="left"/>
      <w:pPr>
        <w:ind w:left="3600" w:hanging="1080"/>
      </w:pPr>
    </w:lvl>
    <w:lvl w:ilvl="4">
      <w:start w:val="1"/>
      <w:numFmt w:val="decimal"/>
      <w:isLgl/>
      <w:lvlText w:val="%1.%2.%3.%4.%5."/>
      <w:lvlJc w:val="left"/>
      <w:pPr>
        <w:ind w:left="4320" w:hanging="1080"/>
      </w:pPr>
    </w:lvl>
    <w:lvl w:ilvl="5">
      <w:start w:val="1"/>
      <w:numFmt w:val="decimal"/>
      <w:isLgl/>
      <w:lvlText w:val="%1.%2.%3.%4.%5.%6."/>
      <w:lvlJc w:val="left"/>
      <w:pPr>
        <w:ind w:left="5400" w:hanging="1440"/>
      </w:pPr>
    </w:lvl>
    <w:lvl w:ilvl="6">
      <w:start w:val="1"/>
      <w:numFmt w:val="decimal"/>
      <w:isLgl/>
      <w:lvlText w:val="%1.%2.%3.%4.%5.%6.%7."/>
      <w:lvlJc w:val="left"/>
      <w:pPr>
        <w:ind w:left="6480" w:hanging="1800"/>
      </w:pPr>
    </w:lvl>
    <w:lvl w:ilvl="7">
      <w:start w:val="1"/>
      <w:numFmt w:val="decimal"/>
      <w:isLgl/>
      <w:lvlText w:val="%1.%2.%3.%4.%5.%6.%7.%8."/>
      <w:lvlJc w:val="left"/>
      <w:pPr>
        <w:ind w:left="7200" w:hanging="1800"/>
      </w:pPr>
    </w:lvl>
    <w:lvl w:ilvl="8">
      <w:start w:val="1"/>
      <w:numFmt w:val="decimal"/>
      <w:isLgl/>
      <w:lvlText w:val="%1.%2.%3.%4.%5.%6.%7.%8.%9."/>
      <w:lvlJc w:val="left"/>
      <w:pPr>
        <w:ind w:left="82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D92ECC"/>
    <w:rsid w:val="00160617"/>
    <w:rsid w:val="00193DD7"/>
    <w:rsid w:val="00314D96"/>
    <w:rsid w:val="00395D6B"/>
    <w:rsid w:val="003E7B8F"/>
    <w:rsid w:val="004E5A5A"/>
    <w:rsid w:val="00544AF2"/>
    <w:rsid w:val="005F50AB"/>
    <w:rsid w:val="00610A2A"/>
    <w:rsid w:val="006E2B38"/>
    <w:rsid w:val="007873E6"/>
    <w:rsid w:val="007C2D2C"/>
    <w:rsid w:val="00865EFD"/>
    <w:rsid w:val="008D091C"/>
    <w:rsid w:val="008E1212"/>
    <w:rsid w:val="0097380B"/>
    <w:rsid w:val="009A00B8"/>
    <w:rsid w:val="009E0B04"/>
    <w:rsid w:val="00A76C14"/>
    <w:rsid w:val="00AA51B4"/>
    <w:rsid w:val="00AB3913"/>
    <w:rsid w:val="00AB54F6"/>
    <w:rsid w:val="00AF3EEF"/>
    <w:rsid w:val="00B03187"/>
    <w:rsid w:val="00B20FBA"/>
    <w:rsid w:val="00BD412F"/>
    <w:rsid w:val="00BE3110"/>
    <w:rsid w:val="00C51225"/>
    <w:rsid w:val="00D22803"/>
    <w:rsid w:val="00D571AA"/>
    <w:rsid w:val="00D92ECC"/>
    <w:rsid w:val="00E056D3"/>
    <w:rsid w:val="00E30877"/>
    <w:rsid w:val="00E37F29"/>
    <w:rsid w:val="00E401C9"/>
    <w:rsid w:val="00E6464C"/>
    <w:rsid w:val="00E908F9"/>
    <w:rsid w:val="00F949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B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21">
    <w:name w:val="p121"/>
    <w:basedOn w:val="a"/>
    <w:rsid w:val="00D92ECC"/>
    <w:pPr>
      <w:spacing w:before="100" w:beforeAutospacing="1" w:after="100" w:afterAutospacing="1" w:line="240" w:lineRule="auto"/>
      <w:jc w:val="both"/>
    </w:pPr>
    <w:rPr>
      <w:rFonts w:ascii="Times New Roman" w:eastAsia="Times New Roman" w:hAnsi="Times New Roman" w:cs="Times New Roman"/>
      <w:sz w:val="28"/>
      <w:szCs w:val="28"/>
    </w:rPr>
  </w:style>
  <w:style w:type="paragraph" w:customStyle="1" w:styleId="p231">
    <w:name w:val="p231"/>
    <w:basedOn w:val="a"/>
    <w:rsid w:val="00D92ECC"/>
    <w:pPr>
      <w:spacing w:before="100" w:beforeAutospacing="1" w:after="100" w:afterAutospacing="1" w:line="240" w:lineRule="auto"/>
      <w:jc w:val="both"/>
    </w:pPr>
    <w:rPr>
      <w:rFonts w:ascii="Times New Roman" w:eastAsia="Times New Roman" w:hAnsi="Times New Roman" w:cs="Times New Roman"/>
      <w:sz w:val="32"/>
      <w:szCs w:val="32"/>
    </w:rPr>
  </w:style>
  <w:style w:type="paragraph" w:customStyle="1" w:styleId="p241">
    <w:name w:val="p241"/>
    <w:basedOn w:val="a"/>
    <w:rsid w:val="00D92ECC"/>
    <w:pPr>
      <w:spacing w:before="100" w:beforeAutospacing="1" w:after="100" w:afterAutospacing="1" w:line="240" w:lineRule="auto"/>
      <w:jc w:val="both"/>
    </w:pPr>
    <w:rPr>
      <w:rFonts w:ascii="Times New Roman" w:eastAsia="Times New Roman" w:hAnsi="Times New Roman" w:cs="Times New Roman"/>
      <w:sz w:val="16"/>
      <w:szCs w:val="16"/>
    </w:rPr>
  </w:style>
  <w:style w:type="paragraph" w:customStyle="1" w:styleId="ConsPlusNonformat">
    <w:name w:val="ConsPlusNonformat"/>
    <w:uiPriority w:val="99"/>
    <w:rsid w:val="00D92ECC"/>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p91">
    <w:name w:val="p91"/>
    <w:basedOn w:val="a"/>
    <w:rsid w:val="005F50AB"/>
    <w:pPr>
      <w:spacing w:before="100" w:beforeAutospacing="1" w:after="100" w:afterAutospacing="1" w:line="240" w:lineRule="auto"/>
      <w:ind w:right="3774"/>
      <w:jc w:val="both"/>
    </w:pPr>
    <w:rPr>
      <w:rFonts w:ascii="Times New Roman" w:eastAsia="Times New Roman" w:hAnsi="Times New Roman" w:cs="Times New Roman"/>
      <w:sz w:val="28"/>
      <w:szCs w:val="28"/>
    </w:rPr>
  </w:style>
  <w:style w:type="paragraph" w:customStyle="1" w:styleId="p101">
    <w:name w:val="p101"/>
    <w:basedOn w:val="a"/>
    <w:rsid w:val="005F50AB"/>
    <w:pPr>
      <w:spacing w:before="100" w:beforeAutospacing="1" w:after="100" w:afterAutospacing="1" w:line="240" w:lineRule="auto"/>
      <w:ind w:firstLine="720"/>
      <w:jc w:val="both"/>
    </w:pPr>
    <w:rPr>
      <w:rFonts w:ascii="Times New Roman" w:eastAsia="Times New Roman" w:hAnsi="Times New Roman" w:cs="Times New Roman"/>
      <w:sz w:val="28"/>
      <w:szCs w:val="28"/>
    </w:rPr>
  </w:style>
  <w:style w:type="character" w:customStyle="1" w:styleId="ConsPlusNormal">
    <w:name w:val="ConsPlusNormal Знак"/>
    <w:link w:val="ConsPlusNormal0"/>
    <w:locked/>
    <w:rsid w:val="005F50AB"/>
    <w:rPr>
      <w:rFonts w:ascii="Arial" w:hAnsi="Arial" w:cs="Arial"/>
    </w:rPr>
  </w:style>
  <w:style w:type="paragraph" w:customStyle="1" w:styleId="ConsPlusNormal0">
    <w:name w:val="ConsPlusNormal"/>
    <w:link w:val="ConsPlusNormal"/>
    <w:qFormat/>
    <w:rsid w:val="005F50AB"/>
    <w:pPr>
      <w:autoSpaceDE w:val="0"/>
      <w:autoSpaceDN w:val="0"/>
      <w:adjustRightInd w:val="0"/>
      <w:spacing w:after="0" w:line="240" w:lineRule="auto"/>
      <w:ind w:firstLine="720"/>
      <w:contextualSpacing/>
    </w:pPr>
    <w:rPr>
      <w:rFonts w:ascii="Arial" w:hAnsi="Arial" w:cs="Arial"/>
    </w:rPr>
  </w:style>
  <w:style w:type="character" w:styleId="a3">
    <w:name w:val="Hyperlink"/>
    <w:basedOn w:val="a0"/>
    <w:uiPriority w:val="99"/>
    <w:unhideWhenUsed/>
    <w:rsid w:val="004E5A5A"/>
    <w:rPr>
      <w:color w:val="0000FF" w:themeColor="hyperlink"/>
      <w:u w:val="single"/>
    </w:rPr>
  </w:style>
  <w:style w:type="paragraph" w:styleId="a4">
    <w:name w:val="Balloon Text"/>
    <w:basedOn w:val="a"/>
    <w:link w:val="a5"/>
    <w:uiPriority w:val="99"/>
    <w:semiHidden/>
    <w:unhideWhenUsed/>
    <w:rsid w:val="00D571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571AA"/>
    <w:rPr>
      <w:rFonts w:ascii="Tahoma" w:hAnsi="Tahoma" w:cs="Tahoma"/>
      <w:sz w:val="16"/>
      <w:szCs w:val="16"/>
    </w:rPr>
  </w:style>
  <w:style w:type="character" w:customStyle="1" w:styleId="a6">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Обычный (веб Знак,Знак Знак3 Знак"/>
    <w:link w:val="a7"/>
    <w:uiPriority w:val="34"/>
    <w:semiHidden/>
    <w:locked/>
    <w:rsid w:val="00BD412F"/>
    <w:rPr>
      <w:rFonts w:ascii="Calibri" w:eastAsia="Calibri" w:hAnsi="Calibri" w:cs="Times New Roman"/>
    </w:rPr>
  </w:style>
  <w:style w:type="paragraph" w:styleId="a7">
    <w:name w:val="Normal (Web)"/>
    <w:aliases w:val="Обычный (Web)1,Обычный (веб) Знак1,Обычный (веб) Знак Знак1,Обычный (веб) Знак Знак Знак,Знак Знак1 Знак Знак,Обычный (веб) Знак Знак Знак Знак,Знак4 Зна,Обычный (веб,Знак Знак3"/>
    <w:link w:val="a6"/>
    <w:uiPriority w:val="34"/>
    <w:semiHidden/>
    <w:unhideWhenUsed/>
    <w:qFormat/>
    <w:rsid w:val="00BD412F"/>
    <w:pPr>
      <w:spacing w:after="0" w:line="240" w:lineRule="auto"/>
      <w:contextualSpacing/>
    </w:pPr>
    <w:rPr>
      <w:rFonts w:ascii="Calibri" w:eastAsia="Calibri" w:hAnsi="Calibri" w:cs="Times New Roman"/>
    </w:rPr>
  </w:style>
  <w:style w:type="paragraph" w:styleId="a8">
    <w:name w:val="No Spacing"/>
    <w:uiPriority w:val="1"/>
    <w:qFormat/>
    <w:rsid w:val="00E401C9"/>
    <w:pPr>
      <w:spacing w:after="0" w:line="240" w:lineRule="auto"/>
    </w:pPr>
  </w:style>
</w:styles>
</file>

<file path=word/webSettings.xml><?xml version="1.0" encoding="utf-8"?>
<w:webSettings xmlns:r="http://schemas.openxmlformats.org/officeDocument/2006/relationships" xmlns:w="http://schemas.openxmlformats.org/wordprocessingml/2006/main">
  <w:divs>
    <w:div w:id="9517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helrayon@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DD609-8A5F-44D8-BB67-19F50021B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2482</Words>
  <Characters>14153</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17</cp:revision>
  <cp:lastPrinted>2019-02-12T11:09:00Z</cp:lastPrinted>
  <dcterms:created xsi:type="dcterms:W3CDTF">2019-02-01T08:45:00Z</dcterms:created>
  <dcterms:modified xsi:type="dcterms:W3CDTF">2019-02-15T11:54:00Z</dcterms:modified>
</cp:coreProperties>
</file>