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7" w:rsidRPr="009C2D52" w:rsidRDefault="009C2D52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ED2CA7" w:rsidRPr="009C2D52" w:rsidRDefault="009C2D52" w:rsidP="009C2D5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расходах, об имуществе и обязательствах имущественного характера  муниципальных служащих, замещающих должности муниципальной службы  в Администрации Железногорского района  и членов их семей за период с 01.01.2020 по 31.12.2020</w:t>
      </w:r>
    </w:p>
    <w:tbl>
      <w:tblPr>
        <w:tblW w:w="15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26"/>
        <w:gridCol w:w="1660"/>
        <w:gridCol w:w="1576"/>
        <w:gridCol w:w="1709"/>
        <w:gridCol w:w="1433"/>
        <w:gridCol w:w="833"/>
        <w:gridCol w:w="1167"/>
        <w:gridCol w:w="1187"/>
        <w:gridCol w:w="833"/>
        <w:gridCol w:w="1167"/>
        <w:gridCol w:w="1192"/>
        <w:gridCol w:w="1461"/>
        <w:gridCol w:w="1276"/>
      </w:tblGrid>
      <w:tr w:rsidR="00ED2CA7" w:rsidRPr="009C2D52" w:rsidTr="00297D0C">
        <w:trPr>
          <w:trHeight w:val="93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3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2CA7" w:rsidRPr="009C2D52" w:rsidTr="00297D0C">
        <w:trPr>
          <w:trHeight w:val="93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Кириченко Е.Н.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ВАЗ-217130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«Приора»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1 088 633.09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36.0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36.0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89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3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56.8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58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750 741.75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Елисеева В.А.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750 767.28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УАЗ-452 315 14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451 694.59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2600.0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10 010.52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Локотилова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социальной защиты населения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62.9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881 749.98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1775.0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62.9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380 285.36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05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Малолеткина</w:t>
            </w:r>
            <w:proofErr w:type="spellEnd"/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Л.И.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культуры Администрации района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41.4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516 698.65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847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Биленко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О.Н.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начальника  управления образования,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по делам молодежи, по физкультуре и спорту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спорту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долевая1/3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886 889.72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82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31.2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10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долевая1/3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70.5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10260.52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253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Чевычелова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общего отдела Администрации района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71.0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473 180.14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56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1487.8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505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71.0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10 010.72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6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ЛПХ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1487.8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Крейдтнер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И.о начальник управления финансов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района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632 542.39 в т.ч. от продажи имущества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09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9198.64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20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9198.64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Чаплыгина Е.А.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строительству и транспорту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433 503.69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13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Зинаков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информационному обеспечению управления аграрной политики Администрации района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399 074.67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Фомочкин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Н.Н.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 отдела по делам ГО и ЧС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СУЗУКИ 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734 953.27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332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280 695.92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276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Алистратова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социально-экономического   развития и регулирования продовольственного рынка управления аграрной политики Администрации района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85.4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Skoda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398 095.94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276"/>
        </w:trPr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</w:rPr>
              <w:t>Л</w:t>
            </w:r>
            <w:r w:rsidRPr="009C2D52">
              <w:rPr>
                <w:rFonts w:ascii="Times New Roman" w:hAnsi="Times New Roman" w:cs="Times New Roman"/>
                <w:b/>
                <w:bCs/>
              </w:rPr>
              <w:t xml:space="preserve">егковой автомобиль 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bCs/>
              </w:rPr>
              <w:t>ВАЗ 21093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CA7" w:rsidRPr="009C2D52" w:rsidTr="00297D0C">
        <w:trPr>
          <w:trHeight w:val="117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 долевая 1/2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85.4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bCs/>
              </w:rPr>
              <w:t>УАЗ 315196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640 964.98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117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ЛПХ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3583,0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87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47,2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Гвоздева Е.А.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1/4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440 695.24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8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4/5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189 104.53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Прицеп к легковому автомобил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16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3320.70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Стойчева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С.Б.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архивного отдела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Volkswagen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779 934.68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96.4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743.0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52.2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магазин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744.0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743.0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магазин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744.0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Юсина Е.В.</w:t>
            </w: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0C" w:rsidRPr="009C2D52" w:rsidRDefault="00297D0C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бухучета и отчетности 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522 356.95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Сапунова Т.А.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управления финансов,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 отдела учета и отчетности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808 489.57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879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долевая7/10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67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45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РАФ-4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744 795.51 в т.ч. от продажи имущества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65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1/10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47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1|10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10036.74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Фарафонова О.Е.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ЗАГС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KIA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455 453.33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1500.0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262.4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935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5 491 609.12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3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31.0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10 010.52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М.А.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управления по имуществу, архитектуре, земельным и правовым вопросам, начальник отдела по правовым вопросам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445 020.57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55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2495.0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63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SantaFe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8 448 517.44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 т.ч. от продажи имущества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9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2495.0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Автобус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Форд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транзит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15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сельхозиспользования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4502.7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15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853.1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15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замощение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1349.5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12547.35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О.Н.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отдела по правовым вопросам 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(2/3)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302 153.27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58.6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53 505.76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19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Забелина Л.С.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по имуществу, архитектуре, земельным и правовым вопросам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2144.0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59.3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569 506.00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497.0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CA7" w:rsidRPr="009C2D52" w:rsidTr="00297D0C">
        <w:trPr>
          <w:trHeight w:val="486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17.6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CA7" w:rsidRPr="009C2D52" w:rsidTr="00297D0C">
        <w:trPr>
          <w:trHeight w:val="46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59.3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CA7" w:rsidRPr="009C2D52" w:rsidTr="00297D0C">
        <w:trPr>
          <w:trHeight w:val="468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Легковой автомобиль Лада Гранта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591 954.24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20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Аляев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аграрной политики Администрации района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 xml:space="preserve">Легковой автомобиль  Нива </w:t>
            </w:r>
            <w:proofErr w:type="spellStart"/>
            <w:r w:rsidRPr="009C2D52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596 955.14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408 255.18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10035.01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10035.10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D2CA7" w:rsidRPr="009C2D52" w:rsidTr="00297D0C">
        <w:trPr>
          <w:trHeight w:val="37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Тимонина О.В.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 xml:space="preserve">начальник бюджетного </w:t>
            </w:r>
            <w:r w:rsidRPr="009C2D52">
              <w:rPr>
                <w:rFonts w:ascii="Times New Roman" w:hAnsi="Times New Roman" w:cs="Times New Roman"/>
                <w:b/>
              </w:rPr>
              <w:lastRenderedPageBreak/>
              <w:t>отдела управления финансов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65.1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559 139.80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26045F" w:rsidRDefault="0026045F" w:rsidP="009C2D52">
      <w:pPr>
        <w:spacing w:after="0" w:line="240" w:lineRule="auto"/>
        <w:rPr>
          <w:rFonts w:ascii="Times New Roman" w:hAnsi="Times New Roman" w:cs="Times New Roman"/>
        </w:rPr>
      </w:pPr>
    </w:p>
    <w:p w:rsidR="0026045F" w:rsidRDefault="002604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045F" w:rsidRPr="009C2D52" w:rsidRDefault="0026045F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Сведения</w:t>
      </w:r>
    </w:p>
    <w:p w:rsidR="0026045F" w:rsidRDefault="0026045F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расходах, об имуществе и обязательствах имущественного ха</w:t>
      </w: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рактера  муниципальных служащих</w:t>
      </w: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 замещающих должности муниципальной службы  в Администрации Железногорского района  и членов их семей за период с 01.01.2020 по 31.12.2020</w:t>
      </w:r>
    </w:p>
    <w:p w:rsidR="0026045F" w:rsidRDefault="0026045F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(уточняющая)</w:t>
      </w:r>
    </w:p>
    <w:p w:rsidR="0026045F" w:rsidRPr="009C2D52" w:rsidRDefault="0026045F" w:rsidP="0026045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15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68"/>
        <w:gridCol w:w="1298"/>
        <w:gridCol w:w="1248"/>
        <w:gridCol w:w="969"/>
        <w:gridCol w:w="1360"/>
        <w:gridCol w:w="955"/>
        <w:gridCol w:w="1355"/>
        <w:gridCol w:w="1379"/>
        <w:gridCol w:w="955"/>
        <w:gridCol w:w="1355"/>
        <w:gridCol w:w="1524"/>
        <w:gridCol w:w="1568"/>
        <w:gridCol w:w="1486"/>
      </w:tblGrid>
      <w:tr w:rsidR="0026045F" w:rsidRPr="009C2D52" w:rsidTr="00346E73">
        <w:trPr>
          <w:trHeight w:val="93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2020 год</w:t>
            </w:r>
          </w:p>
        </w:tc>
        <w:tc>
          <w:tcPr>
            <w:tcW w:w="1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6045F" w:rsidRPr="009C2D52" w:rsidTr="00346E73">
        <w:trPr>
          <w:trHeight w:val="93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045F" w:rsidRPr="009C2D52" w:rsidRDefault="0026045F" w:rsidP="0034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045F" w:rsidRPr="009C2D52" w:rsidTr="00346E73">
        <w:trPr>
          <w:trHeight w:val="3243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19</w:t>
            </w: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Забелина Л.С.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по имуществу, архитектуре, земельным и правовым вопросам</w:t>
            </w: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045F" w:rsidRPr="009C2D52" w:rsidTr="00346E73">
        <w:trPr>
          <w:trHeight w:val="1071"/>
        </w:trPr>
        <w:tc>
          <w:tcPr>
            <w:tcW w:w="4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642879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879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Легковой автомобиль Лада Гранта</w:t>
            </w:r>
          </w:p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591 954.24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26045F" w:rsidRPr="009C2D52" w:rsidTr="00346E73">
        <w:trPr>
          <w:trHeight w:val="936"/>
        </w:trPr>
        <w:tc>
          <w:tcPr>
            <w:tcW w:w="4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642879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045F" w:rsidRDefault="0026045F" w:rsidP="00346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45F" w:rsidRPr="009C2D52" w:rsidRDefault="0026045F" w:rsidP="00346E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045F" w:rsidRPr="009C2D52" w:rsidRDefault="0026045F" w:rsidP="0026045F">
      <w:pPr>
        <w:spacing w:after="0" w:line="240" w:lineRule="auto"/>
        <w:rPr>
          <w:rFonts w:ascii="Times New Roman" w:hAnsi="Times New Roman" w:cs="Times New Roman"/>
        </w:rPr>
      </w:pPr>
    </w:p>
    <w:p w:rsidR="00ED2CA7" w:rsidRPr="009C2D52" w:rsidRDefault="00ED2CA7" w:rsidP="009C2D52">
      <w:pPr>
        <w:spacing w:after="0" w:line="240" w:lineRule="auto"/>
        <w:rPr>
          <w:rFonts w:ascii="Times New Roman" w:hAnsi="Times New Roman" w:cs="Times New Roman"/>
        </w:rPr>
      </w:pPr>
    </w:p>
    <w:sectPr w:rsidR="00ED2CA7" w:rsidRPr="009C2D52" w:rsidSect="009C2D5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CA7"/>
    <w:rsid w:val="0026045F"/>
    <w:rsid w:val="0028426C"/>
    <w:rsid w:val="00297D0C"/>
    <w:rsid w:val="003B4A70"/>
    <w:rsid w:val="00621E7C"/>
    <w:rsid w:val="009C2D52"/>
    <w:rsid w:val="00ED2CA7"/>
    <w:rsid w:val="00F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4B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E44B4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925B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D2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D2CA7"/>
    <w:pPr>
      <w:spacing w:after="140" w:line="288" w:lineRule="auto"/>
    </w:pPr>
  </w:style>
  <w:style w:type="paragraph" w:styleId="a7">
    <w:name w:val="List"/>
    <w:basedOn w:val="a6"/>
    <w:rsid w:val="00ED2CA7"/>
    <w:rPr>
      <w:rFonts w:cs="Arial"/>
    </w:rPr>
  </w:style>
  <w:style w:type="paragraph" w:customStyle="1" w:styleId="Caption">
    <w:name w:val="Caption"/>
    <w:basedOn w:val="a"/>
    <w:qFormat/>
    <w:rsid w:val="00ED2C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2CA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D2CA7"/>
    <w:pPr>
      <w:suppressLineNumbers/>
    </w:pPr>
  </w:style>
  <w:style w:type="paragraph" w:customStyle="1" w:styleId="ab">
    <w:name w:val="Заголовок таблицы"/>
    <w:basedOn w:val="aa"/>
    <w:qFormat/>
    <w:rsid w:val="00ED2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1570</Words>
  <Characters>8952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3</cp:revision>
  <cp:lastPrinted>2020-08-19T13:24:00Z</cp:lastPrinted>
  <dcterms:created xsi:type="dcterms:W3CDTF">2021-05-21T06:55:00Z</dcterms:created>
  <dcterms:modified xsi:type="dcterms:W3CDTF">2021-06-10T07:32:00Z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