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61" w:rsidRDefault="00512061" w:rsidP="004E2B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2C9" w:rsidRDefault="00AB22C9" w:rsidP="004E2B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0F4" w:rsidRDefault="00DB00F4" w:rsidP="004E2B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4E2B81" w:rsidRDefault="004E2B81" w:rsidP="004E2B8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4E2B81" w:rsidRDefault="00512061" w:rsidP="00512061">
      <w:pPr>
        <w:shd w:val="clear" w:color="auto" w:fill="FFFFFF"/>
        <w:tabs>
          <w:tab w:val="left" w:pos="4350"/>
        </w:tabs>
        <w:spacing w:after="0"/>
        <w:ind w:firstLine="708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ab/>
      </w:r>
    </w:p>
    <w:p w:rsidR="004E2B81" w:rsidRDefault="004E2B81" w:rsidP="004E2B8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1E4355" w:rsidRDefault="001E4355" w:rsidP="001E4355">
      <w:pPr>
        <w:pStyle w:val="a7"/>
        <w:spacing w:before="0" w:beforeAutospacing="0" w:after="0"/>
        <w:jc w:val="center"/>
        <w:rPr>
          <w:rStyle w:val="a8"/>
          <w:rFonts w:eastAsia="Arial"/>
        </w:rPr>
      </w:pPr>
      <w:r>
        <w:rPr>
          <w:color w:val="000000"/>
        </w:rPr>
        <w:t>01.03.2021 № 137</w:t>
      </w:r>
    </w:p>
    <w:p w:rsidR="00803F20" w:rsidRDefault="00803F20" w:rsidP="004E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FBC" w:rsidRDefault="002F3FBC" w:rsidP="004E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FBC" w:rsidRDefault="002F3FBC" w:rsidP="004E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85B" w:rsidRPr="00F6085B" w:rsidRDefault="00F6085B" w:rsidP="00F60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85B">
        <w:rPr>
          <w:rFonts w:ascii="Times New Roman" w:hAnsi="Times New Roman"/>
          <w:b/>
          <w:sz w:val="24"/>
          <w:szCs w:val="24"/>
        </w:rPr>
        <w:t>О назначении публичных слушаний</w:t>
      </w:r>
    </w:p>
    <w:p w:rsidR="00F6085B" w:rsidRPr="00F6085B" w:rsidRDefault="00F6085B" w:rsidP="00F60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85B">
        <w:rPr>
          <w:rFonts w:ascii="Times New Roman" w:hAnsi="Times New Roman"/>
          <w:b/>
          <w:sz w:val="24"/>
          <w:szCs w:val="24"/>
        </w:rPr>
        <w:t xml:space="preserve">по </w:t>
      </w:r>
      <w:r w:rsidRPr="00F6085B">
        <w:rPr>
          <w:rFonts w:ascii="Times New Roman" w:hAnsi="Times New Roman"/>
          <w:b/>
          <w:color w:val="000000"/>
          <w:sz w:val="24"/>
          <w:szCs w:val="24"/>
        </w:rPr>
        <w:t>проекту планировки и проекту межевания</w:t>
      </w:r>
    </w:p>
    <w:p w:rsidR="004E2B81" w:rsidRPr="00DB00F4" w:rsidRDefault="004E2B81" w:rsidP="00AB22C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B81" w:rsidRDefault="004E2B81" w:rsidP="004E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B81" w:rsidRDefault="004E2B81" w:rsidP="004E2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Градостроительн</w:t>
      </w:r>
      <w:r w:rsidR="00F6085B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F6085B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proofErr w:type="gramEnd"/>
    </w:p>
    <w:p w:rsidR="002F3FBC" w:rsidRDefault="002F3FBC" w:rsidP="004E2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B81" w:rsidRDefault="004E2B81" w:rsidP="004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F3FBC" w:rsidRDefault="002F3FBC" w:rsidP="004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C98" w:rsidRPr="00976C98" w:rsidRDefault="004E2B81" w:rsidP="0092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3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Назначить   публичные  слушания </w:t>
      </w:r>
      <w:r w:rsidR="0068169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69F" w:rsidRPr="0068169F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68169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8169F" w:rsidRPr="0068169F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планировки и проект</w:t>
      </w:r>
      <w:r w:rsidR="0068169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8169F" w:rsidRPr="0068169F">
        <w:rPr>
          <w:rFonts w:ascii="Times New Roman" w:hAnsi="Times New Roman" w:cs="Times New Roman"/>
          <w:color w:val="000000"/>
          <w:sz w:val="24"/>
          <w:szCs w:val="24"/>
        </w:rPr>
        <w:t xml:space="preserve"> межевания территории для размещения линейного объекта </w:t>
      </w:r>
      <w:r w:rsidR="00976C98" w:rsidRPr="00976C98">
        <w:rPr>
          <w:rFonts w:ascii="Times New Roman" w:hAnsi="Times New Roman" w:cs="Times New Roman"/>
          <w:color w:val="000000"/>
          <w:sz w:val="24"/>
          <w:szCs w:val="24"/>
        </w:rPr>
        <w:t xml:space="preserve">«Строительство КВЛ-10, ТП 10/0,4 кВ для обеспечения технологического присоединения </w:t>
      </w:r>
      <w:proofErr w:type="spellStart"/>
      <w:r w:rsidR="00976C98" w:rsidRPr="00976C98"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="00976C98" w:rsidRPr="00976C98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 специализированной фермы по выращиванию и откорму молодняка крупного рогатого скота молочных пород на 3534 скотомест</w:t>
      </w:r>
      <w:r w:rsidR="00976C98">
        <w:rPr>
          <w:rFonts w:ascii="Times New Roman" w:hAnsi="Times New Roman" w:cs="Times New Roman"/>
          <w:color w:val="000000"/>
          <w:sz w:val="24"/>
          <w:szCs w:val="24"/>
        </w:rPr>
        <w:t xml:space="preserve"> (Не льготник Д</w:t>
      </w:r>
      <w:r w:rsidR="004B29D8">
        <w:rPr>
          <w:rFonts w:ascii="Times New Roman" w:hAnsi="Times New Roman" w:cs="Times New Roman"/>
          <w:color w:val="000000"/>
          <w:sz w:val="24"/>
          <w:szCs w:val="24"/>
        </w:rPr>
        <w:t>оговор № 41999789 от 11.08.2020</w:t>
      </w:r>
      <w:r w:rsidR="00976C98">
        <w:rPr>
          <w:rFonts w:ascii="Times New Roman" w:hAnsi="Times New Roman" w:cs="Times New Roman"/>
          <w:color w:val="000000"/>
          <w:sz w:val="24"/>
          <w:szCs w:val="24"/>
        </w:rPr>
        <w:t>г. (СЭС-4578).</w:t>
      </w:r>
      <w:proofErr w:type="gramEnd"/>
      <w:r w:rsidR="00976C98" w:rsidRPr="00976C98">
        <w:rPr>
          <w:rFonts w:ascii="Times New Roman" w:hAnsi="Times New Roman" w:cs="Times New Roman"/>
          <w:sz w:val="24"/>
          <w:szCs w:val="24"/>
        </w:rPr>
        <w:t xml:space="preserve"> Курская обл</w:t>
      </w:r>
      <w:r w:rsidR="00976C98">
        <w:rPr>
          <w:rFonts w:ascii="Times New Roman" w:hAnsi="Times New Roman" w:cs="Times New Roman"/>
          <w:sz w:val="24"/>
          <w:szCs w:val="24"/>
        </w:rPr>
        <w:t>асть</w:t>
      </w:r>
      <w:r w:rsidR="00976C98" w:rsidRPr="00976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C98" w:rsidRPr="00976C98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="00976C98" w:rsidRPr="00976C98">
        <w:rPr>
          <w:rFonts w:ascii="Times New Roman" w:hAnsi="Times New Roman" w:cs="Times New Roman"/>
          <w:sz w:val="24"/>
          <w:szCs w:val="24"/>
        </w:rPr>
        <w:t xml:space="preserve"> р</w:t>
      </w:r>
      <w:r w:rsidR="00976C98">
        <w:rPr>
          <w:rFonts w:ascii="Times New Roman" w:hAnsi="Times New Roman" w:cs="Times New Roman"/>
          <w:sz w:val="24"/>
          <w:szCs w:val="24"/>
        </w:rPr>
        <w:t xml:space="preserve">айон, </w:t>
      </w:r>
      <w:proofErr w:type="spellStart"/>
      <w:r w:rsidR="00976C98" w:rsidRPr="00976C98">
        <w:rPr>
          <w:rFonts w:ascii="Times New Roman" w:hAnsi="Times New Roman" w:cs="Times New Roman"/>
          <w:sz w:val="24"/>
          <w:szCs w:val="24"/>
        </w:rPr>
        <w:t>Рышковский</w:t>
      </w:r>
      <w:proofErr w:type="spellEnd"/>
      <w:r w:rsidR="00976C98" w:rsidRPr="00976C98">
        <w:rPr>
          <w:rFonts w:ascii="Times New Roman" w:hAnsi="Times New Roman" w:cs="Times New Roman"/>
          <w:sz w:val="24"/>
          <w:szCs w:val="24"/>
        </w:rPr>
        <w:t xml:space="preserve"> с</w:t>
      </w:r>
      <w:r w:rsidR="00976C98">
        <w:rPr>
          <w:rFonts w:ascii="Times New Roman" w:hAnsi="Times New Roman" w:cs="Times New Roman"/>
          <w:sz w:val="24"/>
          <w:szCs w:val="24"/>
        </w:rPr>
        <w:t>/с</w:t>
      </w:r>
      <w:r w:rsidR="00976C98" w:rsidRPr="00976C98">
        <w:rPr>
          <w:rFonts w:ascii="Times New Roman" w:hAnsi="Times New Roman" w:cs="Times New Roman"/>
          <w:sz w:val="24"/>
          <w:szCs w:val="24"/>
        </w:rPr>
        <w:t>»</w:t>
      </w:r>
      <w:r w:rsidR="00976C98">
        <w:rPr>
          <w:rFonts w:ascii="Times New Roman" w:hAnsi="Times New Roman" w:cs="Times New Roman"/>
          <w:sz w:val="24"/>
          <w:szCs w:val="24"/>
        </w:rPr>
        <w:t>, к.н. 46:06:181101:15»</w:t>
      </w:r>
      <w:r w:rsidR="00976C98" w:rsidRPr="00976C98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976C98" w:rsidRPr="00976C98">
        <w:rPr>
          <w:rFonts w:ascii="Times New Roman" w:hAnsi="Times New Roman" w:cs="Times New Roman"/>
          <w:color w:val="000000"/>
          <w:sz w:val="24"/>
          <w:szCs w:val="24"/>
        </w:rPr>
        <w:t xml:space="preserve"> проекты планировки и межевания)</w:t>
      </w:r>
      <w:r w:rsidR="00976C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2B81" w:rsidRDefault="008E36D3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38345E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>Установить, что:</w:t>
      </w:r>
    </w:p>
    <w:p w:rsidR="004E2B81" w:rsidRDefault="008E36D3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4E2B81">
        <w:rPr>
          <w:rFonts w:ascii="Times New Roman" w:hAnsi="Times New Roman" w:cs="Times New Roman"/>
          <w:sz w:val="24"/>
          <w:szCs w:val="24"/>
        </w:rPr>
        <w:t>.1</w:t>
      </w:r>
      <w:r w:rsidR="0038345E">
        <w:rPr>
          <w:rFonts w:ascii="Times New Roman" w:hAnsi="Times New Roman" w:cs="Times New Roman"/>
          <w:sz w:val="24"/>
          <w:szCs w:val="24"/>
        </w:rPr>
        <w:t xml:space="preserve">. </w:t>
      </w:r>
      <w:r w:rsidR="004E2B81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="0068169F">
        <w:rPr>
          <w:rFonts w:ascii="Times New Roman" w:hAnsi="Times New Roman" w:cs="Times New Roman"/>
          <w:sz w:val="24"/>
          <w:szCs w:val="24"/>
        </w:rPr>
        <w:t xml:space="preserve">по </w:t>
      </w:r>
      <w:r w:rsidR="0068169F">
        <w:rPr>
          <w:rFonts w:ascii="Times New Roman" w:hAnsi="Times New Roman"/>
          <w:color w:val="000000"/>
          <w:sz w:val="24"/>
          <w:szCs w:val="24"/>
        </w:rPr>
        <w:t>проектам планировки и межевания</w:t>
      </w:r>
      <w:r w:rsidR="004E2B81">
        <w:rPr>
          <w:rFonts w:ascii="Times New Roman" w:hAnsi="Times New Roman" w:cs="Times New Roman"/>
          <w:sz w:val="24"/>
          <w:szCs w:val="24"/>
        </w:rPr>
        <w:t xml:space="preserve"> проводятся на территории 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067392" w:rsidRPr="00067392">
        <w:rPr>
          <w:color w:val="000000"/>
          <w:sz w:val="24"/>
          <w:szCs w:val="24"/>
        </w:rPr>
        <w:t xml:space="preserve"> </w:t>
      </w:r>
      <w:r w:rsidR="00067392" w:rsidRPr="0006739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976C9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F3213" w:rsidRPr="008B5CC7">
        <w:rPr>
          <w:rFonts w:ascii="Times New Roman" w:hAnsi="Times New Roman"/>
          <w:color w:val="000000"/>
          <w:sz w:val="24"/>
          <w:szCs w:val="24"/>
        </w:rPr>
        <w:t>.</w:t>
      </w:r>
      <w:r w:rsidR="00FF3213">
        <w:rPr>
          <w:rFonts w:ascii="Times New Roman" w:hAnsi="Times New Roman"/>
          <w:color w:val="000000"/>
          <w:sz w:val="24"/>
          <w:szCs w:val="24"/>
        </w:rPr>
        <w:t>0</w:t>
      </w:r>
      <w:r w:rsidR="00976C98">
        <w:rPr>
          <w:rFonts w:ascii="Times New Roman" w:hAnsi="Times New Roman"/>
          <w:color w:val="000000"/>
          <w:sz w:val="24"/>
          <w:szCs w:val="24"/>
        </w:rPr>
        <w:t>3</w:t>
      </w:r>
      <w:r w:rsidR="00FF3213" w:rsidRPr="008B5CC7">
        <w:rPr>
          <w:rFonts w:ascii="Times New Roman" w:hAnsi="Times New Roman"/>
          <w:color w:val="000000"/>
          <w:sz w:val="24"/>
          <w:szCs w:val="24"/>
        </w:rPr>
        <w:t>.20</w:t>
      </w:r>
      <w:r w:rsidR="00FF3213">
        <w:rPr>
          <w:rFonts w:ascii="Times New Roman" w:hAnsi="Times New Roman"/>
          <w:color w:val="000000"/>
          <w:sz w:val="24"/>
          <w:szCs w:val="24"/>
        </w:rPr>
        <w:t>2</w:t>
      </w:r>
      <w:r w:rsidR="00976C98">
        <w:rPr>
          <w:rFonts w:ascii="Times New Roman" w:hAnsi="Times New Roman"/>
          <w:color w:val="000000"/>
          <w:sz w:val="24"/>
          <w:szCs w:val="24"/>
        </w:rPr>
        <w:t>1</w:t>
      </w:r>
      <w:r w:rsidR="00FF3213" w:rsidRPr="008B5CC7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68169F">
        <w:rPr>
          <w:rFonts w:ascii="Times New Roman" w:hAnsi="Times New Roman"/>
          <w:color w:val="000000"/>
          <w:sz w:val="24"/>
          <w:szCs w:val="24"/>
        </w:rPr>
        <w:t>14</w:t>
      </w:r>
      <w:r w:rsidR="00FF3213" w:rsidRPr="008B5CC7">
        <w:rPr>
          <w:rFonts w:ascii="Times New Roman" w:hAnsi="Times New Roman"/>
          <w:color w:val="000000"/>
          <w:sz w:val="24"/>
          <w:szCs w:val="24"/>
        </w:rPr>
        <w:t>.</w:t>
      </w:r>
      <w:r w:rsidR="00976C98">
        <w:rPr>
          <w:rFonts w:ascii="Times New Roman" w:hAnsi="Times New Roman"/>
          <w:color w:val="000000"/>
          <w:sz w:val="24"/>
          <w:szCs w:val="24"/>
        </w:rPr>
        <w:t>04</w:t>
      </w:r>
      <w:r w:rsidR="00FF3213" w:rsidRPr="008B5CC7">
        <w:rPr>
          <w:rFonts w:ascii="Times New Roman" w:hAnsi="Times New Roman"/>
          <w:color w:val="000000"/>
          <w:sz w:val="24"/>
          <w:szCs w:val="24"/>
        </w:rPr>
        <w:t>.202</w:t>
      </w:r>
      <w:r w:rsidR="00976C98">
        <w:rPr>
          <w:rFonts w:ascii="Times New Roman" w:hAnsi="Times New Roman"/>
          <w:color w:val="000000"/>
          <w:sz w:val="24"/>
          <w:szCs w:val="24"/>
        </w:rPr>
        <w:t>1</w:t>
      </w:r>
      <w:r w:rsidR="004E2B81" w:rsidRPr="00067392">
        <w:rPr>
          <w:rFonts w:ascii="Times New Roman" w:hAnsi="Times New Roman" w:cs="Times New Roman"/>
          <w:sz w:val="24"/>
          <w:szCs w:val="24"/>
        </w:rPr>
        <w:t>.</w:t>
      </w:r>
    </w:p>
    <w:p w:rsidR="002F3FBC" w:rsidRDefault="00D86D3E" w:rsidP="002F3F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6A52D3" w:rsidRPr="006A52D3">
        <w:rPr>
          <w:rFonts w:ascii="Times New Roman" w:hAnsi="Times New Roman" w:cs="Times New Roman"/>
          <w:sz w:val="24"/>
          <w:szCs w:val="24"/>
        </w:rPr>
        <w:t>2</w:t>
      </w:r>
      <w:r w:rsidR="006A52D3">
        <w:rPr>
          <w:rFonts w:ascii="Times New Roman" w:hAnsi="Times New Roman" w:cs="Times New Roman"/>
          <w:sz w:val="24"/>
          <w:szCs w:val="24"/>
        </w:rPr>
        <w:t>.</w:t>
      </w:r>
      <w:r w:rsidR="00F85706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публичных слушаний </w:t>
      </w:r>
      <w:r w:rsidR="0068169F">
        <w:rPr>
          <w:rFonts w:ascii="Times New Roman" w:hAnsi="Times New Roman" w:cs="Times New Roman"/>
          <w:sz w:val="24"/>
          <w:szCs w:val="24"/>
        </w:rPr>
        <w:t xml:space="preserve">по </w:t>
      </w:r>
      <w:r w:rsidR="0068169F">
        <w:rPr>
          <w:rFonts w:ascii="Times New Roman" w:hAnsi="Times New Roman"/>
          <w:color w:val="000000"/>
          <w:sz w:val="24"/>
          <w:szCs w:val="24"/>
        </w:rPr>
        <w:t>проектам планировки и межевания</w:t>
      </w:r>
      <w:r w:rsidR="00F61AC4">
        <w:rPr>
          <w:rFonts w:ascii="Times New Roman" w:hAnsi="Times New Roman"/>
          <w:color w:val="000000"/>
          <w:sz w:val="24"/>
          <w:szCs w:val="24"/>
        </w:rPr>
        <w:t>:</w:t>
      </w:r>
      <w:r w:rsidR="002F3F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36D3" w:rsidRDefault="00A97A78" w:rsidP="002F3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FBC">
        <w:rPr>
          <w:rFonts w:ascii="Times New Roman" w:hAnsi="Times New Roman" w:cs="Times New Roman"/>
          <w:sz w:val="24"/>
          <w:szCs w:val="24"/>
        </w:rPr>
        <w:t>«</w:t>
      </w:r>
      <w:r w:rsidR="00976C98">
        <w:rPr>
          <w:rFonts w:ascii="Times New Roman" w:hAnsi="Times New Roman"/>
          <w:color w:val="000000"/>
          <w:sz w:val="24"/>
          <w:szCs w:val="24"/>
        </w:rPr>
        <w:t>30</w:t>
      </w:r>
      <w:r w:rsidRPr="002F3FB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976C98">
        <w:rPr>
          <w:rFonts w:ascii="Times New Roman" w:hAnsi="Times New Roman"/>
          <w:color w:val="000000"/>
          <w:sz w:val="24"/>
          <w:szCs w:val="24"/>
        </w:rPr>
        <w:t>марта</w:t>
      </w:r>
      <w:r w:rsidRPr="002F3F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5706" w:rsidRPr="002F3FBC">
        <w:rPr>
          <w:rFonts w:ascii="Times New Roman" w:hAnsi="Times New Roman"/>
          <w:color w:val="000000"/>
          <w:sz w:val="24"/>
          <w:szCs w:val="24"/>
        </w:rPr>
        <w:t>202</w:t>
      </w:r>
      <w:r w:rsidR="00976C98">
        <w:rPr>
          <w:rFonts w:ascii="Times New Roman" w:hAnsi="Times New Roman"/>
          <w:color w:val="000000"/>
          <w:sz w:val="24"/>
          <w:szCs w:val="24"/>
        </w:rPr>
        <w:t>1</w:t>
      </w:r>
      <w:r w:rsidR="00F85706" w:rsidRPr="002F3F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5706" w:rsidRPr="002F3FBC">
        <w:rPr>
          <w:rFonts w:ascii="Times New Roman" w:hAnsi="Times New Roman"/>
          <w:sz w:val="24"/>
          <w:szCs w:val="24"/>
        </w:rPr>
        <w:t xml:space="preserve">года </w:t>
      </w:r>
      <w:r w:rsidR="008E36D3" w:rsidRPr="002F3FBC">
        <w:rPr>
          <w:rFonts w:ascii="Times New Roman" w:hAnsi="Times New Roman" w:cs="Times New Roman"/>
          <w:sz w:val="24"/>
          <w:szCs w:val="24"/>
        </w:rPr>
        <w:t>в 1</w:t>
      </w:r>
      <w:r w:rsidR="00F61AC4" w:rsidRPr="002F3FBC">
        <w:rPr>
          <w:rFonts w:ascii="Times New Roman" w:hAnsi="Times New Roman" w:cs="Times New Roman"/>
          <w:sz w:val="24"/>
          <w:szCs w:val="24"/>
        </w:rPr>
        <w:t>0</w:t>
      </w:r>
      <w:r w:rsidR="008E36D3" w:rsidRPr="002F3FBC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4B29D8" w:rsidRPr="004F3698">
        <w:rPr>
          <w:rFonts w:ascii="Times New Roman" w:hAnsi="Times New Roman" w:cs="Times New Roman"/>
          <w:sz w:val="24"/>
          <w:szCs w:val="24"/>
        </w:rPr>
        <w:t xml:space="preserve">в </w:t>
      </w:r>
      <w:r w:rsidR="004B29D8">
        <w:rPr>
          <w:rFonts w:ascii="Times New Roman" w:hAnsi="Times New Roman" w:cs="Times New Roman"/>
          <w:sz w:val="24"/>
          <w:szCs w:val="24"/>
        </w:rPr>
        <w:t xml:space="preserve">здании Администрации </w:t>
      </w:r>
      <w:proofErr w:type="spellStart"/>
      <w:r w:rsidR="004B29D8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="004B29D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4B29D8" w:rsidRPr="004F3698">
        <w:rPr>
          <w:rFonts w:ascii="Times New Roman" w:hAnsi="Times New Roman" w:cs="Times New Roman"/>
          <w:sz w:val="24"/>
          <w:szCs w:val="24"/>
        </w:rPr>
        <w:t xml:space="preserve"> по адресу: Курская область, </w:t>
      </w:r>
      <w:proofErr w:type="spellStart"/>
      <w:r w:rsidR="004B29D8" w:rsidRPr="004F3698">
        <w:rPr>
          <w:rFonts w:ascii="Times New Roman" w:hAnsi="Times New Roman" w:cs="Times New Roman"/>
          <w:sz w:val="24"/>
          <w:szCs w:val="24"/>
        </w:rPr>
        <w:t>Железногорск</w:t>
      </w:r>
      <w:r w:rsidR="004B29D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4B29D8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4B29D8">
        <w:rPr>
          <w:rFonts w:ascii="Times New Roman" w:hAnsi="Times New Roman" w:cs="Times New Roman"/>
          <w:sz w:val="24"/>
          <w:szCs w:val="24"/>
        </w:rPr>
        <w:t>Рышково</w:t>
      </w:r>
      <w:proofErr w:type="spellEnd"/>
      <w:r w:rsidR="004B29D8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4B29D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B29D8">
        <w:rPr>
          <w:rFonts w:ascii="Times New Roman" w:hAnsi="Times New Roman" w:cs="Times New Roman"/>
          <w:sz w:val="24"/>
          <w:szCs w:val="24"/>
        </w:rPr>
        <w:t>олодежная, д.16 а</w:t>
      </w:r>
      <w:r w:rsidR="00F61AC4" w:rsidRPr="002F3FBC">
        <w:rPr>
          <w:rFonts w:ascii="Times New Roman" w:hAnsi="Times New Roman" w:cs="Times New Roman"/>
          <w:sz w:val="24"/>
          <w:szCs w:val="24"/>
        </w:rPr>
        <w:t>.</w:t>
      </w:r>
    </w:p>
    <w:p w:rsidR="00803F20" w:rsidRDefault="00D86D3E" w:rsidP="0080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 w:rsidR="00803F20" w:rsidRPr="004A7472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  <w:r w:rsidR="00803F20">
        <w:rPr>
          <w:rFonts w:ascii="Times New Roman" w:hAnsi="Times New Roman"/>
          <w:sz w:val="24"/>
          <w:szCs w:val="24"/>
        </w:rPr>
        <w:t xml:space="preserve"> опубликовать в газете «Жизнь района» и на официальном сайте Администрации </w:t>
      </w:r>
      <w:proofErr w:type="spellStart"/>
      <w:r w:rsidR="00803F2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803F20">
        <w:rPr>
          <w:rFonts w:ascii="Times New Roman" w:hAnsi="Times New Roman"/>
          <w:sz w:val="24"/>
          <w:szCs w:val="24"/>
        </w:rPr>
        <w:t xml:space="preserve"> района Курской области в сети «Интернет», разместить на информационном стенде в здании Администрации </w:t>
      </w:r>
      <w:proofErr w:type="spellStart"/>
      <w:r w:rsidR="00803F20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="00803F2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803F20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803F20">
        <w:rPr>
          <w:rFonts w:ascii="Times New Roman" w:hAnsi="Times New Roman" w:cs="Times New Roman"/>
          <w:sz w:val="24"/>
          <w:szCs w:val="24"/>
        </w:rPr>
        <w:t xml:space="preserve"> района Курской области по адресу:  Курская область,   </w:t>
      </w:r>
      <w:proofErr w:type="spellStart"/>
      <w:r w:rsidR="00803F20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="00803F20">
        <w:rPr>
          <w:rFonts w:ascii="Times New Roman" w:hAnsi="Times New Roman" w:cs="Times New Roman"/>
          <w:sz w:val="24"/>
          <w:szCs w:val="24"/>
        </w:rPr>
        <w:t xml:space="preserve"> район,  с. </w:t>
      </w:r>
      <w:proofErr w:type="spellStart"/>
      <w:r w:rsidR="00803F20">
        <w:rPr>
          <w:rFonts w:ascii="Times New Roman" w:hAnsi="Times New Roman" w:cs="Times New Roman"/>
          <w:sz w:val="24"/>
          <w:szCs w:val="24"/>
        </w:rPr>
        <w:t>Р</w:t>
      </w:r>
      <w:r w:rsidR="004B29D8">
        <w:rPr>
          <w:rFonts w:ascii="Times New Roman" w:hAnsi="Times New Roman" w:cs="Times New Roman"/>
          <w:sz w:val="24"/>
          <w:szCs w:val="24"/>
        </w:rPr>
        <w:t>ышково</w:t>
      </w:r>
      <w:proofErr w:type="spellEnd"/>
      <w:r w:rsidR="004B29D8">
        <w:rPr>
          <w:rFonts w:ascii="Times New Roman" w:hAnsi="Times New Roman" w:cs="Times New Roman"/>
          <w:sz w:val="24"/>
          <w:szCs w:val="24"/>
        </w:rPr>
        <w:t>,  ул. Молодежная,  д.16а</w:t>
      </w:r>
      <w:r w:rsidR="00803F20" w:rsidRPr="000B19E0">
        <w:rPr>
          <w:rFonts w:ascii="Times New Roman" w:hAnsi="Times New Roman" w:cs="Times New Roman"/>
          <w:sz w:val="24"/>
          <w:szCs w:val="24"/>
        </w:rPr>
        <w:t>.</w:t>
      </w:r>
    </w:p>
    <w:p w:rsidR="004B29D8" w:rsidRPr="000B19E0" w:rsidRDefault="004B29D8" w:rsidP="0080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B81" w:rsidRDefault="00803F20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 </w:t>
      </w:r>
      <w:r w:rsidR="004E2B81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68169F">
        <w:rPr>
          <w:rFonts w:ascii="Times New Roman" w:hAnsi="Times New Roman"/>
          <w:color w:val="000000"/>
          <w:sz w:val="24"/>
          <w:szCs w:val="24"/>
        </w:rPr>
        <w:t>проекты планировки и межевания</w:t>
      </w:r>
      <w:r w:rsidR="004E2B81">
        <w:rPr>
          <w:rFonts w:ascii="Times New Roman" w:hAnsi="Times New Roman" w:cs="Times New Roman"/>
          <w:sz w:val="24"/>
          <w:szCs w:val="24"/>
        </w:rPr>
        <w:t xml:space="preserve">  на официальном сайте: Администрации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района Курской области  по адресу:  </w:t>
      </w:r>
      <w:hyperlink r:id="rId6" w:history="1">
        <w:r w:rsidR="004E2B81">
          <w:rPr>
            <w:rStyle w:val="a3"/>
            <w:rFonts w:ascii="Times New Roman" w:hAnsi="Times New Roman" w:cs="Times New Roman"/>
            <w:sz w:val="24"/>
            <w:szCs w:val="24"/>
          </w:rPr>
          <w:t>http://zhel.rkursk.ru</w:t>
        </w:r>
      </w:hyperlink>
      <w:r w:rsidR="004E2B81">
        <w:rPr>
          <w:rFonts w:ascii="Times New Roman" w:hAnsi="Times New Roman" w:cs="Times New Roman"/>
          <w:sz w:val="24"/>
          <w:szCs w:val="24"/>
        </w:rPr>
        <w:t xml:space="preserve">; Администрации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района Курской области района по адресу</w:t>
      </w:r>
      <w:r w:rsidR="004E2B81" w:rsidRPr="0006739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4E2B81" w:rsidRPr="00067392">
          <w:rPr>
            <w:rStyle w:val="a3"/>
            <w:rFonts w:ascii="Times New Roman" w:hAnsi="Times New Roman" w:cs="Times New Roman"/>
            <w:sz w:val="24"/>
            <w:szCs w:val="24"/>
          </w:rPr>
          <w:t>http://rishkovadm.ru</w:t>
        </w:r>
      </w:hyperlink>
    </w:p>
    <w:p w:rsidR="004E2B81" w:rsidRDefault="006A52D3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3F20">
        <w:rPr>
          <w:rFonts w:ascii="Times New Roman" w:hAnsi="Times New Roman" w:cs="Times New Roman"/>
          <w:sz w:val="24"/>
          <w:szCs w:val="24"/>
        </w:rPr>
        <w:t>5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803F20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района Курской области:</w:t>
      </w:r>
    </w:p>
    <w:p w:rsidR="004E2B81" w:rsidRDefault="004E2B81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73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организовать выставку-экспозицию демонстрационных материа</w:t>
      </w:r>
      <w:r w:rsidR="00D86D3E">
        <w:rPr>
          <w:rFonts w:ascii="Times New Roman" w:hAnsi="Times New Roman" w:cs="Times New Roman"/>
          <w:sz w:val="24"/>
          <w:szCs w:val="24"/>
        </w:rPr>
        <w:t xml:space="preserve">лов по </w:t>
      </w:r>
      <w:r w:rsidR="0068169F">
        <w:rPr>
          <w:rFonts w:ascii="Times New Roman" w:hAnsi="Times New Roman"/>
          <w:color w:val="000000"/>
          <w:sz w:val="24"/>
          <w:szCs w:val="24"/>
        </w:rPr>
        <w:t>проектам планировки и межевания</w:t>
      </w:r>
      <w:r>
        <w:rPr>
          <w:rFonts w:ascii="Times New Roman" w:hAnsi="Times New Roman" w:cs="Times New Roman"/>
          <w:sz w:val="24"/>
          <w:szCs w:val="24"/>
        </w:rPr>
        <w:t xml:space="preserve"> на информационном стенде 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по адресу:  Курская область,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Рышково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 ул.</w:t>
      </w:r>
      <w:r w:rsidR="00512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Молодежная,  д.16а  с 8-30 до 12-00 и с 13-00 до 16-30</w:t>
      </w:r>
      <w:r w:rsidR="00020B0D" w:rsidRPr="00020B0D">
        <w:rPr>
          <w:color w:val="000000"/>
          <w:sz w:val="24"/>
          <w:szCs w:val="24"/>
        </w:rPr>
        <w:t xml:space="preserve"> </w:t>
      </w:r>
      <w:proofErr w:type="gramStart"/>
      <w:r w:rsidR="00020B0D" w:rsidRPr="00020B0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020B0D" w:rsidRPr="00020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AC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B29D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20B0D" w:rsidRPr="00020B0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B29D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20B0D" w:rsidRPr="00020B0D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B29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20B0D" w:rsidRPr="00020B0D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F61AC4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020B0D" w:rsidRPr="00020B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29D8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020B0D" w:rsidRPr="00020B0D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B29D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B81" w:rsidRDefault="004E2B81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73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публичные слушания в срок, указанный в п. 3.2  настоящего постановления;</w:t>
      </w:r>
    </w:p>
    <w:p w:rsidR="004E2B81" w:rsidRDefault="004E2B81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73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4E2B81" w:rsidRDefault="006A52D3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3F20">
        <w:rPr>
          <w:rFonts w:ascii="Times New Roman" w:hAnsi="Times New Roman" w:cs="Times New Roman"/>
          <w:sz w:val="24"/>
          <w:szCs w:val="24"/>
        </w:rPr>
        <w:t>6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>Предложения и замечания по предмету публичных слушаний направлять</w:t>
      </w:r>
      <w:r w:rsidR="004431CD" w:rsidRPr="004431CD">
        <w:rPr>
          <w:rFonts w:ascii="Times New Roman" w:hAnsi="Times New Roman"/>
          <w:sz w:val="24"/>
          <w:szCs w:val="24"/>
        </w:rPr>
        <w:t xml:space="preserve"> </w:t>
      </w:r>
      <w:r w:rsidR="004431CD">
        <w:rPr>
          <w:rFonts w:ascii="Times New Roman" w:hAnsi="Times New Roman"/>
          <w:sz w:val="24"/>
          <w:szCs w:val="24"/>
        </w:rPr>
        <w:t xml:space="preserve">в письменном виде </w:t>
      </w:r>
      <w:r w:rsidR="004E2B81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района, по адресу: Курская область,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Рышково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>, ул.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 xml:space="preserve">Молодежная, д.16а и Администрацию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Железногорско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до </w:t>
      </w:r>
      <w:r w:rsidR="00B72ED2">
        <w:rPr>
          <w:rFonts w:ascii="Times New Roman" w:hAnsi="Times New Roman"/>
          <w:color w:val="000000"/>
          <w:sz w:val="24"/>
          <w:szCs w:val="24"/>
        </w:rPr>
        <w:t>«</w:t>
      </w:r>
      <w:r w:rsidR="004B29D8">
        <w:rPr>
          <w:rFonts w:ascii="Times New Roman" w:hAnsi="Times New Roman"/>
          <w:color w:val="000000"/>
          <w:sz w:val="24"/>
          <w:szCs w:val="24"/>
        </w:rPr>
        <w:t>08</w:t>
      </w:r>
      <w:r w:rsidR="00B72ED2" w:rsidRPr="00B04B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B29D8">
        <w:rPr>
          <w:rFonts w:ascii="Times New Roman" w:hAnsi="Times New Roman"/>
          <w:color w:val="000000"/>
          <w:sz w:val="24"/>
          <w:szCs w:val="24"/>
        </w:rPr>
        <w:t>апреля</w:t>
      </w:r>
      <w:r w:rsidR="00B72ED2" w:rsidRPr="00B04B33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72ED2">
        <w:rPr>
          <w:rFonts w:ascii="Times New Roman" w:hAnsi="Times New Roman"/>
          <w:color w:val="000000"/>
          <w:sz w:val="24"/>
          <w:szCs w:val="24"/>
        </w:rPr>
        <w:t>2</w:t>
      </w:r>
      <w:r w:rsidR="004B29D8">
        <w:rPr>
          <w:rFonts w:ascii="Times New Roman" w:hAnsi="Times New Roman"/>
          <w:color w:val="000000"/>
          <w:sz w:val="24"/>
          <w:szCs w:val="24"/>
        </w:rPr>
        <w:t>1</w:t>
      </w:r>
      <w:r w:rsidR="00B72ED2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2ED2">
        <w:rPr>
          <w:rFonts w:ascii="Times New Roman" w:hAnsi="Times New Roman"/>
          <w:sz w:val="24"/>
          <w:szCs w:val="24"/>
        </w:rPr>
        <w:t xml:space="preserve"> года</w:t>
      </w:r>
      <w:r w:rsidR="004E2B81">
        <w:rPr>
          <w:rFonts w:ascii="Times New Roman" w:hAnsi="Times New Roman" w:cs="Times New Roman"/>
          <w:sz w:val="24"/>
          <w:szCs w:val="24"/>
        </w:rPr>
        <w:t>.</w:t>
      </w:r>
    </w:p>
    <w:p w:rsidR="004E2B81" w:rsidRDefault="006A52D3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3F20">
        <w:rPr>
          <w:rFonts w:ascii="Times New Roman" w:hAnsi="Times New Roman" w:cs="Times New Roman"/>
          <w:sz w:val="24"/>
          <w:szCs w:val="24"/>
        </w:rPr>
        <w:t>7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«Интернет».</w:t>
      </w:r>
    </w:p>
    <w:p w:rsidR="00067392" w:rsidRPr="00803F20" w:rsidRDefault="00067392" w:rsidP="00803F2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F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3F2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67392" w:rsidRDefault="00067392" w:rsidP="00803F2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20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2F3FBC" w:rsidRPr="00803F20" w:rsidRDefault="002F3FBC" w:rsidP="002F3FBC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2C9" w:rsidRDefault="00AB22C9" w:rsidP="00AB22C9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563" w:rsidRDefault="00906563" w:rsidP="00AB22C9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094722" w:rsidRDefault="00906563" w:rsidP="00AB22C9">
      <w:pPr>
        <w:widowControl w:val="0"/>
        <w:autoSpaceDE w:val="0"/>
        <w:autoSpaceDN w:val="0"/>
        <w:adjustRightInd w:val="0"/>
        <w:spacing w:after="0" w:line="21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А.Д. Фролков</w:t>
      </w:r>
    </w:p>
    <w:sectPr w:rsidR="00094722" w:rsidSect="00AB22C9">
      <w:pgSz w:w="11906" w:h="16838"/>
      <w:pgMar w:top="851" w:right="851" w:bottom="56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1">
    <w:nsid w:val="1FEA7FFD"/>
    <w:multiLevelType w:val="hybridMultilevel"/>
    <w:tmpl w:val="34502CB2"/>
    <w:lvl w:ilvl="0" w:tplc="BC48C90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5457ED"/>
    <w:multiLevelType w:val="hybridMultilevel"/>
    <w:tmpl w:val="9BA2227E"/>
    <w:lvl w:ilvl="0" w:tplc="16EE20B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B81"/>
    <w:rsid w:val="00020293"/>
    <w:rsid w:val="00020B0D"/>
    <w:rsid w:val="00067392"/>
    <w:rsid w:val="00094722"/>
    <w:rsid w:val="00096958"/>
    <w:rsid w:val="000A225F"/>
    <w:rsid w:val="000D0D11"/>
    <w:rsid w:val="00185B20"/>
    <w:rsid w:val="001964F1"/>
    <w:rsid w:val="001B7CA0"/>
    <w:rsid w:val="001E4355"/>
    <w:rsid w:val="00285254"/>
    <w:rsid w:val="002F3FBC"/>
    <w:rsid w:val="00316ECB"/>
    <w:rsid w:val="0038345E"/>
    <w:rsid w:val="003B692F"/>
    <w:rsid w:val="003E0251"/>
    <w:rsid w:val="004431CD"/>
    <w:rsid w:val="004B29D8"/>
    <w:rsid w:val="004E2B81"/>
    <w:rsid w:val="004F1B7A"/>
    <w:rsid w:val="00501EB9"/>
    <w:rsid w:val="00512061"/>
    <w:rsid w:val="00605315"/>
    <w:rsid w:val="00625072"/>
    <w:rsid w:val="0068169F"/>
    <w:rsid w:val="00692EA2"/>
    <w:rsid w:val="006A52D3"/>
    <w:rsid w:val="006D5AED"/>
    <w:rsid w:val="007F3463"/>
    <w:rsid w:val="007F7F56"/>
    <w:rsid w:val="00803F20"/>
    <w:rsid w:val="008E36D3"/>
    <w:rsid w:val="00906563"/>
    <w:rsid w:val="00923EBB"/>
    <w:rsid w:val="009267C3"/>
    <w:rsid w:val="00927732"/>
    <w:rsid w:val="00976C98"/>
    <w:rsid w:val="00A64AB3"/>
    <w:rsid w:val="00A97A78"/>
    <w:rsid w:val="00AB22C9"/>
    <w:rsid w:val="00B01FF7"/>
    <w:rsid w:val="00B07665"/>
    <w:rsid w:val="00B72ED2"/>
    <w:rsid w:val="00B72FD8"/>
    <w:rsid w:val="00BA3E85"/>
    <w:rsid w:val="00C73AFC"/>
    <w:rsid w:val="00D15FBF"/>
    <w:rsid w:val="00D21749"/>
    <w:rsid w:val="00D70C6C"/>
    <w:rsid w:val="00D86D3E"/>
    <w:rsid w:val="00DB00F4"/>
    <w:rsid w:val="00DD37FE"/>
    <w:rsid w:val="00EB1AC1"/>
    <w:rsid w:val="00ED64CA"/>
    <w:rsid w:val="00F6085B"/>
    <w:rsid w:val="00F61AC4"/>
    <w:rsid w:val="00F85706"/>
    <w:rsid w:val="00F91345"/>
    <w:rsid w:val="00FA686E"/>
    <w:rsid w:val="00FF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B81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8E36D3"/>
    <w:rPr>
      <w:rFonts w:ascii="Times New Roman" w:hAnsi="Times New Roman"/>
      <w:spacing w:val="15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E36D3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eastAsiaTheme="minorHAnsi" w:hAnsi="Times New Roman"/>
      <w:spacing w:val="15"/>
      <w:sz w:val="21"/>
      <w:szCs w:val="21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36D3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6739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E43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E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ishkov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521B-46E0-46AA-ACDC-9F1B6729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6</cp:revision>
  <cp:lastPrinted>2021-03-03T13:18:00Z</cp:lastPrinted>
  <dcterms:created xsi:type="dcterms:W3CDTF">2021-03-03T13:18:00Z</dcterms:created>
  <dcterms:modified xsi:type="dcterms:W3CDTF">2021-03-04T05:17:00Z</dcterms:modified>
</cp:coreProperties>
</file>