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6E" w:rsidRDefault="0010366E" w:rsidP="0010366E">
      <w:pPr>
        <w:pStyle w:val="ConsPlusNonformat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10366E" w:rsidRDefault="0010366E" w:rsidP="0010366E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публичных слушаний</w:t>
      </w:r>
    </w:p>
    <w:p w:rsidR="0010366E" w:rsidRDefault="00962F6C" w:rsidP="0010366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="000E59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10366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="0010366E">
        <w:rPr>
          <w:rFonts w:ascii="Times New Roman" w:hAnsi="Times New Roman"/>
          <w:sz w:val="28"/>
          <w:szCs w:val="28"/>
        </w:rPr>
        <w:t xml:space="preserve"> года  </w:t>
      </w:r>
    </w:p>
    <w:p w:rsidR="0010366E" w:rsidRDefault="0010366E" w:rsidP="0010366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проведению публичных слушаний по вопросам градостроительной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Железногорском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Курской области</w:t>
      </w: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проведения публичных слушаний по </w:t>
      </w:r>
      <w:r w:rsidR="000E59B3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Проекту  внесения изменений в </w:t>
      </w:r>
      <w:r w:rsidR="006B59AE">
        <w:rPr>
          <w:rFonts w:ascii="Times New Roman" w:hAnsi="Times New Roman" w:cs="Times New Roman"/>
          <w:color w:val="000000"/>
          <w:sz w:val="28"/>
          <w:szCs w:val="28"/>
        </w:rPr>
        <w:t>Правила землепользования и застройки</w:t>
      </w:r>
      <w:r w:rsidR="000E59B3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0E59B3" w:rsidRPr="000E59B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962F6C">
        <w:rPr>
          <w:rStyle w:val="32"/>
          <w:b w:val="0"/>
          <w:color w:val="000000"/>
          <w:sz w:val="28"/>
          <w:szCs w:val="28"/>
        </w:rPr>
        <w:t>Студенокский</w:t>
      </w:r>
      <w:proofErr w:type="spellEnd"/>
      <w:r w:rsidR="000E59B3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</w:t>
      </w:r>
      <w:proofErr w:type="spellStart"/>
      <w:r w:rsidR="000E59B3" w:rsidRPr="000E59B3"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="000E59B3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 w:rsidRPr="000E59B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участников, которые приняли участие в публичных слушаниях - 1</w:t>
      </w:r>
      <w:r w:rsidR="00962F6C">
        <w:rPr>
          <w:rFonts w:ascii="Times New Roman" w:hAnsi="Times New Roman"/>
          <w:sz w:val="28"/>
          <w:szCs w:val="28"/>
        </w:rPr>
        <w:t>2</w:t>
      </w: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протокол</w:t>
      </w:r>
      <w:r w:rsidR="000E59B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собрания участников публичных слушаний, протокола публичных слушаний от </w:t>
      </w:r>
      <w:r w:rsidR="00962F6C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 </w:t>
      </w:r>
      <w:r w:rsidR="00962F6C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962F6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проведены публичные слушания, не поступали.</w:t>
      </w:r>
    </w:p>
    <w:p w:rsidR="0010366E" w:rsidRDefault="0010366E" w:rsidP="0010366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Комиссия по проведению публичных слушаний по вопросам градостроительной деятельности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Железногорском</w:t>
      </w:r>
      <w:proofErr w:type="gramEnd"/>
      <w:r>
        <w:rPr>
          <w:sz w:val="28"/>
          <w:szCs w:val="28"/>
        </w:rPr>
        <w:t xml:space="preserve"> районе Курской области</w:t>
      </w:r>
    </w:p>
    <w:p w:rsidR="0010366E" w:rsidRDefault="0010366E" w:rsidP="0010366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признает публичные слушания состоявшимися.</w:t>
      </w:r>
    </w:p>
    <w:p w:rsidR="0010366E" w:rsidRDefault="0010366E" w:rsidP="001036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публичных слушаний: </w:t>
      </w:r>
    </w:p>
    <w:p w:rsidR="000E59B3" w:rsidRDefault="0010366E" w:rsidP="00103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1499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271499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Проект  внесения изменений в </w:t>
      </w:r>
      <w:r w:rsidR="006B59AE">
        <w:rPr>
          <w:rFonts w:ascii="Times New Roman" w:hAnsi="Times New Roman" w:cs="Times New Roman"/>
          <w:color w:val="000000"/>
          <w:sz w:val="28"/>
          <w:szCs w:val="28"/>
        </w:rPr>
        <w:t>Правила землепользования и застройки</w:t>
      </w:r>
      <w:r w:rsidR="006B59AE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1499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271499" w:rsidRPr="000E59B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962F6C">
        <w:rPr>
          <w:rStyle w:val="32"/>
          <w:b w:val="0"/>
          <w:color w:val="000000"/>
          <w:sz w:val="28"/>
          <w:szCs w:val="28"/>
        </w:rPr>
        <w:t>Студенокский</w:t>
      </w:r>
      <w:proofErr w:type="spellEnd"/>
      <w:r w:rsidR="00271499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</w:t>
      </w:r>
      <w:proofErr w:type="spellStart"/>
      <w:r w:rsidR="00271499" w:rsidRPr="000E59B3"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="00271499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 w:rsidR="002714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1499" w:rsidRDefault="00271499" w:rsidP="00271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принять решение о согласии с проектом </w:t>
      </w:r>
      <w:r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изменений в </w:t>
      </w:r>
      <w:r w:rsidR="006B59AE">
        <w:rPr>
          <w:rFonts w:ascii="Times New Roman" w:hAnsi="Times New Roman" w:cs="Times New Roman"/>
          <w:color w:val="000000"/>
          <w:sz w:val="28"/>
          <w:szCs w:val="28"/>
        </w:rPr>
        <w:t>Правила землепользования и застройки</w:t>
      </w:r>
      <w:r w:rsidR="006B59AE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0E59B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962F6C">
        <w:rPr>
          <w:rStyle w:val="32"/>
          <w:b w:val="0"/>
          <w:color w:val="000000"/>
          <w:sz w:val="28"/>
          <w:szCs w:val="28"/>
        </w:rPr>
        <w:t>Студенокский</w:t>
      </w:r>
      <w:proofErr w:type="spellEnd"/>
      <w:r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</w:t>
      </w:r>
      <w:proofErr w:type="spellStart"/>
      <w:r w:rsidRPr="000E59B3"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направлении его в Представительное Собрание  </w:t>
      </w:r>
      <w:proofErr w:type="spellStart"/>
      <w:r w:rsidRPr="000E59B3"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366E" w:rsidRDefault="00271499" w:rsidP="002714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366E">
        <w:rPr>
          <w:rFonts w:ascii="Times New Roman" w:hAnsi="Times New Roman" w:cs="Times New Roman"/>
          <w:sz w:val="28"/>
          <w:szCs w:val="28"/>
        </w:rPr>
        <w:t xml:space="preserve">. Настоящее заключение по результатам публичных слушаний разместить в газете «Жизнь района» и на официальном сайте Администрации </w:t>
      </w:r>
      <w:proofErr w:type="spellStart"/>
      <w:r w:rsidR="0010366E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10366E">
        <w:rPr>
          <w:rFonts w:ascii="Times New Roman" w:hAnsi="Times New Roman" w:cs="Times New Roman"/>
          <w:sz w:val="28"/>
          <w:szCs w:val="28"/>
        </w:rPr>
        <w:t xml:space="preserve"> района Курской области в сети «Интернет».</w:t>
      </w:r>
    </w:p>
    <w:p w:rsidR="0010366E" w:rsidRDefault="0010366E" w:rsidP="0010366E">
      <w:pPr>
        <w:pStyle w:val="ConsPlusNonformat"/>
        <w:jc w:val="both"/>
        <w:rPr>
          <w:rFonts w:ascii="Times New Roman" w:hAnsi="Times New Roman"/>
        </w:rPr>
      </w:pPr>
    </w:p>
    <w:p w:rsidR="007E6A9A" w:rsidRDefault="007E6A9A" w:rsidP="007E6A9A">
      <w:pPr>
        <w:pStyle w:val="ConsPlusNonformat"/>
        <w:jc w:val="both"/>
        <w:rPr>
          <w:rFonts w:ascii="Times New Roman" w:hAnsi="Times New Roman"/>
        </w:rPr>
      </w:pPr>
    </w:p>
    <w:p w:rsidR="007E6A9A" w:rsidRDefault="007E6A9A" w:rsidP="007E6A9A">
      <w:pPr>
        <w:pStyle w:val="ConsPlusNonformat"/>
        <w:jc w:val="both"/>
        <w:rPr>
          <w:rFonts w:ascii="Times New Roman" w:hAnsi="Times New Roman"/>
        </w:rPr>
      </w:pPr>
    </w:p>
    <w:p w:rsidR="007E6A9A" w:rsidRDefault="007E6A9A" w:rsidP="007E6A9A">
      <w:pPr>
        <w:ind w:left="2832" w:firstLine="708"/>
      </w:pPr>
      <w:r>
        <w:rPr>
          <w:rFonts w:ascii="Times New Roman" w:hAnsi="Times New Roman" w:cs="Times New Roman"/>
          <w:sz w:val="28"/>
          <w:szCs w:val="28"/>
        </w:rPr>
        <w:t>К</w:t>
      </w:r>
      <w:r w:rsidRPr="00DC51AC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C51AC">
        <w:rPr>
          <w:rFonts w:ascii="Times New Roman" w:hAnsi="Times New Roman" w:cs="Times New Roman"/>
          <w:sz w:val="28"/>
          <w:szCs w:val="28"/>
        </w:rPr>
        <w:t xml:space="preserve"> по проведению публичных слушаний </w:t>
      </w:r>
    </w:p>
    <w:p w:rsidR="000E59B3" w:rsidRDefault="000E59B3" w:rsidP="007E6A9A">
      <w:pPr>
        <w:ind w:left="2832" w:firstLine="708"/>
      </w:pPr>
    </w:p>
    <w:p w:rsidR="000E59B3" w:rsidRDefault="000E59B3" w:rsidP="000E59B3"/>
    <w:p w:rsidR="007E6A9A" w:rsidRPr="000E59B3" w:rsidRDefault="000E59B3" w:rsidP="000E59B3">
      <w:pPr>
        <w:tabs>
          <w:tab w:val="left" w:pos="1665"/>
        </w:tabs>
      </w:pPr>
      <w:r>
        <w:tab/>
      </w:r>
    </w:p>
    <w:sectPr w:rsidR="007E6A9A" w:rsidRPr="000E59B3" w:rsidSect="0060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A9A"/>
    <w:rsid w:val="000B025E"/>
    <w:rsid w:val="000E59B3"/>
    <w:rsid w:val="0010366E"/>
    <w:rsid w:val="00197839"/>
    <w:rsid w:val="00271499"/>
    <w:rsid w:val="002B3D0D"/>
    <w:rsid w:val="0031145A"/>
    <w:rsid w:val="004E6022"/>
    <w:rsid w:val="006008B9"/>
    <w:rsid w:val="006B59AE"/>
    <w:rsid w:val="007E6A9A"/>
    <w:rsid w:val="00962F6C"/>
    <w:rsid w:val="009A41A2"/>
    <w:rsid w:val="00D7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E6A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qFormat/>
    <w:rsid w:val="007E6A9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B025E"/>
    <w:pPr>
      <w:ind w:left="720"/>
      <w:contextualSpacing/>
    </w:pPr>
  </w:style>
  <w:style w:type="character" w:customStyle="1" w:styleId="32">
    <w:name w:val="Основной текст (3)2"/>
    <w:basedOn w:val="a0"/>
    <w:uiPriority w:val="99"/>
    <w:rsid w:val="000E59B3"/>
    <w:rPr>
      <w:rFonts w:ascii="Times New Roman" w:hAnsi="Times New Roman" w:cs="Times New Roman"/>
      <w:b/>
      <w:bCs/>
      <w:spacing w:val="14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6</cp:revision>
  <dcterms:created xsi:type="dcterms:W3CDTF">2020-04-24T10:58:00Z</dcterms:created>
  <dcterms:modified xsi:type="dcterms:W3CDTF">2021-02-26T12:07:00Z</dcterms:modified>
</cp:coreProperties>
</file>