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10" w:rsidRPr="00DA44B5" w:rsidRDefault="00DA44B5" w:rsidP="00DA44B5">
      <w:pPr>
        <w:jc w:val="both"/>
        <w:rPr>
          <w:rFonts w:ascii="Times New Roman" w:hAnsi="Times New Roman" w:cs="Times New Roman"/>
          <w:sz w:val="24"/>
          <w:szCs w:val="24"/>
        </w:rPr>
      </w:pPr>
      <w:r w:rsidRPr="00DA44B5">
        <w:rPr>
          <w:rFonts w:ascii="Times New Roman" w:hAnsi="Times New Roman" w:cs="Times New Roman"/>
          <w:sz w:val="24"/>
          <w:szCs w:val="24"/>
        </w:rPr>
        <w:t>В реестре муниципального имущества муниципального района «</w:t>
      </w:r>
      <w:proofErr w:type="spellStart"/>
      <w:r w:rsidRPr="00DA44B5"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 w:rsidRPr="00DA44B5">
        <w:rPr>
          <w:rFonts w:ascii="Times New Roman" w:hAnsi="Times New Roman" w:cs="Times New Roman"/>
          <w:sz w:val="24"/>
          <w:szCs w:val="24"/>
        </w:rPr>
        <w:t xml:space="preserve"> район» Курской области по состоянию нам 01.01.2020  содержится 1063 объекта недвижимого имущества, </w:t>
      </w:r>
      <w:r>
        <w:rPr>
          <w:rFonts w:ascii="Times New Roman" w:hAnsi="Times New Roman" w:cs="Times New Roman"/>
          <w:sz w:val="24"/>
          <w:szCs w:val="24"/>
        </w:rPr>
        <w:t xml:space="preserve"> в том числе здания</w:t>
      </w:r>
      <w:r w:rsidR="00AF40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сооружения) -625 объектов, земельные участки, занятые под объектами -438.</w:t>
      </w:r>
    </w:p>
    <w:p w:rsidR="00DA44B5" w:rsidRDefault="00DA44B5" w:rsidP="00DA44B5">
      <w:pPr>
        <w:jc w:val="both"/>
        <w:rPr>
          <w:rFonts w:ascii="Times New Roman" w:hAnsi="Times New Roman" w:cs="Times New Roman"/>
          <w:sz w:val="24"/>
          <w:szCs w:val="24"/>
        </w:rPr>
      </w:pPr>
      <w:r w:rsidRPr="00DA44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Из общего числа объектов  1063:</w:t>
      </w:r>
    </w:p>
    <w:p w:rsidR="00DA44B5" w:rsidRDefault="00DA44B5" w:rsidP="00DA44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4B5">
        <w:rPr>
          <w:rFonts w:ascii="Times New Roman" w:hAnsi="Times New Roman" w:cs="Times New Roman"/>
          <w:sz w:val="24"/>
          <w:szCs w:val="24"/>
        </w:rPr>
        <w:t>- в казне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Курской области находится </w:t>
      </w:r>
      <w:r w:rsidRPr="00DA44B5">
        <w:rPr>
          <w:rFonts w:ascii="Times New Roman" w:hAnsi="Times New Roman" w:cs="Times New Roman"/>
          <w:sz w:val="24"/>
          <w:szCs w:val="24"/>
        </w:rPr>
        <w:t xml:space="preserve"> </w:t>
      </w:r>
      <w:r w:rsidR="00942430">
        <w:rPr>
          <w:rFonts w:ascii="Times New Roman" w:hAnsi="Times New Roman" w:cs="Times New Roman"/>
          <w:sz w:val="24"/>
          <w:szCs w:val="24"/>
        </w:rPr>
        <w:t>322</w:t>
      </w:r>
      <w:r w:rsidRPr="00DA44B5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942430">
        <w:rPr>
          <w:rFonts w:ascii="Times New Roman" w:hAnsi="Times New Roman" w:cs="Times New Roman"/>
          <w:sz w:val="24"/>
          <w:szCs w:val="24"/>
        </w:rPr>
        <w:t>а</w:t>
      </w:r>
      <w:r w:rsidRPr="00DA44B5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942430">
        <w:rPr>
          <w:rFonts w:ascii="Times New Roman" w:hAnsi="Times New Roman" w:cs="Times New Roman"/>
          <w:sz w:val="24"/>
          <w:szCs w:val="24"/>
        </w:rPr>
        <w:t>263</w:t>
      </w:r>
      <w:r w:rsidRPr="00DA44B5">
        <w:rPr>
          <w:rFonts w:ascii="Times New Roman" w:hAnsi="Times New Roman" w:cs="Times New Roman"/>
          <w:sz w:val="24"/>
          <w:szCs w:val="24"/>
        </w:rPr>
        <w:t xml:space="preserve"> земельных участка </w:t>
      </w:r>
      <w:proofErr w:type="gramStart"/>
      <w:r w:rsidRPr="00DA44B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A44B5">
        <w:rPr>
          <w:rFonts w:ascii="Times New Roman" w:hAnsi="Times New Roman" w:cs="Times New Roman"/>
          <w:sz w:val="24"/>
          <w:szCs w:val="24"/>
        </w:rPr>
        <w:t xml:space="preserve">отказные участки (дачные), занятые под шахтными колодцами, под другими объектами </w:t>
      </w:r>
      <w:proofErr w:type="spellStart"/>
      <w:r w:rsidRPr="00DA44B5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DA44B5">
        <w:rPr>
          <w:rFonts w:ascii="Times New Roman" w:hAnsi="Times New Roman" w:cs="Times New Roman"/>
          <w:sz w:val="24"/>
          <w:szCs w:val="24"/>
        </w:rPr>
        <w:t xml:space="preserve"> – коммунального хозяйства)</w:t>
      </w:r>
      <w:r w:rsidR="00942430">
        <w:rPr>
          <w:rFonts w:ascii="Times New Roman" w:hAnsi="Times New Roman" w:cs="Times New Roman"/>
          <w:sz w:val="24"/>
          <w:szCs w:val="24"/>
        </w:rPr>
        <w:t>, 59- объекты недвижимости (газопроводы высокого и низкого давления, неисправные шахтные колодцы</w:t>
      </w:r>
      <w:r w:rsidR="00AF40AA">
        <w:rPr>
          <w:rFonts w:ascii="Times New Roman" w:hAnsi="Times New Roman" w:cs="Times New Roman"/>
          <w:sz w:val="24"/>
          <w:szCs w:val="24"/>
        </w:rPr>
        <w:t>, выгребные колодцы и др.);</w:t>
      </w:r>
    </w:p>
    <w:p w:rsidR="00942430" w:rsidRDefault="00942430" w:rsidP="00DA44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40AA">
        <w:rPr>
          <w:rFonts w:ascii="Times New Roman" w:hAnsi="Times New Roman" w:cs="Times New Roman"/>
          <w:sz w:val="24"/>
          <w:szCs w:val="24"/>
        </w:rPr>
        <w:t>741</w:t>
      </w:r>
      <w:r>
        <w:rPr>
          <w:rFonts w:ascii="Times New Roman" w:hAnsi="Times New Roman" w:cs="Times New Roman"/>
          <w:sz w:val="24"/>
          <w:szCs w:val="24"/>
        </w:rPr>
        <w:t xml:space="preserve"> объект закреплен за муниципальными учреждениями</w:t>
      </w:r>
      <w:r w:rsidR="00AF40AA">
        <w:rPr>
          <w:rFonts w:ascii="Times New Roman" w:hAnsi="Times New Roman" w:cs="Times New Roman"/>
          <w:sz w:val="24"/>
          <w:szCs w:val="24"/>
        </w:rPr>
        <w:t xml:space="preserve"> (общеобразовательные учреждения, учреждения культуры)</w:t>
      </w:r>
      <w:r>
        <w:rPr>
          <w:rFonts w:ascii="Times New Roman" w:hAnsi="Times New Roman" w:cs="Times New Roman"/>
          <w:sz w:val="24"/>
          <w:szCs w:val="24"/>
        </w:rPr>
        <w:t>, муниципальными унитарными предприятиями на праве оперативного управления, н</w:t>
      </w:r>
      <w:r w:rsidR="00AF40AA">
        <w:rPr>
          <w:rFonts w:ascii="Times New Roman" w:hAnsi="Times New Roman" w:cs="Times New Roman"/>
          <w:sz w:val="24"/>
          <w:szCs w:val="24"/>
        </w:rPr>
        <w:t>а праве хозяйственного ведения.</w:t>
      </w:r>
    </w:p>
    <w:p w:rsidR="00DA44B5" w:rsidRDefault="00DA44B5" w:rsidP="00DA44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40AA">
        <w:rPr>
          <w:rFonts w:ascii="Times New Roman" w:hAnsi="Times New Roman" w:cs="Times New Roman"/>
          <w:sz w:val="24"/>
          <w:szCs w:val="24"/>
        </w:rPr>
        <w:t xml:space="preserve">Из общего числа объектов недвижимости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0AA" w:rsidRDefault="00AF40AA" w:rsidP="00DA44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0AA" w:rsidRDefault="00AF40AA" w:rsidP="00DA44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0AA" w:rsidRDefault="00AF40AA" w:rsidP="00DA44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0AA" w:rsidRDefault="00AF40AA" w:rsidP="00DA44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0AA" w:rsidRDefault="00AF40AA" w:rsidP="00DA44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0AA" w:rsidRDefault="00AF40AA" w:rsidP="00DA44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0AA" w:rsidRDefault="00AF40AA" w:rsidP="00DA44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0AA" w:rsidRDefault="00AF40AA" w:rsidP="00DA44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0AA" w:rsidRDefault="00AF40AA" w:rsidP="00DA44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0AA" w:rsidRDefault="00AF40AA" w:rsidP="00DA44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0AA" w:rsidRDefault="00AF40AA" w:rsidP="00DA44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0AA" w:rsidRDefault="00AF40AA" w:rsidP="00DA44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0AA" w:rsidRDefault="00AF40AA" w:rsidP="00DA44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0AA" w:rsidRDefault="00AF40AA" w:rsidP="00DA44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0AA" w:rsidRDefault="00AF40AA" w:rsidP="00DA44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0AA" w:rsidRDefault="00AF40AA" w:rsidP="00DA44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0AA" w:rsidRDefault="00AF40AA" w:rsidP="00DA44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0AA" w:rsidRDefault="00AF40AA" w:rsidP="00DA44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0AA" w:rsidRPr="006C70A7" w:rsidRDefault="00AF40AA" w:rsidP="00DA44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A7">
        <w:rPr>
          <w:rFonts w:ascii="Times New Roman" w:hAnsi="Times New Roman" w:cs="Times New Roman"/>
          <w:b/>
          <w:sz w:val="24"/>
          <w:szCs w:val="24"/>
        </w:rPr>
        <w:lastRenderedPageBreak/>
        <w:t>АДМИНИСТРАЦИЯ ЖЕЛЕЗНОГОРСКОГО РАЙОНА КУРСКОЙ ОБЛАСТИ</w:t>
      </w:r>
    </w:p>
    <w:p w:rsidR="00F37F9E" w:rsidRDefault="00F37F9E" w:rsidP="00AF40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№2</w:t>
      </w:r>
    </w:p>
    <w:p w:rsidR="00AF40AA" w:rsidRPr="00F37F9E" w:rsidRDefault="00F37F9E" w:rsidP="00AF40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 рабочей группы</w:t>
      </w:r>
    </w:p>
    <w:p w:rsidR="00AF40AA" w:rsidRDefault="00F37F9E" w:rsidP="00AF40A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AF40AA" w:rsidRPr="00F37F9E">
        <w:rPr>
          <w:rFonts w:ascii="Times New Roman" w:hAnsi="Times New Roman" w:cs="Times New Roman"/>
          <w:sz w:val="24"/>
          <w:szCs w:val="24"/>
        </w:rPr>
        <w:t xml:space="preserve">о обеспечению взаимодействия Администрации </w:t>
      </w:r>
      <w:proofErr w:type="spellStart"/>
      <w:r w:rsidR="00AF40AA" w:rsidRPr="00F37F9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AF40AA" w:rsidRPr="00F37F9E">
        <w:rPr>
          <w:rFonts w:ascii="Times New Roman" w:hAnsi="Times New Roman" w:cs="Times New Roman"/>
          <w:sz w:val="24"/>
          <w:szCs w:val="24"/>
        </w:rPr>
        <w:t xml:space="preserve"> района Курской области с комитетом по управлению имуществом Курской области, территориальным управлением </w:t>
      </w:r>
      <w:proofErr w:type="spellStart"/>
      <w:r w:rsidR="00AF40AA" w:rsidRPr="00F37F9E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="00AF40AA" w:rsidRPr="00F37F9E">
        <w:rPr>
          <w:rFonts w:ascii="Times New Roman" w:hAnsi="Times New Roman" w:cs="Times New Roman"/>
          <w:sz w:val="24"/>
          <w:szCs w:val="24"/>
        </w:rPr>
        <w:t xml:space="preserve"> в Курской и Белгородской областях и органами местного самоуправления </w:t>
      </w:r>
      <w:proofErr w:type="spellStart"/>
      <w:r w:rsidR="00AF40AA" w:rsidRPr="00F37F9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AF40AA" w:rsidRPr="00F37F9E">
        <w:rPr>
          <w:rFonts w:ascii="Times New Roman" w:hAnsi="Times New Roman" w:cs="Times New Roman"/>
          <w:sz w:val="24"/>
          <w:szCs w:val="24"/>
        </w:rPr>
        <w:t xml:space="preserve"> района Курской области по вопросам оказания имущественной поддержки </w:t>
      </w:r>
      <w:proofErr w:type="spellStart"/>
      <w:r w:rsidR="00AF40AA" w:rsidRPr="00F37F9E">
        <w:rPr>
          <w:rFonts w:ascii="Times New Roman" w:hAnsi="Times New Roman" w:cs="Times New Roman"/>
          <w:sz w:val="24"/>
          <w:szCs w:val="24"/>
        </w:rPr>
        <w:t>субъеккам</w:t>
      </w:r>
      <w:proofErr w:type="spellEnd"/>
      <w:r w:rsidR="00AF40AA" w:rsidRPr="00F37F9E">
        <w:rPr>
          <w:rFonts w:ascii="Times New Roman" w:hAnsi="Times New Roman" w:cs="Times New Roman"/>
          <w:sz w:val="24"/>
          <w:szCs w:val="24"/>
        </w:rPr>
        <w:t xml:space="preserve"> малого предпринимательства</w:t>
      </w:r>
      <w:proofErr w:type="gramEnd"/>
    </w:p>
    <w:p w:rsidR="00F37F9E" w:rsidRPr="00F37F9E" w:rsidRDefault="0008434B" w:rsidP="00AF40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10.08.2020 года</w:t>
      </w:r>
    </w:p>
    <w:p w:rsidR="00F37F9E" w:rsidRPr="00F37F9E" w:rsidRDefault="00F37F9E" w:rsidP="00F37F9E">
      <w:pPr>
        <w:ind w:firstLine="708"/>
        <w:jc w:val="both"/>
        <w:rPr>
          <w:rFonts w:ascii="Times New Roman" w:hAnsi="Times New Roman" w:cs="Times New Roman"/>
        </w:rPr>
      </w:pPr>
      <w:r w:rsidRPr="00F37F9E">
        <w:rPr>
          <w:rFonts w:ascii="Times New Roman" w:hAnsi="Times New Roman" w:cs="Times New Roman"/>
        </w:rPr>
        <w:t>На заседании</w:t>
      </w:r>
      <w:r>
        <w:rPr>
          <w:rFonts w:ascii="Times New Roman" w:hAnsi="Times New Roman" w:cs="Times New Roman"/>
        </w:rPr>
        <w:t xml:space="preserve"> рабочей группы </w:t>
      </w:r>
      <w:r w:rsidRPr="00F37F9E">
        <w:rPr>
          <w:rFonts w:ascii="Times New Roman" w:hAnsi="Times New Roman" w:cs="Times New Roman"/>
        </w:rPr>
        <w:t>присутствовали:</w:t>
      </w:r>
    </w:p>
    <w:tbl>
      <w:tblPr>
        <w:tblW w:w="233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701"/>
        <w:gridCol w:w="5667"/>
        <w:gridCol w:w="7933"/>
      </w:tblGrid>
      <w:tr w:rsidR="00F37F9E" w:rsidRPr="00452AA5" w:rsidTr="002164E9">
        <w:tc>
          <w:tcPr>
            <w:tcW w:w="23301" w:type="dxa"/>
            <w:gridSpan w:val="3"/>
          </w:tcPr>
          <w:p w:rsidR="00F37F9E" w:rsidRDefault="00F37F9E" w:rsidP="00F37F9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52AA5">
              <w:rPr>
                <w:rFonts w:ascii="Times New Roman" w:hAnsi="Times New Roman" w:cs="Times New Roman"/>
                <w:b/>
              </w:rPr>
              <w:t>Председатель рабочей группы: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37F9E" w:rsidRPr="00F37F9E" w:rsidRDefault="00F37F9E" w:rsidP="00F37F9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Кириченко Е.Н. – первый 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Железногорского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области:</w:t>
            </w:r>
          </w:p>
        </w:tc>
      </w:tr>
      <w:tr w:rsidR="00F37F9E" w:rsidRPr="00452AA5" w:rsidTr="002164E9">
        <w:trPr>
          <w:gridAfter w:val="1"/>
          <w:wAfter w:w="7933" w:type="dxa"/>
          <w:trHeight w:val="806"/>
        </w:trPr>
        <w:tc>
          <w:tcPr>
            <w:tcW w:w="9701" w:type="dxa"/>
          </w:tcPr>
          <w:p w:rsidR="00F37F9E" w:rsidRDefault="00F37F9E" w:rsidP="00F37F9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164E9">
              <w:rPr>
                <w:rFonts w:ascii="Times New Roman" w:hAnsi="Times New Roman" w:cs="Times New Roman"/>
                <w:b/>
              </w:rPr>
              <w:t>Заместитель председателя рабочей группы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37F9E" w:rsidRDefault="00F37F9E" w:rsidP="00F37F9E">
            <w:pPr>
              <w:spacing w:after="1" w:line="220" w:lineRule="atLeast"/>
              <w:ind w:right="-29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Забелина Л.С. – начальник управления по имуществу, архитектуре, земельным и правовым вопросам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Железногорского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</w:t>
            </w:r>
            <w:r w:rsidR="002164E9">
              <w:rPr>
                <w:rFonts w:ascii="Times New Roman" w:hAnsi="Times New Roman" w:cs="Times New Roman"/>
              </w:rPr>
              <w:t>;</w:t>
            </w:r>
          </w:p>
          <w:p w:rsidR="002164E9" w:rsidRDefault="002164E9" w:rsidP="00F37F9E">
            <w:pPr>
              <w:spacing w:after="1" w:line="220" w:lineRule="atLeast"/>
              <w:ind w:right="-2963"/>
              <w:rPr>
                <w:rFonts w:ascii="Times New Roman" w:hAnsi="Times New Roman" w:cs="Times New Roman"/>
              </w:rPr>
            </w:pPr>
          </w:p>
          <w:p w:rsidR="002164E9" w:rsidRDefault="002164E9" w:rsidP="00F37F9E">
            <w:pPr>
              <w:spacing w:after="1" w:line="220" w:lineRule="atLeast"/>
              <w:ind w:right="-2963"/>
              <w:rPr>
                <w:rFonts w:ascii="Times New Roman" w:hAnsi="Times New Roman" w:cs="Times New Roman"/>
              </w:rPr>
            </w:pPr>
            <w:r w:rsidRPr="002164E9">
              <w:rPr>
                <w:rFonts w:ascii="Times New Roman" w:hAnsi="Times New Roman" w:cs="Times New Roman"/>
                <w:b/>
              </w:rPr>
              <w:t>Секретарь рабочей группы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164E9" w:rsidRDefault="002164E9" w:rsidP="002164E9">
            <w:pPr>
              <w:spacing w:after="1" w:line="220" w:lineRule="atLeast"/>
              <w:ind w:right="-296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Жогло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 – начальник отдела по имуществу и земельным правоотношениям  управления по имуществу, архитектуре, земельным и правовым вопросам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Железногорского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области.</w:t>
            </w:r>
          </w:p>
          <w:p w:rsidR="002164E9" w:rsidRPr="00452AA5" w:rsidRDefault="002164E9" w:rsidP="002164E9">
            <w:pPr>
              <w:spacing w:after="1" w:line="220" w:lineRule="atLeast"/>
              <w:ind w:right="-2963"/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</w:tcPr>
          <w:p w:rsidR="00F37F9E" w:rsidRPr="00452AA5" w:rsidRDefault="00F37F9E" w:rsidP="002164E9">
            <w:pPr>
              <w:spacing w:after="1" w:line="220" w:lineRule="atLeast"/>
              <w:ind w:left="2839" w:hanging="2839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F9E" w:rsidRPr="00452AA5" w:rsidTr="002164E9">
        <w:tc>
          <w:tcPr>
            <w:tcW w:w="23301" w:type="dxa"/>
            <w:gridSpan w:val="3"/>
          </w:tcPr>
          <w:p w:rsidR="00F37F9E" w:rsidRPr="002164E9" w:rsidRDefault="002164E9" w:rsidP="002164E9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2164E9">
              <w:rPr>
                <w:rFonts w:ascii="Times New Roman" w:hAnsi="Times New Roman" w:cs="Times New Roman"/>
                <w:b/>
              </w:rPr>
              <w:t>Члены рабочей группы:</w:t>
            </w:r>
          </w:p>
          <w:p w:rsidR="002164E9" w:rsidRDefault="002164E9" w:rsidP="002164E9">
            <w:pPr>
              <w:tabs>
                <w:tab w:val="left" w:pos="10140"/>
              </w:tabs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Алистратова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 – начальник отдела социально – экономического развития и регулирования</w:t>
            </w:r>
          </w:p>
          <w:p w:rsidR="002164E9" w:rsidRDefault="002164E9" w:rsidP="002164E9">
            <w:pPr>
              <w:tabs>
                <w:tab w:val="left" w:pos="10140"/>
              </w:tabs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продовольственного рынка управления аграрной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Железногорского</w:t>
            </w:r>
            <w:proofErr w:type="spellEnd"/>
          </w:p>
          <w:p w:rsidR="002164E9" w:rsidRDefault="002164E9" w:rsidP="002164E9">
            <w:pPr>
              <w:tabs>
                <w:tab w:val="left" w:pos="10140"/>
              </w:tabs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</w:rPr>
              <w:t>Курсмкой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области;</w:t>
            </w:r>
          </w:p>
          <w:p w:rsidR="002164E9" w:rsidRDefault="002164E9" w:rsidP="002164E9">
            <w:pPr>
              <w:tabs>
                <w:tab w:val="left" w:pos="10140"/>
              </w:tabs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2164E9" w:rsidRDefault="002164E9" w:rsidP="002164E9">
            <w:pPr>
              <w:tabs>
                <w:tab w:val="left" w:pos="10140"/>
              </w:tabs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 – консультант  отдела по имуществу и земельным правоотношениям управления </w:t>
            </w:r>
          </w:p>
          <w:p w:rsidR="002164E9" w:rsidRDefault="002164E9" w:rsidP="002164E9">
            <w:pPr>
              <w:tabs>
                <w:tab w:val="left" w:pos="10140"/>
              </w:tabs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имуществу, архитектуре, земельным и правовым вопросам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Железногорского</w:t>
            </w:r>
            <w:proofErr w:type="spellEnd"/>
          </w:p>
          <w:p w:rsidR="002164E9" w:rsidRPr="00452AA5" w:rsidRDefault="002164E9" w:rsidP="002164E9">
            <w:pPr>
              <w:tabs>
                <w:tab w:val="left" w:pos="10140"/>
              </w:tabs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района Курской области.</w:t>
            </w:r>
          </w:p>
        </w:tc>
      </w:tr>
    </w:tbl>
    <w:p w:rsidR="00F37F9E" w:rsidRPr="00F37F9E" w:rsidRDefault="00F37F9E" w:rsidP="00F37F9E">
      <w:pPr>
        <w:rPr>
          <w:rFonts w:ascii="Times New Roman" w:hAnsi="Times New Roman" w:cs="Times New Roman"/>
        </w:rPr>
      </w:pPr>
    </w:p>
    <w:p w:rsidR="00F37F9E" w:rsidRPr="00F37F9E" w:rsidRDefault="00F37F9E" w:rsidP="00F37F9E">
      <w:pPr>
        <w:jc w:val="both"/>
        <w:rPr>
          <w:rFonts w:ascii="Times New Roman" w:hAnsi="Times New Roman" w:cs="Times New Roman"/>
        </w:rPr>
      </w:pPr>
      <w:r w:rsidRPr="00F37F9E">
        <w:rPr>
          <w:rFonts w:ascii="Times New Roman" w:hAnsi="Times New Roman" w:cs="Times New Roman"/>
        </w:rPr>
        <w:tab/>
        <w:t xml:space="preserve">Число присутствующих составляет 83,3% от общего состава комиссии. Кворум имеется, </w:t>
      </w:r>
      <w:proofErr w:type="spellStart"/>
      <w:r w:rsidR="002164E9">
        <w:rPr>
          <w:rFonts w:ascii="Times New Roman" w:hAnsi="Times New Roman" w:cs="Times New Roman"/>
        </w:rPr>
        <w:t>рабоча</w:t>
      </w:r>
      <w:proofErr w:type="spellEnd"/>
      <w:r w:rsidR="002164E9">
        <w:rPr>
          <w:rFonts w:ascii="Times New Roman" w:hAnsi="Times New Roman" w:cs="Times New Roman"/>
        </w:rPr>
        <w:t xml:space="preserve"> группа пра</w:t>
      </w:r>
      <w:r w:rsidRPr="00F37F9E">
        <w:rPr>
          <w:rFonts w:ascii="Times New Roman" w:hAnsi="Times New Roman" w:cs="Times New Roman"/>
        </w:rPr>
        <w:t>вомочна принимать решения по вопросам  повестки дня.</w:t>
      </w:r>
    </w:p>
    <w:p w:rsidR="00F37F9E" w:rsidRDefault="00F37F9E" w:rsidP="00F8261D">
      <w:pPr>
        <w:jc w:val="both"/>
        <w:rPr>
          <w:rFonts w:ascii="Times New Roman" w:hAnsi="Times New Roman" w:cs="Times New Roman"/>
          <w:sz w:val="24"/>
          <w:szCs w:val="24"/>
        </w:rPr>
      </w:pPr>
      <w:r w:rsidRPr="00F37F9E">
        <w:rPr>
          <w:rFonts w:ascii="Times New Roman" w:hAnsi="Times New Roman" w:cs="Times New Roman"/>
        </w:rPr>
        <w:tab/>
      </w:r>
      <w:r w:rsidR="002164E9">
        <w:rPr>
          <w:rFonts w:ascii="Times New Roman" w:hAnsi="Times New Roman" w:cs="Times New Roman"/>
        </w:rPr>
        <w:t xml:space="preserve">Рабочая группа </w:t>
      </w:r>
      <w:r w:rsidRPr="00F37F9E">
        <w:rPr>
          <w:rFonts w:ascii="Times New Roman" w:hAnsi="Times New Roman" w:cs="Times New Roman"/>
        </w:rPr>
        <w:t xml:space="preserve"> руководствуется в своей деятельности </w:t>
      </w:r>
      <w:r w:rsidR="002164E9">
        <w:rPr>
          <w:rFonts w:ascii="Times New Roman" w:hAnsi="Times New Roman" w:cs="Times New Roman"/>
        </w:rPr>
        <w:t xml:space="preserve">распоряжением </w:t>
      </w:r>
      <w:r w:rsidRPr="00F37F9E">
        <w:rPr>
          <w:rFonts w:ascii="Times New Roman" w:hAnsi="Times New Roman" w:cs="Times New Roman"/>
        </w:rPr>
        <w:t xml:space="preserve"> Администрации </w:t>
      </w:r>
      <w:proofErr w:type="spellStart"/>
      <w:proofErr w:type="gramStart"/>
      <w:r w:rsidRPr="00F37F9E">
        <w:rPr>
          <w:rFonts w:ascii="Times New Roman" w:hAnsi="Times New Roman" w:cs="Times New Roman"/>
        </w:rPr>
        <w:t>Железногорского</w:t>
      </w:r>
      <w:proofErr w:type="spellEnd"/>
      <w:r w:rsidRPr="00F37F9E">
        <w:rPr>
          <w:rFonts w:ascii="Times New Roman" w:hAnsi="Times New Roman" w:cs="Times New Roman"/>
        </w:rPr>
        <w:t xml:space="preserve"> района Курской области от </w:t>
      </w:r>
      <w:r w:rsidR="002164E9">
        <w:rPr>
          <w:rFonts w:ascii="Times New Roman" w:hAnsi="Times New Roman" w:cs="Times New Roman"/>
        </w:rPr>
        <w:t>24</w:t>
      </w:r>
      <w:r w:rsidRPr="00F37F9E">
        <w:rPr>
          <w:rFonts w:ascii="Times New Roman" w:hAnsi="Times New Roman" w:cs="Times New Roman"/>
        </w:rPr>
        <w:t>.0</w:t>
      </w:r>
      <w:r w:rsidR="002164E9">
        <w:rPr>
          <w:rFonts w:ascii="Times New Roman" w:hAnsi="Times New Roman" w:cs="Times New Roman"/>
        </w:rPr>
        <w:t>4</w:t>
      </w:r>
      <w:r w:rsidRPr="00F37F9E">
        <w:rPr>
          <w:rFonts w:ascii="Times New Roman" w:hAnsi="Times New Roman" w:cs="Times New Roman"/>
        </w:rPr>
        <w:t>.201</w:t>
      </w:r>
      <w:r w:rsidR="002164E9">
        <w:rPr>
          <w:rFonts w:ascii="Times New Roman" w:hAnsi="Times New Roman" w:cs="Times New Roman"/>
        </w:rPr>
        <w:t>9</w:t>
      </w:r>
      <w:r w:rsidRPr="00F37F9E">
        <w:rPr>
          <w:rFonts w:ascii="Times New Roman" w:hAnsi="Times New Roman" w:cs="Times New Roman"/>
        </w:rPr>
        <w:t xml:space="preserve"> №</w:t>
      </w:r>
      <w:r w:rsidR="002164E9">
        <w:rPr>
          <w:rFonts w:ascii="Times New Roman" w:hAnsi="Times New Roman" w:cs="Times New Roman"/>
        </w:rPr>
        <w:t>173-р</w:t>
      </w:r>
      <w:r w:rsidRPr="00F37F9E">
        <w:rPr>
          <w:rFonts w:ascii="Times New Roman" w:hAnsi="Times New Roman" w:cs="Times New Roman"/>
        </w:rPr>
        <w:t xml:space="preserve"> </w:t>
      </w:r>
      <w:r w:rsidR="002164E9">
        <w:rPr>
          <w:rFonts w:ascii="Times New Roman" w:hAnsi="Times New Roman" w:cs="Times New Roman"/>
        </w:rPr>
        <w:t xml:space="preserve">«О создании рабочей группы </w:t>
      </w:r>
      <w:r w:rsidR="002164E9">
        <w:rPr>
          <w:rFonts w:ascii="Times New Roman" w:hAnsi="Times New Roman" w:cs="Times New Roman"/>
          <w:sz w:val="24"/>
          <w:szCs w:val="24"/>
        </w:rPr>
        <w:t>п</w:t>
      </w:r>
      <w:r w:rsidR="002164E9" w:rsidRPr="00F37F9E">
        <w:rPr>
          <w:rFonts w:ascii="Times New Roman" w:hAnsi="Times New Roman" w:cs="Times New Roman"/>
          <w:sz w:val="24"/>
          <w:szCs w:val="24"/>
        </w:rPr>
        <w:t xml:space="preserve">о обеспечению взаимодействия Администрации </w:t>
      </w:r>
      <w:proofErr w:type="spellStart"/>
      <w:r w:rsidR="002164E9" w:rsidRPr="00F37F9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2164E9" w:rsidRPr="00F37F9E">
        <w:rPr>
          <w:rFonts w:ascii="Times New Roman" w:hAnsi="Times New Roman" w:cs="Times New Roman"/>
          <w:sz w:val="24"/>
          <w:szCs w:val="24"/>
        </w:rPr>
        <w:t xml:space="preserve"> района Курской области с комитетом по управлению имуществом Курской области, территориальным управлением </w:t>
      </w:r>
      <w:proofErr w:type="spellStart"/>
      <w:r w:rsidR="002164E9" w:rsidRPr="00F37F9E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="002164E9" w:rsidRPr="00F37F9E">
        <w:rPr>
          <w:rFonts w:ascii="Times New Roman" w:hAnsi="Times New Roman" w:cs="Times New Roman"/>
          <w:sz w:val="24"/>
          <w:szCs w:val="24"/>
        </w:rPr>
        <w:t xml:space="preserve"> в Курской и Белгородской областях и органами местного самоуправления </w:t>
      </w:r>
      <w:proofErr w:type="spellStart"/>
      <w:r w:rsidR="002164E9" w:rsidRPr="00F37F9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2164E9" w:rsidRPr="00F37F9E">
        <w:rPr>
          <w:rFonts w:ascii="Times New Roman" w:hAnsi="Times New Roman" w:cs="Times New Roman"/>
          <w:sz w:val="24"/>
          <w:szCs w:val="24"/>
        </w:rPr>
        <w:t xml:space="preserve"> района Курской области по вопросам оказания имущественной поддержки </w:t>
      </w:r>
      <w:proofErr w:type="spellStart"/>
      <w:r w:rsidR="002164E9" w:rsidRPr="00F37F9E">
        <w:rPr>
          <w:rFonts w:ascii="Times New Roman" w:hAnsi="Times New Roman" w:cs="Times New Roman"/>
          <w:sz w:val="24"/>
          <w:szCs w:val="24"/>
        </w:rPr>
        <w:t>субъеккам</w:t>
      </w:r>
      <w:proofErr w:type="spellEnd"/>
      <w:r w:rsidR="002164E9" w:rsidRPr="00F37F9E">
        <w:rPr>
          <w:rFonts w:ascii="Times New Roman" w:hAnsi="Times New Roman" w:cs="Times New Roman"/>
          <w:sz w:val="24"/>
          <w:szCs w:val="24"/>
        </w:rPr>
        <w:t xml:space="preserve"> малого предпринимательства</w:t>
      </w:r>
      <w:r w:rsidR="00F8261D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8261D" w:rsidRDefault="00F8261D" w:rsidP="00F826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61D" w:rsidRDefault="00F8261D" w:rsidP="00F826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61D" w:rsidRPr="00F37F9E" w:rsidRDefault="00F8261D" w:rsidP="00F8261D">
      <w:pPr>
        <w:jc w:val="both"/>
        <w:rPr>
          <w:rFonts w:ascii="Times New Roman" w:hAnsi="Times New Roman" w:cs="Times New Roman"/>
        </w:rPr>
      </w:pPr>
    </w:p>
    <w:p w:rsidR="00F37F9E" w:rsidRPr="00F37F9E" w:rsidRDefault="00F37F9E" w:rsidP="00F37F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7F9E">
        <w:rPr>
          <w:rFonts w:ascii="Times New Roman" w:hAnsi="Times New Roman" w:cs="Times New Roman"/>
          <w:b/>
          <w:sz w:val="26"/>
          <w:szCs w:val="26"/>
        </w:rPr>
        <w:lastRenderedPageBreak/>
        <w:t>Повестка дня:</w:t>
      </w:r>
    </w:p>
    <w:p w:rsidR="00F8261D" w:rsidRPr="00BE6367" w:rsidRDefault="00F37F9E" w:rsidP="00F37F9E">
      <w:pPr>
        <w:jc w:val="both"/>
        <w:rPr>
          <w:rFonts w:ascii="Times New Roman" w:hAnsi="Times New Roman" w:cs="Times New Roman"/>
          <w:b/>
        </w:rPr>
      </w:pPr>
      <w:r w:rsidRPr="00F37F9E">
        <w:rPr>
          <w:rFonts w:ascii="Times New Roman" w:hAnsi="Times New Roman" w:cs="Times New Roman"/>
          <w:b/>
          <w:sz w:val="26"/>
          <w:szCs w:val="26"/>
        </w:rPr>
        <w:tab/>
      </w:r>
      <w:r w:rsidRPr="00BE6367">
        <w:rPr>
          <w:rFonts w:ascii="Times New Roman" w:hAnsi="Times New Roman" w:cs="Times New Roman"/>
          <w:b/>
        </w:rPr>
        <w:t xml:space="preserve">1.Рассмотрение </w:t>
      </w:r>
      <w:r w:rsidR="00F8261D" w:rsidRPr="00BE6367">
        <w:rPr>
          <w:rFonts w:ascii="Times New Roman" w:hAnsi="Times New Roman" w:cs="Times New Roman"/>
          <w:b/>
        </w:rPr>
        <w:t>результатов анализа  объектов недвижимого имущества из состава реестра  муниципального имущества муниципального района «</w:t>
      </w:r>
      <w:proofErr w:type="spellStart"/>
      <w:r w:rsidR="00F8261D" w:rsidRPr="00BE6367">
        <w:rPr>
          <w:rFonts w:ascii="Times New Roman" w:hAnsi="Times New Roman" w:cs="Times New Roman"/>
          <w:b/>
        </w:rPr>
        <w:t>Железногорский</w:t>
      </w:r>
      <w:proofErr w:type="spellEnd"/>
      <w:r w:rsidR="00F8261D" w:rsidRPr="00BE6367">
        <w:rPr>
          <w:rFonts w:ascii="Times New Roman" w:hAnsi="Times New Roman" w:cs="Times New Roman"/>
          <w:b/>
        </w:rPr>
        <w:t xml:space="preserve"> район» Курской области, потенциально пригодных для вовлечения в имущественную поддержку субъектов МСП.</w:t>
      </w:r>
    </w:p>
    <w:p w:rsidR="00F37F9E" w:rsidRPr="00F37F9E" w:rsidRDefault="00F37F9E" w:rsidP="00BE6367">
      <w:pPr>
        <w:jc w:val="both"/>
        <w:rPr>
          <w:rFonts w:ascii="Times New Roman" w:hAnsi="Times New Roman" w:cs="Times New Roman"/>
          <w:b/>
        </w:rPr>
      </w:pPr>
      <w:r w:rsidRPr="00BE6367">
        <w:rPr>
          <w:rFonts w:ascii="Times New Roman" w:hAnsi="Times New Roman" w:cs="Times New Roman"/>
          <w:b/>
        </w:rPr>
        <w:tab/>
      </w:r>
      <w:proofErr w:type="gramStart"/>
      <w:r w:rsidRPr="00BE6367">
        <w:rPr>
          <w:rFonts w:ascii="Times New Roman" w:hAnsi="Times New Roman" w:cs="Times New Roman"/>
          <w:b/>
        </w:rPr>
        <w:t>2.Принятие решения о</w:t>
      </w:r>
      <w:r w:rsidR="00F8261D" w:rsidRPr="00BE6367">
        <w:rPr>
          <w:rFonts w:ascii="Times New Roman" w:hAnsi="Times New Roman" w:cs="Times New Roman"/>
          <w:b/>
        </w:rPr>
        <w:t xml:space="preserve"> включении объектов недвижимости, потенциально пригодных для вовлечения  в имущественную поддержку субъектов МСП, в перечень</w:t>
      </w:r>
      <w:r w:rsidRPr="00BE6367">
        <w:rPr>
          <w:rFonts w:ascii="Times New Roman" w:hAnsi="Times New Roman" w:cs="Times New Roman"/>
          <w:b/>
        </w:rPr>
        <w:t xml:space="preserve"> </w:t>
      </w:r>
      <w:proofErr w:type="spellStart"/>
      <w:r w:rsidR="00BE6367" w:rsidRPr="00BE6367">
        <w:rPr>
          <w:rFonts w:ascii="Times New Roman" w:hAnsi="Times New Roman" w:cs="Times New Roman"/>
          <w:b/>
        </w:rPr>
        <w:t>Перечень</w:t>
      </w:r>
      <w:proofErr w:type="spellEnd"/>
      <w:r w:rsidR="00BE6367" w:rsidRPr="00BE6367">
        <w:rPr>
          <w:rFonts w:ascii="Times New Roman" w:hAnsi="Times New Roman" w:cs="Times New Roman"/>
          <w:b/>
        </w:rPr>
        <w:t xml:space="preserve"> муниципального имущества муниципального района «</w:t>
      </w:r>
      <w:proofErr w:type="spellStart"/>
      <w:r w:rsidR="00BE6367" w:rsidRPr="00BE6367">
        <w:rPr>
          <w:rFonts w:ascii="Times New Roman" w:hAnsi="Times New Roman" w:cs="Times New Roman"/>
          <w:b/>
        </w:rPr>
        <w:t>Железногорский</w:t>
      </w:r>
      <w:proofErr w:type="spellEnd"/>
      <w:r w:rsidR="00BE6367" w:rsidRPr="00BE6367">
        <w:rPr>
          <w:rFonts w:ascii="Times New Roman" w:hAnsi="Times New Roman" w:cs="Times New Roman"/>
          <w:b/>
        </w:rPr>
        <w:t xml:space="preserve"> район» Курской области, предназначенного для передачи во владение и (или) пользование на долгосрочной основе субъектам малого  и среднего предпринимательства</w:t>
      </w:r>
      <w:r w:rsidR="00A72C7F">
        <w:rPr>
          <w:rFonts w:ascii="Times New Roman" w:hAnsi="Times New Roman" w:cs="Times New Roman"/>
          <w:b/>
        </w:rPr>
        <w:t xml:space="preserve"> с учетом  предложений АО «Корпорация «МСП» и Комитета по управлению имуществом Курской области.</w:t>
      </w:r>
      <w:proofErr w:type="gramEnd"/>
    </w:p>
    <w:p w:rsidR="00F37F9E" w:rsidRPr="00F37F9E" w:rsidRDefault="00F37F9E" w:rsidP="00F37F9E">
      <w:pPr>
        <w:jc w:val="both"/>
        <w:rPr>
          <w:rFonts w:ascii="Times New Roman" w:hAnsi="Times New Roman" w:cs="Times New Roman"/>
        </w:rPr>
      </w:pPr>
    </w:p>
    <w:p w:rsidR="00F37F9E" w:rsidRDefault="00F37F9E" w:rsidP="00F37F9E">
      <w:pPr>
        <w:jc w:val="both"/>
        <w:rPr>
          <w:rFonts w:ascii="Times New Roman" w:hAnsi="Times New Roman" w:cs="Times New Roman"/>
        </w:rPr>
      </w:pPr>
      <w:r w:rsidRPr="00F37F9E">
        <w:rPr>
          <w:rFonts w:ascii="Times New Roman" w:hAnsi="Times New Roman" w:cs="Times New Roman"/>
        </w:rPr>
        <w:tab/>
        <w:t>1.</w:t>
      </w:r>
      <w:r w:rsidR="00BE6367">
        <w:rPr>
          <w:rFonts w:ascii="Times New Roman" w:hAnsi="Times New Roman" w:cs="Times New Roman"/>
        </w:rPr>
        <w:t>П</w:t>
      </w:r>
      <w:r w:rsidRPr="00F37F9E">
        <w:rPr>
          <w:rFonts w:ascii="Times New Roman" w:hAnsi="Times New Roman" w:cs="Times New Roman"/>
        </w:rPr>
        <w:t>редседател</w:t>
      </w:r>
      <w:r w:rsidR="00BE6367">
        <w:rPr>
          <w:rFonts w:ascii="Times New Roman" w:hAnsi="Times New Roman" w:cs="Times New Roman"/>
        </w:rPr>
        <w:t>ь</w:t>
      </w:r>
      <w:r w:rsidRPr="00F37F9E">
        <w:rPr>
          <w:rFonts w:ascii="Times New Roman" w:hAnsi="Times New Roman" w:cs="Times New Roman"/>
        </w:rPr>
        <w:t xml:space="preserve"> комиссии, огласив повестку дня, довела до  сведения  присутствующих </w:t>
      </w:r>
      <w:proofErr w:type="gramStart"/>
      <w:r w:rsidRPr="00F37F9E">
        <w:rPr>
          <w:rFonts w:ascii="Times New Roman" w:hAnsi="Times New Roman" w:cs="Times New Roman"/>
        </w:rPr>
        <w:t>следую</w:t>
      </w:r>
      <w:r w:rsidR="00BE6367">
        <w:rPr>
          <w:rFonts w:ascii="Times New Roman" w:hAnsi="Times New Roman" w:cs="Times New Roman"/>
        </w:rPr>
        <w:tab/>
      </w:r>
      <w:proofErr w:type="spellStart"/>
      <w:r w:rsidRPr="00F37F9E">
        <w:rPr>
          <w:rFonts w:ascii="Times New Roman" w:hAnsi="Times New Roman" w:cs="Times New Roman"/>
        </w:rPr>
        <w:t>щее</w:t>
      </w:r>
      <w:proofErr w:type="spellEnd"/>
      <w:proofErr w:type="gramEnd"/>
      <w:r w:rsidRPr="00F37F9E">
        <w:rPr>
          <w:rFonts w:ascii="Times New Roman" w:hAnsi="Times New Roman" w:cs="Times New Roman"/>
        </w:rPr>
        <w:t>:</w:t>
      </w:r>
    </w:p>
    <w:p w:rsidR="00BE6367" w:rsidRPr="00DA44B5" w:rsidRDefault="00BE6367" w:rsidP="00BE63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проведенного анализа объектов недвижимого имущества из состава </w:t>
      </w:r>
      <w:r w:rsidRPr="00DA44B5">
        <w:rPr>
          <w:rFonts w:ascii="Times New Roman" w:hAnsi="Times New Roman" w:cs="Times New Roman"/>
          <w:sz w:val="24"/>
          <w:szCs w:val="24"/>
        </w:rPr>
        <w:t xml:space="preserve"> реестр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A44B5">
        <w:rPr>
          <w:rFonts w:ascii="Times New Roman" w:hAnsi="Times New Roman" w:cs="Times New Roman"/>
          <w:sz w:val="24"/>
          <w:szCs w:val="24"/>
        </w:rPr>
        <w:t xml:space="preserve"> муниципального имущества муниципального района «</w:t>
      </w:r>
      <w:proofErr w:type="spellStart"/>
      <w:r w:rsidRPr="00DA44B5"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 w:rsidRPr="00DA44B5">
        <w:rPr>
          <w:rFonts w:ascii="Times New Roman" w:hAnsi="Times New Roman" w:cs="Times New Roman"/>
          <w:sz w:val="24"/>
          <w:szCs w:val="24"/>
        </w:rPr>
        <w:t xml:space="preserve"> район» Курской области по состоянию на 01.01.2020  содержится 1063 объекта недвижимого имущества, </w:t>
      </w:r>
      <w:r>
        <w:rPr>
          <w:rFonts w:ascii="Times New Roman" w:hAnsi="Times New Roman" w:cs="Times New Roman"/>
          <w:sz w:val="24"/>
          <w:szCs w:val="24"/>
        </w:rPr>
        <w:t xml:space="preserve"> в том числе здания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сооружения) -625 объектов, земельные участки, занятые под объектами -438.</w:t>
      </w:r>
    </w:p>
    <w:p w:rsidR="00BE6367" w:rsidRDefault="00BE6367" w:rsidP="00BE6367">
      <w:pPr>
        <w:jc w:val="both"/>
        <w:rPr>
          <w:rFonts w:ascii="Times New Roman" w:hAnsi="Times New Roman" w:cs="Times New Roman"/>
          <w:sz w:val="24"/>
          <w:szCs w:val="24"/>
        </w:rPr>
      </w:pPr>
      <w:r w:rsidRPr="00DA44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Из общего числа объектов  1063:</w:t>
      </w:r>
    </w:p>
    <w:p w:rsidR="00BE6367" w:rsidRDefault="00BE6367" w:rsidP="00BE63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4B5">
        <w:rPr>
          <w:rFonts w:ascii="Times New Roman" w:hAnsi="Times New Roman" w:cs="Times New Roman"/>
          <w:sz w:val="24"/>
          <w:szCs w:val="24"/>
        </w:rPr>
        <w:t>- в казне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Курской области находится </w:t>
      </w:r>
      <w:r w:rsidRPr="00DA4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322</w:t>
      </w:r>
      <w:r w:rsidRPr="00DA44B5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A44B5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>263</w:t>
      </w:r>
      <w:r w:rsidRPr="00DA44B5">
        <w:rPr>
          <w:rFonts w:ascii="Times New Roman" w:hAnsi="Times New Roman" w:cs="Times New Roman"/>
          <w:sz w:val="24"/>
          <w:szCs w:val="24"/>
        </w:rPr>
        <w:t xml:space="preserve"> земельных участка </w:t>
      </w:r>
      <w:proofErr w:type="gramStart"/>
      <w:r w:rsidRPr="00DA44B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A44B5">
        <w:rPr>
          <w:rFonts w:ascii="Times New Roman" w:hAnsi="Times New Roman" w:cs="Times New Roman"/>
          <w:sz w:val="24"/>
          <w:szCs w:val="24"/>
        </w:rPr>
        <w:t xml:space="preserve">отказные участки (дачные), занятые под шахтными колодцами, под другими объектами </w:t>
      </w:r>
      <w:proofErr w:type="spellStart"/>
      <w:r w:rsidRPr="00DA44B5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DA44B5">
        <w:rPr>
          <w:rFonts w:ascii="Times New Roman" w:hAnsi="Times New Roman" w:cs="Times New Roman"/>
          <w:sz w:val="24"/>
          <w:szCs w:val="24"/>
        </w:rPr>
        <w:t xml:space="preserve"> – коммунального хозяйства)</w:t>
      </w:r>
      <w:r>
        <w:rPr>
          <w:rFonts w:ascii="Times New Roman" w:hAnsi="Times New Roman" w:cs="Times New Roman"/>
          <w:sz w:val="24"/>
          <w:szCs w:val="24"/>
        </w:rPr>
        <w:t>, 59- объекты недвижимости (газопроводы высокого и низкого давления, неисправные шахтные колодцы, выгребные колодцы и др.);</w:t>
      </w:r>
    </w:p>
    <w:p w:rsidR="00BE6367" w:rsidRDefault="00BE6367" w:rsidP="00BE63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- 741 объект закреплен за муниципальными учреждениями (общеобразовательные учреждения, учреждения культуры), муниципальными унитарными предприятиями на праве оперативного управления, на праве хозяйственного ведения.</w:t>
      </w:r>
    </w:p>
    <w:p w:rsidR="00F37F9E" w:rsidRDefault="00BE6367" w:rsidP="00017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434B">
        <w:rPr>
          <w:rFonts w:ascii="Times New Roman" w:hAnsi="Times New Roman" w:cs="Times New Roman"/>
          <w:sz w:val="24"/>
          <w:szCs w:val="24"/>
        </w:rPr>
        <w:t xml:space="preserve">2.По первому вопросу повестки дня </w:t>
      </w:r>
      <w:r w:rsidR="000178F3">
        <w:rPr>
          <w:rFonts w:ascii="Times New Roman" w:hAnsi="Times New Roman" w:cs="Times New Roman"/>
          <w:sz w:val="24"/>
          <w:szCs w:val="24"/>
        </w:rPr>
        <w:t xml:space="preserve">Рабочая группа, рассмотрев </w:t>
      </w:r>
      <w:proofErr w:type="spellStart"/>
      <w:r w:rsidR="000178F3">
        <w:rPr>
          <w:rFonts w:ascii="Times New Roman" w:hAnsi="Times New Roman" w:cs="Times New Roman"/>
          <w:sz w:val="24"/>
          <w:szCs w:val="24"/>
        </w:rPr>
        <w:t>пообъектно</w:t>
      </w:r>
      <w:proofErr w:type="spellEnd"/>
      <w:r w:rsidR="000178F3">
        <w:rPr>
          <w:rFonts w:ascii="Times New Roman" w:hAnsi="Times New Roman" w:cs="Times New Roman"/>
          <w:sz w:val="24"/>
          <w:szCs w:val="24"/>
        </w:rPr>
        <w:t xml:space="preserve">  имущество  Реестра, учитывая предложения АО «Корпорация «МСП», Комитета по управлению имуществом</w:t>
      </w:r>
      <w:r w:rsidR="009C11E7">
        <w:rPr>
          <w:rFonts w:ascii="Times New Roman" w:hAnsi="Times New Roman" w:cs="Times New Roman"/>
          <w:sz w:val="24"/>
          <w:szCs w:val="24"/>
        </w:rPr>
        <w:t>,</w:t>
      </w:r>
      <w:r w:rsidR="000178F3">
        <w:rPr>
          <w:rFonts w:ascii="Times New Roman" w:hAnsi="Times New Roman" w:cs="Times New Roman"/>
          <w:sz w:val="24"/>
          <w:szCs w:val="24"/>
        </w:rPr>
        <w:t xml:space="preserve">  </w:t>
      </w:r>
      <w:r w:rsidR="009C11E7">
        <w:rPr>
          <w:rFonts w:ascii="Times New Roman" w:hAnsi="Times New Roman" w:cs="Times New Roman"/>
          <w:sz w:val="24"/>
          <w:szCs w:val="24"/>
        </w:rPr>
        <w:t xml:space="preserve"> по объектам, указанным в таблице №1, сделала следующие выводы</w:t>
      </w:r>
      <w:r w:rsidR="0008434B">
        <w:rPr>
          <w:rFonts w:ascii="Times New Roman" w:hAnsi="Times New Roman" w:cs="Times New Roman"/>
          <w:sz w:val="24"/>
          <w:szCs w:val="24"/>
        </w:rPr>
        <w:t xml:space="preserve"> (Таблица 1).</w:t>
      </w:r>
    </w:p>
    <w:p w:rsidR="0008434B" w:rsidRDefault="0008434B" w:rsidP="000178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3.По второму вопросу повестки дня  Рабочая группа выделила 2 объекта недвижимости (Таблица 2), потенциально </w:t>
      </w:r>
      <w:proofErr w:type="gramStart"/>
      <w:r>
        <w:rPr>
          <w:rFonts w:ascii="Times New Roman" w:hAnsi="Times New Roman" w:cs="Times New Roman"/>
        </w:rPr>
        <w:t>пригодных</w:t>
      </w:r>
      <w:proofErr w:type="gramEnd"/>
      <w:r>
        <w:rPr>
          <w:rFonts w:ascii="Times New Roman" w:hAnsi="Times New Roman" w:cs="Times New Roman"/>
        </w:rPr>
        <w:t xml:space="preserve"> для предоставления субъектам МСП.</w:t>
      </w:r>
    </w:p>
    <w:p w:rsidR="0008434B" w:rsidRDefault="0008434B" w:rsidP="000178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результатам  рассмотрения  вопросов повестки дня Рабочая группа </w:t>
      </w:r>
      <w:r w:rsidR="00182CA7">
        <w:rPr>
          <w:rFonts w:ascii="Times New Roman" w:hAnsi="Times New Roman" w:cs="Times New Roman"/>
        </w:rPr>
        <w:t xml:space="preserve"> единогласно </w:t>
      </w:r>
      <w:r>
        <w:rPr>
          <w:rFonts w:ascii="Times New Roman" w:hAnsi="Times New Roman" w:cs="Times New Roman"/>
        </w:rPr>
        <w:t xml:space="preserve">приняла решение об инициировании   Главе </w:t>
      </w:r>
      <w:proofErr w:type="spellStart"/>
      <w:r>
        <w:rPr>
          <w:rFonts w:ascii="Times New Roman" w:hAnsi="Times New Roman" w:cs="Times New Roman"/>
        </w:rPr>
        <w:t>Железногорского</w:t>
      </w:r>
      <w:proofErr w:type="spellEnd"/>
      <w:r>
        <w:rPr>
          <w:rFonts w:ascii="Times New Roman" w:hAnsi="Times New Roman" w:cs="Times New Roman"/>
        </w:rPr>
        <w:t xml:space="preserve"> района Курской области  вопроса о включении в Перечень имущества для предоставления  субъек</w:t>
      </w:r>
      <w:r w:rsidR="00182CA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ам МСП 4 объектов, расположенными по адресу: Курская область, г</w:t>
      </w:r>
      <w:proofErr w:type="gramStart"/>
      <w:r>
        <w:rPr>
          <w:rFonts w:ascii="Times New Roman" w:hAnsi="Times New Roman" w:cs="Times New Roman"/>
        </w:rPr>
        <w:t>.Ж</w:t>
      </w:r>
      <w:proofErr w:type="gramEnd"/>
      <w:r>
        <w:rPr>
          <w:rFonts w:ascii="Times New Roman" w:hAnsi="Times New Roman" w:cs="Times New Roman"/>
        </w:rPr>
        <w:t xml:space="preserve">елезногорск, проезд </w:t>
      </w:r>
      <w:proofErr w:type="spellStart"/>
      <w:r>
        <w:rPr>
          <w:rFonts w:ascii="Times New Roman" w:hAnsi="Times New Roman" w:cs="Times New Roman"/>
        </w:rPr>
        <w:t>Черняковский</w:t>
      </w:r>
      <w:proofErr w:type="spellEnd"/>
      <w:r>
        <w:rPr>
          <w:rFonts w:ascii="Times New Roman" w:hAnsi="Times New Roman" w:cs="Times New Roman"/>
        </w:rPr>
        <w:t xml:space="preserve"> блок гаражей №2  с кадастровыми номерами:</w:t>
      </w:r>
    </w:p>
    <w:p w:rsidR="0008434B" w:rsidRDefault="0008434B" w:rsidP="000178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- 46:30:000029:1584 – земельный участок</w:t>
      </w:r>
      <w:proofErr w:type="gramStart"/>
      <w:r w:rsidR="00182C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площадью 25,0 кв.м:</w:t>
      </w:r>
    </w:p>
    <w:p w:rsidR="0008434B" w:rsidRDefault="0008434B" w:rsidP="000178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-46:30:000024:260 – гараж, площадью 21,7 кв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;</w:t>
      </w:r>
    </w:p>
    <w:p w:rsidR="0008434B" w:rsidRDefault="0008434B" w:rsidP="000178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- 46:30:</w:t>
      </w:r>
      <w:r w:rsidR="00182CA7">
        <w:rPr>
          <w:rFonts w:ascii="Times New Roman" w:hAnsi="Times New Roman" w:cs="Times New Roman"/>
        </w:rPr>
        <w:t>000029:1585 – земельный участок площадью 23,0 кв</w:t>
      </w:r>
      <w:proofErr w:type="gramStart"/>
      <w:r w:rsidR="00182CA7">
        <w:rPr>
          <w:rFonts w:ascii="Times New Roman" w:hAnsi="Times New Roman" w:cs="Times New Roman"/>
        </w:rPr>
        <w:t>.м</w:t>
      </w:r>
      <w:proofErr w:type="gramEnd"/>
      <w:r w:rsidR="00182CA7">
        <w:rPr>
          <w:rFonts w:ascii="Times New Roman" w:hAnsi="Times New Roman" w:cs="Times New Roman"/>
        </w:rPr>
        <w:t>;</w:t>
      </w:r>
    </w:p>
    <w:p w:rsidR="00182CA7" w:rsidRDefault="00182CA7" w:rsidP="000178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- 46:06:000024:456 – гараж площадью21,3 кв.м.</w:t>
      </w:r>
    </w:p>
    <w:p w:rsidR="00182CA7" w:rsidRDefault="00182CA7" w:rsidP="000178F3">
      <w:pPr>
        <w:jc w:val="both"/>
        <w:rPr>
          <w:rFonts w:ascii="Times New Roman" w:hAnsi="Times New Roman" w:cs="Times New Roman"/>
        </w:rPr>
      </w:pPr>
    </w:p>
    <w:p w:rsidR="00182CA7" w:rsidRDefault="00182CA7" w:rsidP="000178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рабочей группы _______________________________ Е.Н.Кириченко</w:t>
      </w:r>
    </w:p>
    <w:p w:rsidR="00182CA7" w:rsidRDefault="00182CA7" w:rsidP="000178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редседателя                      _______________________________ Л.С.Забелина</w:t>
      </w:r>
    </w:p>
    <w:p w:rsidR="00182CA7" w:rsidRDefault="00182CA7" w:rsidP="000178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Члены рабочей группы: </w:t>
      </w:r>
      <w:proofErr w:type="spellStart"/>
      <w:r>
        <w:rPr>
          <w:rFonts w:ascii="Times New Roman" w:hAnsi="Times New Roman" w:cs="Times New Roman"/>
        </w:rPr>
        <w:t>Алистратова</w:t>
      </w:r>
      <w:proofErr w:type="spellEnd"/>
      <w:r>
        <w:rPr>
          <w:rFonts w:ascii="Times New Roman" w:hAnsi="Times New Roman" w:cs="Times New Roman"/>
        </w:rPr>
        <w:t xml:space="preserve"> Л.В.___________________</w:t>
      </w:r>
    </w:p>
    <w:p w:rsidR="00182CA7" w:rsidRDefault="00182CA7" w:rsidP="000178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Саленко</w:t>
      </w:r>
      <w:proofErr w:type="spellEnd"/>
      <w:r>
        <w:rPr>
          <w:rFonts w:ascii="Times New Roman" w:hAnsi="Times New Roman" w:cs="Times New Roman"/>
        </w:rPr>
        <w:t xml:space="preserve"> Е.В.       _____________________</w:t>
      </w:r>
    </w:p>
    <w:p w:rsidR="00182CA7" w:rsidRDefault="00182CA7" w:rsidP="000178F3">
      <w:pPr>
        <w:jc w:val="both"/>
        <w:rPr>
          <w:rFonts w:ascii="Times New Roman" w:hAnsi="Times New Roman" w:cs="Times New Roman"/>
        </w:rPr>
      </w:pPr>
    </w:p>
    <w:p w:rsidR="00182CA7" w:rsidRPr="00F37F9E" w:rsidRDefault="00182CA7" w:rsidP="000178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</w:t>
      </w:r>
      <w:proofErr w:type="spellStart"/>
      <w:r>
        <w:rPr>
          <w:rFonts w:ascii="Times New Roman" w:hAnsi="Times New Roman" w:cs="Times New Roman"/>
        </w:rPr>
        <w:t>Жогло</w:t>
      </w:r>
      <w:proofErr w:type="spellEnd"/>
      <w:r>
        <w:rPr>
          <w:rFonts w:ascii="Times New Roman" w:hAnsi="Times New Roman" w:cs="Times New Roman"/>
        </w:rPr>
        <w:t xml:space="preserve"> Г.А 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37F9E" w:rsidRPr="00F37F9E" w:rsidRDefault="00F37F9E" w:rsidP="00AF40A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37F9E" w:rsidRPr="00F37F9E" w:rsidSect="0086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4B5"/>
    <w:rsid w:val="000178F3"/>
    <w:rsid w:val="0008434B"/>
    <w:rsid w:val="00182CA7"/>
    <w:rsid w:val="002164E9"/>
    <w:rsid w:val="00306FDA"/>
    <w:rsid w:val="006C70A7"/>
    <w:rsid w:val="00861210"/>
    <w:rsid w:val="00942430"/>
    <w:rsid w:val="009C11E7"/>
    <w:rsid w:val="009F66FE"/>
    <w:rsid w:val="00A72C7F"/>
    <w:rsid w:val="00AF40AA"/>
    <w:rsid w:val="00BE6367"/>
    <w:rsid w:val="00CE6E08"/>
    <w:rsid w:val="00DA44B5"/>
    <w:rsid w:val="00F37F9E"/>
    <w:rsid w:val="00F8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2020-08-18T05:29:00Z</dcterms:created>
  <dcterms:modified xsi:type="dcterms:W3CDTF">2020-08-18T07:53:00Z</dcterms:modified>
</cp:coreProperties>
</file>