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A1" w:rsidRDefault="006573A1" w:rsidP="006573A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МУНИЦИПАЛЬНЫЙ РАЙОН</w:t>
      </w:r>
    </w:p>
    <w:p w:rsidR="006573A1" w:rsidRDefault="006573A1" w:rsidP="006573A1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«ЖЕЛЕЗНОГОРСКИЙ РАЙОН» КУРСКОЙ ОБЛАСТИ</w:t>
      </w:r>
    </w:p>
    <w:p w:rsidR="006573A1" w:rsidRDefault="006573A1" w:rsidP="006573A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</w:p>
    <w:p w:rsidR="006573A1" w:rsidRDefault="006573A1" w:rsidP="006573A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АДМИНИСТРАЦИЯ</w:t>
      </w:r>
    </w:p>
    <w:p w:rsidR="006573A1" w:rsidRDefault="006573A1" w:rsidP="006573A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6573A1" w:rsidRDefault="006573A1" w:rsidP="006573A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ПОСТАНОВЛЕНИЕ</w:t>
      </w:r>
    </w:p>
    <w:p w:rsidR="006573A1" w:rsidRDefault="006573A1" w:rsidP="006573A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</w:p>
    <w:p w:rsidR="005422D9" w:rsidRDefault="005422D9" w:rsidP="005422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 2019 г.   № 462</w:t>
      </w:r>
    </w:p>
    <w:p w:rsidR="000E357D" w:rsidRDefault="000E357D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3CA" w:rsidRDefault="00A023CA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3CA" w:rsidRDefault="00A023CA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3CA" w:rsidRDefault="00A023CA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3A1" w:rsidRDefault="006573A1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публичных слушаний </w:t>
      </w:r>
    </w:p>
    <w:p w:rsidR="000B4C54" w:rsidRDefault="00D06082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0B4C54">
        <w:rPr>
          <w:rFonts w:ascii="Times New Roman" w:hAnsi="Times New Roman"/>
          <w:sz w:val="24"/>
          <w:szCs w:val="24"/>
        </w:rPr>
        <w:t xml:space="preserve">предоставлению разрешения на отклонение </w:t>
      </w:r>
    </w:p>
    <w:p w:rsidR="006573A1" w:rsidRDefault="000B4C54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предельных параметров разрешенного строительства</w:t>
      </w:r>
    </w:p>
    <w:p w:rsidR="006573A1" w:rsidRDefault="006573A1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3A1" w:rsidRDefault="006573A1" w:rsidP="006573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Градостроительн</w:t>
      </w:r>
      <w:r w:rsidR="00D06082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кодекс</w:t>
      </w:r>
      <w:r w:rsidR="00D0608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06.10.2003 № 131-ФЗ 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Железногорский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End"/>
    </w:p>
    <w:p w:rsidR="006573A1" w:rsidRDefault="006573A1" w:rsidP="006573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73A1" w:rsidRDefault="006573A1" w:rsidP="00657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573A1" w:rsidRDefault="006573A1" w:rsidP="00657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C54" w:rsidRPr="000B4C54" w:rsidRDefault="000B4C54" w:rsidP="000B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73A1" w:rsidRPr="000B4C54">
        <w:rPr>
          <w:rFonts w:ascii="Times New Roman" w:hAnsi="Times New Roman"/>
          <w:sz w:val="24"/>
          <w:szCs w:val="24"/>
        </w:rPr>
        <w:t xml:space="preserve">Назначить публичные слушания по </w:t>
      </w:r>
      <w:r>
        <w:rPr>
          <w:rFonts w:ascii="Times New Roman" w:hAnsi="Times New Roman"/>
          <w:sz w:val="24"/>
          <w:szCs w:val="24"/>
        </w:rPr>
        <w:t xml:space="preserve">предоставлению разрешения на отклонение от предельных параметров разрешенного строительства объекта капитального строительства:  </w:t>
      </w:r>
      <w:r>
        <w:rPr>
          <w:rFonts w:ascii="Times New Roman" w:hAnsi="Times New Roman"/>
          <w:color w:val="000000"/>
        </w:rPr>
        <w:t xml:space="preserve">нежилого здания многофункционального комплекса с местоположением: </w:t>
      </w:r>
      <w:proofErr w:type="gramStart"/>
      <w:r>
        <w:rPr>
          <w:rFonts w:ascii="Times New Roman" w:hAnsi="Times New Roman"/>
          <w:color w:val="000000"/>
        </w:rPr>
        <w:t xml:space="preserve">РФ, Курская обл., </w:t>
      </w:r>
      <w:proofErr w:type="spellStart"/>
      <w:r>
        <w:rPr>
          <w:rFonts w:ascii="Times New Roman" w:hAnsi="Times New Roman"/>
          <w:color w:val="000000"/>
        </w:rPr>
        <w:t>Железногорский</w:t>
      </w:r>
      <w:proofErr w:type="spellEnd"/>
      <w:r>
        <w:rPr>
          <w:rFonts w:ascii="Times New Roman" w:hAnsi="Times New Roman"/>
          <w:color w:val="000000"/>
        </w:rPr>
        <w:t xml:space="preserve"> район, </w:t>
      </w:r>
      <w:proofErr w:type="spellStart"/>
      <w:r>
        <w:rPr>
          <w:rFonts w:ascii="Times New Roman" w:hAnsi="Times New Roman"/>
          <w:color w:val="000000"/>
        </w:rPr>
        <w:t>Разветьевский</w:t>
      </w:r>
      <w:proofErr w:type="spellEnd"/>
      <w:r>
        <w:rPr>
          <w:rFonts w:ascii="Times New Roman" w:hAnsi="Times New Roman"/>
          <w:color w:val="000000"/>
        </w:rPr>
        <w:t xml:space="preserve"> с/с, п. Тепличный на </w:t>
      </w:r>
      <w:r w:rsidRPr="008871D6">
        <w:rPr>
          <w:rFonts w:ascii="Times New Roman" w:hAnsi="Times New Roman"/>
          <w:color w:val="000000"/>
        </w:rPr>
        <w:t>земельн</w:t>
      </w:r>
      <w:r>
        <w:rPr>
          <w:rFonts w:ascii="Times New Roman" w:hAnsi="Times New Roman"/>
          <w:color w:val="000000"/>
        </w:rPr>
        <w:t>ом</w:t>
      </w:r>
      <w:r w:rsidRPr="008871D6">
        <w:rPr>
          <w:rFonts w:ascii="Times New Roman" w:hAnsi="Times New Roman"/>
          <w:color w:val="000000"/>
        </w:rPr>
        <w:t xml:space="preserve"> участк</w:t>
      </w:r>
      <w:r>
        <w:rPr>
          <w:rFonts w:ascii="Times New Roman" w:hAnsi="Times New Roman"/>
          <w:color w:val="000000"/>
        </w:rPr>
        <w:t xml:space="preserve">е </w:t>
      </w:r>
      <w:r w:rsidRPr="008871D6">
        <w:rPr>
          <w:rFonts w:ascii="Times New Roman" w:hAnsi="Times New Roman"/>
          <w:color w:val="000000"/>
        </w:rPr>
        <w:t xml:space="preserve">с кадастровым номером </w:t>
      </w:r>
      <w:r w:rsidRPr="000B4C54">
        <w:rPr>
          <w:rFonts w:ascii="Times New Roman" w:hAnsi="Times New Roman"/>
          <w:color w:val="000000"/>
        </w:rPr>
        <w:t>46:06:081702:1159</w:t>
      </w:r>
      <w:r>
        <w:rPr>
          <w:rFonts w:ascii="Times New Roman" w:hAnsi="Times New Roman"/>
          <w:color w:val="000000"/>
        </w:rPr>
        <w:t xml:space="preserve"> с видом разрешенного использования </w:t>
      </w:r>
      <w:r w:rsidRPr="000B4C54">
        <w:rPr>
          <w:rFonts w:ascii="Times New Roman" w:hAnsi="Times New Roman"/>
          <w:color w:val="000000"/>
        </w:rPr>
        <w:t>«Обслуживание жилой застройки»</w:t>
      </w:r>
      <w:r>
        <w:rPr>
          <w:rFonts w:ascii="Times New Roman" w:hAnsi="Times New Roman"/>
          <w:color w:val="000000"/>
        </w:rPr>
        <w:t xml:space="preserve"> (далее – отклонение от предельных параметров)</w:t>
      </w:r>
      <w:r w:rsidRPr="000B4C54">
        <w:rPr>
          <w:rFonts w:ascii="Times New Roman" w:hAnsi="Times New Roman"/>
          <w:color w:val="000000"/>
        </w:rPr>
        <w:t>.</w:t>
      </w:r>
      <w:proofErr w:type="gramEnd"/>
    </w:p>
    <w:p w:rsidR="00E4021A" w:rsidRDefault="006573A1" w:rsidP="00E402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что:</w:t>
      </w:r>
    </w:p>
    <w:p w:rsidR="00E4021A" w:rsidRDefault="006573A1" w:rsidP="00E402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0E3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Публичные слушания</w:t>
      </w:r>
      <w:r w:rsidR="000B4C54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0B4C54">
        <w:rPr>
          <w:rFonts w:ascii="Times New Roman" w:hAnsi="Times New Roman"/>
          <w:color w:val="000000"/>
        </w:rPr>
        <w:t>отклонению от предельных параметров</w:t>
      </w:r>
      <w:r w:rsidR="000B4C54">
        <w:rPr>
          <w:rFonts w:ascii="Times New Roman" w:hAnsi="Times New Roman"/>
          <w:sz w:val="24"/>
          <w:szCs w:val="24"/>
        </w:rPr>
        <w:t xml:space="preserve"> проводятся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0B4C54"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E357D">
        <w:rPr>
          <w:rFonts w:ascii="Times New Roman" w:hAnsi="Times New Roman"/>
          <w:sz w:val="24"/>
          <w:szCs w:val="24"/>
        </w:rPr>
        <w:t xml:space="preserve"> с </w:t>
      </w:r>
      <w:r w:rsidR="005C7509">
        <w:rPr>
          <w:rFonts w:ascii="Times New Roman" w:hAnsi="Times New Roman"/>
          <w:sz w:val="24"/>
          <w:szCs w:val="24"/>
        </w:rPr>
        <w:t xml:space="preserve">              </w:t>
      </w:r>
      <w:r w:rsidR="00AB06FE">
        <w:rPr>
          <w:rFonts w:ascii="Times New Roman" w:hAnsi="Times New Roman"/>
          <w:sz w:val="24"/>
          <w:szCs w:val="24"/>
        </w:rPr>
        <w:t>26</w:t>
      </w:r>
      <w:r w:rsidR="000E357D">
        <w:rPr>
          <w:rFonts w:ascii="Times New Roman" w:hAnsi="Times New Roman"/>
          <w:sz w:val="24"/>
          <w:szCs w:val="24"/>
        </w:rPr>
        <w:t xml:space="preserve"> июня 2019 года по </w:t>
      </w:r>
      <w:r w:rsidR="00AB06FE">
        <w:rPr>
          <w:rFonts w:ascii="Times New Roman" w:hAnsi="Times New Roman"/>
          <w:sz w:val="24"/>
          <w:szCs w:val="24"/>
        </w:rPr>
        <w:t>24</w:t>
      </w:r>
      <w:r w:rsidR="000E357D">
        <w:rPr>
          <w:rFonts w:ascii="Times New Roman" w:hAnsi="Times New Roman"/>
          <w:sz w:val="24"/>
          <w:szCs w:val="24"/>
        </w:rPr>
        <w:t xml:space="preserve"> июля 2019 года</w:t>
      </w:r>
      <w:r>
        <w:rPr>
          <w:rFonts w:ascii="Times New Roman" w:hAnsi="Times New Roman"/>
          <w:sz w:val="24"/>
          <w:szCs w:val="24"/>
        </w:rPr>
        <w:t>.</w:t>
      </w:r>
    </w:p>
    <w:p w:rsidR="000E357D" w:rsidRPr="00E4021A" w:rsidRDefault="006573A1" w:rsidP="00E402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0E357D" w:rsidRPr="000E357D">
        <w:rPr>
          <w:rFonts w:ascii="Times New Roman" w:hAnsi="Times New Roman"/>
          <w:sz w:val="24"/>
          <w:szCs w:val="24"/>
        </w:rPr>
        <w:t xml:space="preserve"> </w:t>
      </w:r>
      <w:r w:rsidR="000E357D">
        <w:rPr>
          <w:rFonts w:ascii="Times New Roman" w:hAnsi="Times New Roman"/>
          <w:sz w:val="24"/>
          <w:szCs w:val="24"/>
        </w:rPr>
        <w:t xml:space="preserve">Собрание участников публичных слушаний </w:t>
      </w:r>
      <w:r w:rsidR="005C7509">
        <w:rPr>
          <w:rFonts w:ascii="Times New Roman" w:hAnsi="Times New Roman"/>
          <w:sz w:val="24"/>
          <w:szCs w:val="24"/>
        </w:rPr>
        <w:t xml:space="preserve">по </w:t>
      </w:r>
      <w:r w:rsidR="00AB06FE">
        <w:rPr>
          <w:rFonts w:ascii="Times New Roman" w:hAnsi="Times New Roman"/>
          <w:color w:val="000000"/>
        </w:rPr>
        <w:t>отклонению от предельных параметров</w:t>
      </w:r>
      <w:r w:rsidR="005C7509" w:rsidRPr="000E35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57D">
        <w:rPr>
          <w:rFonts w:ascii="Times New Roman" w:hAnsi="Times New Roman"/>
          <w:sz w:val="24"/>
          <w:szCs w:val="24"/>
        </w:rPr>
        <w:t>провод</w:t>
      </w:r>
      <w:r w:rsidR="005C7509">
        <w:rPr>
          <w:rFonts w:ascii="Times New Roman" w:hAnsi="Times New Roman"/>
          <w:sz w:val="24"/>
          <w:szCs w:val="24"/>
        </w:rPr>
        <w:t>и</w:t>
      </w:r>
      <w:r w:rsidR="000E357D">
        <w:rPr>
          <w:rFonts w:ascii="Times New Roman" w:hAnsi="Times New Roman"/>
          <w:sz w:val="24"/>
          <w:szCs w:val="24"/>
        </w:rPr>
        <w:t xml:space="preserve">тся </w:t>
      </w:r>
      <w:r w:rsidR="00AB06FE">
        <w:rPr>
          <w:rFonts w:ascii="Times New Roman" w:hAnsi="Times New Roman"/>
          <w:sz w:val="24"/>
          <w:szCs w:val="24"/>
        </w:rPr>
        <w:t>1</w:t>
      </w:r>
      <w:r w:rsidR="005C7509">
        <w:rPr>
          <w:rFonts w:ascii="Times New Roman" w:hAnsi="Times New Roman"/>
          <w:sz w:val="24"/>
          <w:szCs w:val="24"/>
        </w:rPr>
        <w:t>0 ию</w:t>
      </w:r>
      <w:r w:rsidR="00AB06FE">
        <w:rPr>
          <w:rFonts w:ascii="Times New Roman" w:hAnsi="Times New Roman"/>
          <w:sz w:val="24"/>
          <w:szCs w:val="24"/>
        </w:rPr>
        <w:t>л</w:t>
      </w:r>
      <w:r w:rsidR="005C7509">
        <w:rPr>
          <w:rFonts w:ascii="Times New Roman" w:hAnsi="Times New Roman"/>
          <w:sz w:val="24"/>
          <w:szCs w:val="24"/>
        </w:rPr>
        <w:t>я 2019 года в 1</w:t>
      </w:r>
      <w:r w:rsidR="00AB06FE">
        <w:rPr>
          <w:rFonts w:ascii="Times New Roman" w:hAnsi="Times New Roman"/>
          <w:sz w:val="24"/>
          <w:szCs w:val="24"/>
        </w:rPr>
        <w:t>0</w:t>
      </w:r>
      <w:r w:rsidR="005C7509">
        <w:rPr>
          <w:rFonts w:ascii="Times New Roman" w:hAnsi="Times New Roman"/>
          <w:sz w:val="24"/>
          <w:szCs w:val="24"/>
        </w:rPr>
        <w:t xml:space="preserve">.00 в здании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Разветьевского</w:t>
      </w:r>
      <w:proofErr w:type="spellEnd"/>
      <w:r w:rsidR="000E357D">
        <w:rPr>
          <w:rFonts w:ascii="Times New Roman" w:hAnsi="Times New Roman"/>
          <w:sz w:val="24"/>
          <w:szCs w:val="24"/>
        </w:rPr>
        <w:t xml:space="preserve"> </w:t>
      </w:r>
      <w:r w:rsidR="00AB06FE">
        <w:rPr>
          <w:rFonts w:ascii="Times New Roman" w:hAnsi="Times New Roman"/>
          <w:sz w:val="24"/>
          <w:szCs w:val="24"/>
        </w:rPr>
        <w:t>ЦДК</w:t>
      </w:r>
      <w:r w:rsidR="000E357D">
        <w:rPr>
          <w:rFonts w:ascii="Times New Roman" w:hAnsi="Times New Roman"/>
          <w:sz w:val="24"/>
          <w:szCs w:val="24"/>
        </w:rPr>
        <w:t xml:space="preserve"> </w:t>
      </w:r>
      <w:r w:rsidR="005C7509">
        <w:rPr>
          <w:rFonts w:ascii="Times New Roman" w:hAnsi="Times New Roman"/>
          <w:sz w:val="24"/>
          <w:szCs w:val="24"/>
        </w:rPr>
        <w:t xml:space="preserve">по адресу: Курская область, </w:t>
      </w:r>
      <w:proofErr w:type="spellStart"/>
      <w:r w:rsidR="005C7509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5C7509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</w:t>
      </w:r>
      <w:proofErr w:type="spellEnd"/>
      <w:r w:rsidR="005C7509">
        <w:rPr>
          <w:rFonts w:ascii="Times New Roman" w:hAnsi="Times New Roman"/>
          <w:sz w:val="24"/>
          <w:szCs w:val="24"/>
        </w:rPr>
        <w:t>.</w:t>
      </w:r>
    </w:p>
    <w:p w:rsidR="006573A1" w:rsidRDefault="006573A1" w:rsidP="00E40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проведении публичных слушаний на официальном сайте: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по адресу:  </w:t>
      </w:r>
      <w:hyperlink r:id="rId6" w:history="1">
        <w:r>
          <w:rPr>
            <w:rStyle w:val="a3"/>
            <w:sz w:val="24"/>
            <w:szCs w:val="24"/>
          </w:rPr>
          <w:t>http://zhel.rkursk.ru</w:t>
        </w:r>
      </w:hyperlink>
      <w:r>
        <w:rPr>
          <w:rFonts w:ascii="Times New Roman" w:hAnsi="Times New Roman"/>
          <w:sz w:val="24"/>
          <w:szCs w:val="24"/>
        </w:rPr>
        <w:t xml:space="preserve">; Администрации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района по адресу: </w:t>
      </w:r>
      <w:proofErr w:type="spellStart"/>
      <w:r w:rsidR="00AB06FE" w:rsidRPr="00AB06FE">
        <w:rPr>
          <w:rFonts w:ascii="Times New Roman" w:hAnsi="Times New Roman"/>
          <w:sz w:val="24"/>
          <w:szCs w:val="24"/>
        </w:rPr>
        <w:t>razvetadm@mail.ru</w:t>
      </w:r>
      <w:proofErr w:type="spellEnd"/>
      <w:r w:rsidR="00AB06FE" w:rsidRPr="00AB06FE">
        <w:rPr>
          <w:rFonts w:ascii="Times New Roman" w:hAnsi="Times New Roman"/>
          <w:sz w:val="24"/>
          <w:szCs w:val="24"/>
        </w:rPr>
        <w:t>.</w:t>
      </w:r>
    </w:p>
    <w:p w:rsidR="006573A1" w:rsidRDefault="006573A1" w:rsidP="00E40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Администрации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области:</w:t>
      </w:r>
    </w:p>
    <w:p w:rsidR="006573A1" w:rsidRDefault="006573A1" w:rsidP="00E40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организовать выставку-экспозицию демонстрационных материалов </w:t>
      </w:r>
      <w:r w:rsidR="00AB06FE">
        <w:rPr>
          <w:rFonts w:ascii="Times New Roman" w:hAnsi="Times New Roman"/>
          <w:sz w:val="24"/>
          <w:szCs w:val="24"/>
        </w:rPr>
        <w:t xml:space="preserve">по </w:t>
      </w:r>
      <w:r w:rsidR="00AB06FE">
        <w:rPr>
          <w:rFonts w:ascii="Times New Roman" w:hAnsi="Times New Roman"/>
          <w:color w:val="000000"/>
        </w:rPr>
        <w:t>отклонению от предельных параметров</w:t>
      </w:r>
      <w:r w:rsidR="00E40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информационном стенде в здании Администрации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 адресу: Курская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Железногорский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4021A">
        <w:rPr>
          <w:rFonts w:ascii="Times New Roman" w:hAnsi="Times New Roman"/>
          <w:sz w:val="24"/>
          <w:szCs w:val="24"/>
        </w:rPr>
        <w:t xml:space="preserve">с </w:t>
      </w:r>
      <w:r w:rsidR="00AB06FE">
        <w:rPr>
          <w:rFonts w:ascii="Times New Roman" w:hAnsi="Times New Roman"/>
          <w:sz w:val="24"/>
          <w:szCs w:val="24"/>
        </w:rPr>
        <w:t>26</w:t>
      </w:r>
      <w:r w:rsidR="00E4021A">
        <w:rPr>
          <w:rFonts w:ascii="Times New Roman" w:hAnsi="Times New Roman"/>
          <w:sz w:val="24"/>
          <w:szCs w:val="24"/>
        </w:rPr>
        <w:t xml:space="preserve"> июня 2019 года по </w:t>
      </w:r>
      <w:r w:rsidR="00AB06FE">
        <w:rPr>
          <w:rFonts w:ascii="Times New Roman" w:hAnsi="Times New Roman"/>
          <w:sz w:val="24"/>
          <w:szCs w:val="24"/>
        </w:rPr>
        <w:t>18</w:t>
      </w:r>
      <w:r w:rsidR="00E4021A">
        <w:rPr>
          <w:rFonts w:ascii="Times New Roman" w:hAnsi="Times New Roman"/>
          <w:sz w:val="24"/>
          <w:szCs w:val="24"/>
        </w:rPr>
        <w:t xml:space="preserve"> июля 2019 года</w:t>
      </w:r>
      <w:r w:rsidR="00E4021A" w:rsidRPr="00E4021A">
        <w:rPr>
          <w:rFonts w:ascii="Times New Roman" w:hAnsi="Times New Roman"/>
          <w:sz w:val="24"/>
          <w:szCs w:val="24"/>
        </w:rPr>
        <w:t xml:space="preserve"> </w:t>
      </w:r>
      <w:r w:rsidR="00E4021A">
        <w:rPr>
          <w:rFonts w:ascii="Times New Roman" w:hAnsi="Times New Roman"/>
          <w:sz w:val="24"/>
          <w:szCs w:val="24"/>
        </w:rPr>
        <w:t xml:space="preserve">с 8-00 до 12-00 и </w:t>
      </w:r>
      <w:proofErr w:type="gramStart"/>
      <w:r w:rsidR="00E4021A">
        <w:rPr>
          <w:rFonts w:ascii="Times New Roman" w:hAnsi="Times New Roman"/>
          <w:sz w:val="24"/>
          <w:szCs w:val="24"/>
        </w:rPr>
        <w:t>с</w:t>
      </w:r>
      <w:proofErr w:type="gramEnd"/>
      <w:r w:rsidR="00E4021A">
        <w:rPr>
          <w:rFonts w:ascii="Times New Roman" w:hAnsi="Times New Roman"/>
          <w:sz w:val="24"/>
          <w:szCs w:val="24"/>
        </w:rPr>
        <w:t xml:space="preserve"> 13-00 до 16-00</w:t>
      </w:r>
      <w:r>
        <w:rPr>
          <w:rFonts w:ascii="Times New Roman" w:hAnsi="Times New Roman"/>
          <w:sz w:val="24"/>
          <w:szCs w:val="24"/>
        </w:rPr>
        <w:t>;</w:t>
      </w:r>
    </w:p>
    <w:p w:rsidR="006573A1" w:rsidRDefault="006573A1" w:rsidP="00E40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60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провести публичные слушания </w:t>
      </w:r>
      <w:r w:rsidR="00E4021A">
        <w:rPr>
          <w:rFonts w:ascii="Times New Roman" w:hAnsi="Times New Roman"/>
          <w:sz w:val="24"/>
          <w:szCs w:val="24"/>
        </w:rPr>
        <w:t>и собрание участников публичных слушани</w:t>
      </w:r>
      <w:r w:rsidR="00060201">
        <w:rPr>
          <w:rFonts w:ascii="Times New Roman" w:hAnsi="Times New Roman"/>
          <w:sz w:val="24"/>
          <w:szCs w:val="24"/>
        </w:rPr>
        <w:t>й</w:t>
      </w:r>
      <w:r w:rsidR="00E40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срок, указанный в п. 2  настоящего постановления;</w:t>
      </w:r>
    </w:p>
    <w:p w:rsidR="00060201" w:rsidRDefault="00060201" w:rsidP="00E40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подготовить и оформить протокол публичных слушаний;</w:t>
      </w:r>
    </w:p>
    <w:p w:rsidR="00060201" w:rsidRDefault="006573A1" w:rsidP="0006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60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подготовить заключение о результатах проведения публичных слушаний, опубликовать его в установленном порядке и  направить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060201" w:rsidRDefault="006573A1" w:rsidP="0006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Предложения и замечания по предмету публичных слушаний направлять в Администрацию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по адресу: Курская обл</w:t>
      </w:r>
      <w:r w:rsidR="00AB06FE">
        <w:rPr>
          <w:rFonts w:ascii="Times New Roman" w:hAnsi="Times New Roman"/>
          <w:sz w:val="24"/>
          <w:szCs w:val="24"/>
        </w:rPr>
        <w:t xml:space="preserve">асть, </w:t>
      </w:r>
      <w:proofErr w:type="spellStart"/>
      <w:r w:rsidR="00AB06FE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AB06FE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AB06FE">
        <w:rPr>
          <w:rFonts w:ascii="Times New Roman" w:hAnsi="Times New Roman"/>
          <w:sz w:val="24"/>
          <w:szCs w:val="24"/>
        </w:rPr>
        <w:t>Разветье</w:t>
      </w:r>
      <w:proofErr w:type="spellEnd"/>
      <w:r>
        <w:rPr>
          <w:rFonts w:ascii="Times New Roman" w:hAnsi="Times New Roman"/>
          <w:sz w:val="24"/>
          <w:szCs w:val="24"/>
        </w:rPr>
        <w:t xml:space="preserve"> и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 адресу: </w:t>
      </w:r>
      <w:proofErr w:type="gramStart"/>
      <w:r>
        <w:rPr>
          <w:rFonts w:ascii="Times New Roman" w:hAnsi="Times New Roman"/>
          <w:sz w:val="24"/>
          <w:szCs w:val="24"/>
        </w:rPr>
        <w:t>Курская область, г. Железн</w:t>
      </w:r>
      <w:r w:rsidR="000808C5">
        <w:rPr>
          <w:rFonts w:ascii="Times New Roman" w:hAnsi="Times New Roman"/>
          <w:sz w:val="24"/>
          <w:szCs w:val="24"/>
        </w:rPr>
        <w:t xml:space="preserve">огорск, ул. Ленина, д. 52 до </w:t>
      </w:r>
      <w:r w:rsidR="00060201">
        <w:rPr>
          <w:rFonts w:ascii="Times New Roman" w:hAnsi="Times New Roman"/>
          <w:sz w:val="24"/>
          <w:szCs w:val="24"/>
        </w:rPr>
        <w:t xml:space="preserve">             </w:t>
      </w:r>
      <w:r w:rsidR="000808C5">
        <w:rPr>
          <w:rFonts w:ascii="Times New Roman" w:hAnsi="Times New Roman"/>
          <w:sz w:val="24"/>
          <w:szCs w:val="24"/>
        </w:rPr>
        <w:t>«</w:t>
      </w:r>
      <w:r w:rsidR="00AB06FE">
        <w:rPr>
          <w:rFonts w:ascii="Times New Roman" w:hAnsi="Times New Roman"/>
          <w:sz w:val="24"/>
          <w:szCs w:val="24"/>
        </w:rPr>
        <w:t>18</w:t>
      </w:r>
      <w:r w:rsidR="000808C5">
        <w:rPr>
          <w:rFonts w:ascii="Times New Roman" w:hAnsi="Times New Roman"/>
          <w:sz w:val="24"/>
          <w:szCs w:val="24"/>
        </w:rPr>
        <w:t xml:space="preserve">» </w:t>
      </w:r>
      <w:r w:rsidR="00060201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602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060201" w:rsidRDefault="006573A1" w:rsidP="0006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постановление подлежит официальному опубликованию в газете «Жизнь района» и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в сети «Интернет».</w:t>
      </w:r>
    </w:p>
    <w:p w:rsidR="006573A1" w:rsidRDefault="006573A1" w:rsidP="0006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                  Е.Н. Кириченко.</w:t>
      </w:r>
    </w:p>
    <w:p w:rsidR="006573A1" w:rsidRDefault="006573A1" w:rsidP="00060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Постановление вступает в силу со дня его официального опубликования.</w:t>
      </w:r>
    </w:p>
    <w:p w:rsidR="006573A1" w:rsidRDefault="006573A1" w:rsidP="006573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3A1" w:rsidRDefault="006573A1" w:rsidP="00657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3A1" w:rsidRDefault="006573A1" w:rsidP="006573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AD" w:rsidRDefault="003F60AD" w:rsidP="00636F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</w:t>
      </w:r>
      <w:r w:rsidR="00636FBE">
        <w:rPr>
          <w:rFonts w:ascii="Times New Roman" w:hAnsi="Times New Roman"/>
          <w:b/>
          <w:sz w:val="24"/>
          <w:szCs w:val="24"/>
        </w:rPr>
        <w:t xml:space="preserve"> </w:t>
      </w:r>
      <w:r w:rsidR="006573A1">
        <w:rPr>
          <w:rFonts w:ascii="Times New Roman" w:hAnsi="Times New Roman"/>
          <w:b/>
          <w:sz w:val="24"/>
          <w:szCs w:val="24"/>
        </w:rPr>
        <w:t>Глав</w:t>
      </w:r>
      <w:r w:rsidR="00636FBE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73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73A1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6573A1">
        <w:rPr>
          <w:rFonts w:ascii="Times New Roman" w:hAnsi="Times New Roman"/>
          <w:b/>
          <w:sz w:val="24"/>
          <w:szCs w:val="24"/>
        </w:rPr>
        <w:t xml:space="preserve"> района</w:t>
      </w:r>
      <w:r w:rsidR="00636FBE">
        <w:rPr>
          <w:rFonts w:ascii="Times New Roman" w:hAnsi="Times New Roman"/>
          <w:b/>
          <w:sz w:val="24"/>
          <w:szCs w:val="24"/>
        </w:rPr>
        <w:t xml:space="preserve"> </w:t>
      </w:r>
    </w:p>
    <w:p w:rsidR="00636FBE" w:rsidRDefault="006573A1" w:rsidP="00636F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Курской области     </w:t>
      </w:r>
      <w:r w:rsidR="00636FBE">
        <w:rPr>
          <w:rFonts w:ascii="Times New Roman" w:hAnsi="Times New Roman"/>
          <w:b/>
          <w:sz w:val="24"/>
          <w:szCs w:val="24"/>
        </w:rPr>
        <w:tab/>
      </w:r>
      <w:r w:rsidR="00636FBE">
        <w:rPr>
          <w:rFonts w:ascii="Times New Roman" w:hAnsi="Times New Roman"/>
          <w:b/>
          <w:sz w:val="24"/>
          <w:szCs w:val="24"/>
        </w:rPr>
        <w:tab/>
      </w:r>
      <w:r w:rsidR="00636FBE">
        <w:rPr>
          <w:rFonts w:ascii="Times New Roman" w:hAnsi="Times New Roman"/>
          <w:b/>
          <w:sz w:val="24"/>
          <w:szCs w:val="24"/>
        </w:rPr>
        <w:tab/>
      </w:r>
      <w:r w:rsidR="003F60AD">
        <w:rPr>
          <w:rFonts w:ascii="Times New Roman" w:hAnsi="Times New Roman"/>
          <w:b/>
          <w:sz w:val="24"/>
          <w:szCs w:val="24"/>
        </w:rPr>
        <w:tab/>
      </w:r>
      <w:r w:rsidR="003F60AD">
        <w:rPr>
          <w:rFonts w:ascii="Times New Roman" w:hAnsi="Times New Roman"/>
          <w:b/>
          <w:sz w:val="24"/>
          <w:szCs w:val="24"/>
        </w:rPr>
        <w:tab/>
      </w:r>
      <w:r w:rsidR="003F60AD">
        <w:rPr>
          <w:rFonts w:ascii="Times New Roman" w:hAnsi="Times New Roman"/>
          <w:b/>
          <w:sz w:val="24"/>
          <w:szCs w:val="24"/>
        </w:rPr>
        <w:tab/>
      </w:r>
      <w:r w:rsidR="003F60AD">
        <w:rPr>
          <w:rFonts w:ascii="Times New Roman" w:hAnsi="Times New Roman"/>
          <w:b/>
          <w:sz w:val="24"/>
          <w:szCs w:val="24"/>
        </w:rPr>
        <w:tab/>
      </w:r>
      <w:r w:rsidR="00636FBE">
        <w:rPr>
          <w:rFonts w:ascii="Times New Roman" w:hAnsi="Times New Roman"/>
          <w:b/>
          <w:sz w:val="24"/>
          <w:szCs w:val="24"/>
        </w:rPr>
        <w:t>Г.Н. Александров</w:t>
      </w:r>
    </w:p>
    <w:p w:rsidR="006573A1" w:rsidRDefault="006573A1" w:rsidP="00636F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A719ED" w:rsidRDefault="00A719ED"/>
    <w:sectPr w:rsidR="00A719ED" w:rsidSect="004610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23E"/>
    <w:multiLevelType w:val="hybridMultilevel"/>
    <w:tmpl w:val="943E9D5E"/>
    <w:lvl w:ilvl="0" w:tplc="79DA0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A1"/>
    <w:rsid w:val="00060201"/>
    <w:rsid w:val="000808C5"/>
    <w:rsid w:val="000B4C54"/>
    <w:rsid w:val="000E357D"/>
    <w:rsid w:val="000F6FD9"/>
    <w:rsid w:val="003F2D7D"/>
    <w:rsid w:val="003F60AD"/>
    <w:rsid w:val="004610F6"/>
    <w:rsid w:val="005422D9"/>
    <w:rsid w:val="005C7509"/>
    <w:rsid w:val="00636FBE"/>
    <w:rsid w:val="006573A1"/>
    <w:rsid w:val="006E152F"/>
    <w:rsid w:val="00A023CA"/>
    <w:rsid w:val="00A719ED"/>
    <w:rsid w:val="00AB06FE"/>
    <w:rsid w:val="00CF653D"/>
    <w:rsid w:val="00D06082"/>
    <w:rsid w:val="00E4021A"/>
    <w:rsid w:val="00E41225"/>
    <w:rsid w:val="00FD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3A1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0E357D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0E357D"/>
    <w:rPr>
      <w:rFonts w:eastAsia="Times New Roman" w:cs="Times New Roman"/>
      <w:spacing w:val="5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0E357D"/>
    <w:pPr>
      <w:widowControl w:val="0"/>
      <w:shd w:val="clear" w:color="auto" w:fill="FFFFFF"/>
      <w:spacing w:before="120" w:after="240" w:line="278" w:lineRule="exact"/>
    </w:pPr>
    <w:rPr>
      <w:rFonts w:asciiTheme="minorHAnsi" w:hAnsiTheme="minorHAnsi"/>
      <w:spacing w:val="5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el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8931-685C-4CC4-8530-4BF7EC47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ИСОГД</cp:lastModifiedBy>
  <cp:revision>4</cp:revision>
  <cp:lastPrinted>2019-06-20T15:42:00Z</cp:lastPrinted>
  <dcterms:created xsi:type="dcterms:W3CDTF">2019-06-20T15:37:00Z</dcterms:created>
  <dcterms:modified xsi:type="dcterms:W3CDTF">2019-06-21T05:43:00Z</dcterms:modified>
</cp:coreProperties>
</file>