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83" w:rsidRPr="00E6719E" w:rsidRDefault="00FF14B9" w:rsidP="003D26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3D2683" w:rsidRPr="000C1045" w:rsidRDefault="00630DA2" w:rsidP="003D2683">
      <w:pPr>
        <w:pStyle w:val="2"/>
        <w:rPr>
          <w:b/>
          <w:sz w:val="36"/>
          <w:szCs w:val="36"/>
        </w:rPr>
      </w:pPr>
      <w:r>
        <w:rPr>
          <w:b/>
        </w:rPr>
        <w:t>контрольно</w:t>
      </w:r>
      <w:r w:rsidR="003656CE">
        <w:rPr>
          <w:b/>
        </w:rPr>
        <w:t>-</w:t>
      </w:r>
      <w:r>
        <w:rPr>
          <w:b/>
        </w:rPr>
        <w:t xml:space="preserve">ревизионного </w:t>
      </w:r>
      <w:r w:rsidR="003D2683" w:rsidRPr="00E6719E">
        <w:rPr>
          <w:b/>
        </w:rPr>
        <w:t>мероприятия</w:t>
      </w:r>
      <w:r w:rsidR="003D2683">
        <w:rPr>
          <w:b/>
        </w:rPr>
        <w:t xml:space="preserve"> </w:t>
      </w:r>
      <w:r w:rsidR="0038339B">
        <w:rPr>
          <w:b/>
        </w:rPr>
        <w:t xml:space="preserve">ведомственного контроля по соблюдению Федерального закона от 05.04.2013 года  №44-ФЗ «О контрактной системе в сфере закупок товаров, работ, услуг для обеспечения государственных и муниципальных нужд» </w:t>
      </w:r>
      <w:r w:rsidR="005863E4">
        <w:rPr>
          <w:b/>
        </w:rPr>
        <w:t xml:space="preserve">Администрацией </w:t>
      </w:r>
      <w:proofErr w:type="spellStart"/>
      <w:r w:rsidR="005863E4">
        <w:rPr>
          <w:b/>
        </w:rPr>
        <w:t>Железногорского</w:t>
      </w:r>
      <w:proofErr w:type="spellEnd"/>
      <w:r w:rsidR="005863E4">
        <w:rPr>
          <w:b/>
        </w:rPr>
        <w:t xml:space="preserve"> района Курской области </w:t>
      </w:r>
      <w:r w:rsidR="003D2683">
        <w:rPr>
          <w:b/>
        </w:rPr>
        <w:t>(ст.</w:t>
      </w:r>
      <w:r w:rsidR="0038339B">
        <w:rPr>
          <w:b/>
        </w:rPr>
        <w:t>100</w:t>
      </w:r>
      <w:r w:rsidR="003D2683">
        <w:rPr>
          <w:b/>
        </w:rPr>
        <w:t>)»</w:t>
      </w:r>
      <w:r w:rsidR="003D2683" w:rsidRPr="000C1045">
        <w:rPr>
          <w:b/>
          <w:sz w:val="24"/>
          <w:szCs w:val="24"/>
        </w:rPr>
        <w:t xml:space="preserve"> </w:t>
      </w:r>
    </w:p>
    <w:p w:rsidR="003D2683" w:rsidRDefault="003D2683" w:rsidP="003D2683">
      <w:pPr>
        <w:rPr>
          <w:sz w:val="28"/>
          <w:szCs w:val="28"/>
        </w:rPr>
      </w:pPr>
    </w:p>
    <w:p w:rsidR="0038339B" w:rsidRDefault="0038339B" w:rsidP="003D2683">
      <w:pPr>
        <w:rPr>
          <w:sz w:val="28"/>
          <w:szCs w:val="28"/>
        </w:rPr>
      </w:pPr>
    </w:p>
    <w:p w:rsidR="003D2683" w:rsidRDefault="0038339B" w:rsidP="003D2683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3D268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3D2683" w:rsidRPr="007F4876">
        <w:rPr>
          <w:sz w:val="28"/>
          <w:szCs w:val="28"/>
        </w:rPr>
        <w:t xml:space="preserve"> 201</w:t>
      </w:r>
      <w:r w:rsidR="003D2683">
        <w:rPr>
          <w:sz w:val="28"/>
          <w:szCs w:val="28"/>
        </w:rPr>
        <w:t>8</w:t>
      </w:r>
      <w:r w:rsidR="003D2683" w:rsidRPr="007F487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="003D2683" w:rsidRPr="007F4876">
        <w:rPr>
          <w:sz w:val="28"/>
          <w:szCs w:val="28"/>
        </w:rPr>
        <w:t xml:space="preserve">                                                       </w:t>
      </w:r>
      <w:r w:rsidR="003D2683">
        <w:rPr>
          <w:sz w:val="28"/>
          <w:szCs w:val="28"/>
        </w:rPr>
        <w:t xml:space="preserve">          </w:t>
      </w:r>
      <w:r w:rsidR="003D2683" w:rsidRPr="007F4876">
        <w:rPr>
          <w:sz w:val="28"/>
          <w:szCs w:val="28"/>
        </w:rPr>
        <w:t xml:space="preserve"> </w:t>
      </w:r>
      <w:r w:rsidR="003D2683">
        <w:rPr>
          <w:sz w:val="28"/>
          <w:szCs w:val="28"/>
        </w:rPr>
        <w:t xml:space="preserve">      </w:t>
      </w:r>
      <w:r w:rsidR="003D2683" w:rsidRPr="007F4876">
        <w:rPr>
          <w:sz w:val="28"/>
          <w:szCs w:val="28"/>
        </w:rPr>
        <w:t xml:space="preserve"> г</w:t>
      </w:r>
      <w:proofErr w:type="gramStart"/>
      <w:r w:rsidR="003D2683" w:rsidRPr="007F4876">
        <w:rPr>
          <w:sz w:val="28"/>
          <w:szCs w:val="28"/>
        </w:rPr>
        <w:t>.Ж</w:t>
      </w:r>
      <w:proofErr w:type="gramEnd"/>
      <w:r w:rsidR="003D2683" w:rsidRPr="007F4876">
        <w:rPr>
          <w:sz w:val="28"/>
          <w:szCs w:val="28"/>
        </w:rPr>
        <w:t>елезногорск</w:t>
      </w:r>
    </w:p>
    <w:p w:rsidR="003D2683" w:rsidRDefault="003D2683" w:rsidP="003D26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63E4" w:rsidRDefault="005863E4" w:rsidP="003D2683">
      <w:pPr>
        <w:rPr>
          <w:sz w:val="28"/>
          <w:szCs w:val="28"/>
        </w:rPr>
      </w:pPr>
    </w:p>
    <w:p w:rsidR="00FF14B9" w:rsidRDefault="003D2683" w:rsidP="00FF14B9">
      <w:pPr>
        <w:pStyle w:val="2"/>
        <w:jc w:val="both"/>
        <w:rPr>
          <w:szCs w:val="28"/>
        </w:rPr>
      </w:pPr>
      <w:r>
        <w:rPr>
          <w:szCs w:val="28"/>
        </w:rPr>
        <w:t xml:space="preserve">     </w:t>
      </w:r>
      <w:r w:rsidR="005863E4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gramStart"/>
      <w:r w:rsidR="005863E4">
        <w:rPr>
          <w:szCs w:val="28"/>
        </w:rPr>
        <w:t>В</w:t>
      </w:r>
      <w:r>
        <w:rPr>
          <w:szCs w:val="28"/>
        </w:rPr>
        <w:t xml:space="preserve"> соответствии </w:t>
      </w:r>
      <w:r w:rsidR="00432852">
        <w:rPr>
          <w:szCs w:val="28"/>
        </w:rPr>
        <w:t xml:space="preserve">со статьей 100 </w:t>
      </w:r>
      <w:r w:rsidR="00432852" w:rsidRPr="006F18B3">
        <w:rPr>
          <w:szCs w:val="28"/>
        </w:rPr>
        <w:t>Федерального закона от 05.04.2013 года  №44-ФЗ «О контрактной системе в сфере закупок товаров, работ, услуг для обеспечения государственных и муниципальных нужд»</w:t>
      </w:r>
      <w:r w:rsidR="00432852">
        <w:rPr>
          <w:szCs w:val="28"/>
        </w:rPr>
        <w:t xml:space="preserve"> (далее </w:t>
      </w:r>
      <w:r w:rsidR="00432852" w:rsidRPr="00863ED6">
        <w:rPr>
          <w:szCs w:val="28"/>
        </w:rPr>
        <w:t>Федеральн</w:t>
      </w:r>
      <w:r w:rsidR="00432852">
        <w:rPr>
          <w:szCs w:val="28"/>
        </w:rPr>
        <w:t>ый</w:t>
      </w:r>
      <w:r w:rsidR="00432852" w:rsidRPr="00863ED6">
        <w:rPr>
          <w:szCs w:val="28"/>
        </w:rPr>
        <w:t xml:space="preserve"> закон №44-ФЗ</w:t>
      </w:r>
      <w:r w:rsidR="00432852">
        <w:rPr>
          <w:szCs w:val="28"/>
        </w:rPr>
        <w:t>),</w:t>
      </w:r>
      <w:r w:rsidRPr="00B61E95">
        <w:rPr>
          <w:szCs w:val="28"/>
        </w:rPr>
        <w:t xml:space="preserve"> </w:t>
      </w:r>
      <w:r w:rsidR="005863E4">
        <w:rPr>
          <w:szCs w:val="28"/>
        </w:rPr>
        <w:t>Р</w:t>
      </w:r>
      <w:r w:rsidRPr="00B61E95">
        <w:rPr>
          <w:szCs w:val="28"/>
        </w:rPr>
        <w:t>егламентом</w:t>
      </w:r>
      <w:r w:rsidR="005863E4">
        <w:rPr>
          <w:szCs w:val="28"/>
        </w:rPr>
        <w:t xml:space="preserve"> </w:t>
      </w:r>
      <w:r w:rsidR="005863E4" w:rsidRPr="00B61E95">
        <w:rPr>
          <w:szCs w:val="28"/>
        </w:rPr>
        <w:t xml:space="preserve">Администрации </w:t>
      </w:r>
      <w:proofErr w:type="spellStart"/>
      <w:r w:rsidR="005863E4" w:rsidRPr="00B61E95">
        <w:rPr>
          <w:szCs w:val="28"/>
        </w:rPr>
        <w:t>Железногорского</w:t>
      </w:r>
      <w:proofErr w:type="spellEnd"/>
      <w:r w:rsidR="005863E4" w:rsidRPr="00B61E95">
        <w:rPr>
          <w:szCs w:val="28"/>
        </w:rPr>
        <w:t xml:space="preserve"> района Курской области</w:t>
      </w:r>
      <w:r w:rsidR="005863E4">
        <w:rPr>
          <w:szCs w:val="28"/>
        </w:rPr>
        <w:t xml:space="preserve"> по</w:t>
      </w:r>
      <w:r w:rsidRPr="00B61E95">
        <w:rPr>
          <w:szCs w:val="28"/>
        </w:rPr>
        <w:t xml:space="preserve"> осуществлени</w:t>
      </w:r>
      <w:r w:rsidR="005863E4">
        <w:rPr>
          <w:szCs w:val="28"/>
        </w:rPr>
        <w:t>ю</w:t>
      </w:r>
      <w:r w:rsidRPr="00B61E95">
        <w:rPr>
          <w:szCs w:val="28"/>
        </w:rPr>
        <w:t xml:space="preserve"> </w:t>
      </w:r>
      <w:r w:rsidR="005863E4">
        <w:rPr>
          <w:szCs w:val="28"/>
        </w:rPr>
        <w:t xml:space="preserve"> ведомственного </w:t>
      </w:r>
      <w:r w:rsidRPr="00B61E95">
        <w:rPr>
          <w:szCs w:val="28"/>
        </w:rPr>
        <w:t>контроля</w:t>
      </w:r>
      <w:r w:rsidR="005863E4">
        <w:rPr>
          <w:szCs w:val="28"/>
        </w:rPr>
        <w:t xml:space="preserve"> в сфере закупок товаров, работ, услуг для </w:t>
      </w:r>
      <w:r w:rsidR="005863E4" w:rsidRPr="005863E4">
        <w:t>обеспечения муниципальных нужд</w:t>
      </w:r>
      <w:r w:rsidR="005863E4">
        <w:t>,</w:t>
      </w:r>
      <w:r w:rsidRPr="005863E4">
        <w:rPr>
          <w:szCs w:val="28"/>
        </w:rPr>
        <w:t xml:space="preserve"> </w:t>
      </w:r>
      <w:r w:rsidRPr="00B61E95">
        <w:rPr>
          <w:szCs w:val="28"/>
        </w:rPr>
        <w:t xml:space="preserve">утвержденным постановлением Администрации </w:t>
      </w:r>
      <w:proofErr w:type="spellStart"/>
      <w:r w:rsidRPr="00B61E95">
        <w:rPr>
          <w:szCs w:val="28"/>
        </w:rPr>
        <w:t>Железногорского</w:t>
      </w:r>
      <w:proofErr w:type="spellEnd"/>
      <w:r w:rsidRPr="00B61E95">
        <w:rPr>
          <w:szCs w:val="28"/>
        </w:rPr>
        <w:t xml:space="preserve"> района Курской области от 1</w:t>
      </w:r>
      <w:r w:rsidR="005863E4">
        <w:rPr>
          <w:szCs w:val="28"/>
        </w:rPr>
        <w:t>9</w:t>
      </w:r>
      <w:r w:rsidRPr="00B61E95">
        <w:rPr>
          <w:szCs w:val="28"/>
        </w:rPr>
        <w:t>.0</w:t>
      </w:r>
      <w:r w:rsidR="005863E4">
        <w:rPr>
          <w:szCs w:val="28"/>
        </w:rPr>
        <w:t>6</w:t>
      </w:r>
      <w:r w:rsidRPr="00B61E95">
        <w:rPr>
          <w:szCs w:val="28"/>
        </w:rPr>
        <w:t>.201</w:t>
      </w:r>
      <w:r w:rsidR="005863E4">
        <w:rPr>
          <w:szCs w:val="28"/>
        </w:rPr>
        <w:t>4</w:t>
      </w:r>
      <w:r w:rsidRPr="00B61E95">
        <w:rPr>
          <w:szCs w:val="28"/>
        </w:rPr>
        <w:t xml:space="preserve"> г</w:t>
      </w:r>
      <w:proofErr w:type="gramEnd"/>
      <w:r w:rsidRPr="00B61E95">
        <w:rPr>
          <w:szCs w:val="28"/>
        </w:rPr>
        <w:t>. №</w:t>
      </w:r>
      <w:proofErr w:type="gramStart"/>
      <w:r w:rsidR="005863E4">
        <w:rPr>
          <w:szCs w:val="28"/>
        </w:rPr>
        <w:t>436</w:t>
      </w:r>
      <w:r w:rsidRPr="00B61E95">
        <w:rPr>
          <w:szCs w:val="28"/>
        </w:rPr>
        <w:t xml:space="preserve">; Порядком осуществления </w:t>
      </w:r>
      <w:r w:rsidR="005863E4">
        <w:rPr>
          <w:szCs w:val="28"/>
        </w:rPr>
        <w:t xml:space="preserve">ведомственного </w:t>
      </w:r>
      <w:r w:rsidR="005863E4" w:rsidRPr="00B61E95">
        <w:rPr>
          <w:szCs w:val="28"/>
        </w:rPr>
        <w:t>контроля</w:t>
      </w:r>
      <w:r w:rsidR="005863E4">
        <w:rPr>
          <w:szCs w:val="28"/>
        </w:rPr>
        <w:t xml:space="preserve"> в сфере закупок для </w:t>
      </w:r>
      <w:r w:rsidR="005863E4" w:rsidRPr="005863E4">
        <w:t>обеспечения муниципальных нужд</w:t>
      </w:r>
      <w:r w:rsidR="005863E4">
        <w:t>,</w:t>
      </w:r>
      <w:r w:rsidR="00120180">
        <w:t xml:space="preserve"> муниципальных заказчиков муниципального района «</w:t>
      </w:r>
      <w:proofErr w:type="spellStart"/>
      <w:r w:rsidRPr="00B61E95">
        <w:rPr>
          <w:szCs w:val="28"/>
        </w:rPr>
        <w:t>Железногорск</w:t>
      </w:r>
      <w:r w:rsidR="00120180">
        <w:rPr>
          <w:szCs w:val="28"/>
        </w:rPr>
        <w:t>ий</w:t>
      </w:r>
      <w:proofErr w:type="spellEnd"/>
      <w:r w:rsidRPr="00B61E95">
        <w:rPr>
          <w:szCs w:val="28"/>
        </w:rPr>
        <w:t xml:space="preserve"> район</w:t>
      </w:r>
      <w:r w:rsidR="00120180">
        <w:rPr>
          <w:szCs w:val="28"/>
        </w:rPr>
        <w:t>»</w:t>
      </w:r>
      <w:r w:rsidRPr="00B61E95">
        <w:rPr>
          <w:szCs w:val="28"/>
        </w:rPr>
        <w:t xml:space="preserve"> Курской области, утвержденным постановлением Администрации </w:t>
      </w:r>
      <w:proofErr w:type="spellStart"/>
      <w:r w:rsidRPr="00B61E95">
        <w:rPr>
          <w:szCs w:val="28"/>
        </w:rPr>
        <w:t>Железногорского</w:t>
      </w:r>
      <w:proofErr w:type="spellEnd"/>
      <w:r w:rsidRPr="00B61E95">
        <w:rPr>
          <w:szCs w:val="28"/>
        </w:rPr>
        <w:t xml:space="preserve"> района Курской области от </w:t>
      </w:r>
      <w:r w:rsidR="00120180">
        <w:rPr>
          <w:szCs w:val="28"/>
        </w:rPr>
        <w:t>19</w:t>
      </w:r>
      <w:r w:rsidRPr="00B61E95">
        <w:rPr>
          <w:szCs w:val="28"/>
        </w:rPr>
        <w:t>.0</w:t>
      </w:r>
      <w:r w:rsidR="00120180">
        <w:rPr>
          <w:szCs w:val="28"/>
        </w:rPr>
        <w:t>6</w:t>
      </w:r>
      <w:r w:rsidRPr="00B61E95">
        <w:rPr>
          <w:szCs w:val="28"/>
        </w:rPr>
        <w:t>.201</w:t>
      </w:r>
      <w:r w:rsidR="00120180">
        <w:rPr>
          <w:szCs w:val="28"/>
        </w:rPr>
        <w:t>4</w:t>
      </w:r>
      <w:r w:rsidRPr="00B61E95">
        <w:rPr>
          <w:szCs w:val="28"/>
        </w:rPr>
        <w:t xml:space="preserve"> №</w:t>
      </w:r>
      <w:r w:rsidR="00120180">
        <w:rPr>
          <w:szCs w:val="28"/>
        </w:rPr>
        <w:t>435</w:t>
      </w:r>
      <w:r w:rsidRPr="00B61E95">
        <w:rPr>
          <w:szCs w:val="28"/>
        </w:rPr>
        <w:t xml:space="preserve"> (с</w:t>
      </w:r>
      <w:proofErr w:type="gramEnd"/>
      <w:r w:rsidRPr="00B61E95">
        <w:rPr>
          <w:szCs w:val="28"/>
        </w:rPr>
        <w:t xml:space="preserve"> изменениями и дополнениями); </w:t>
      </w:r>
      <w:proofErr w:type="gramStart"/>
      <w:r w:rsidRPr="00B61E95">
        <w:rPr>
          <w:szCs w:val="28"/>
        </w:rPr>
        <w:t>планом</w:t>
      </w:r>
      <w:r w:rsidR="00120180">
        <w:rPr>
          <w:szCs w:val="28"/>
        </w:rPr>
        <w:t xml:space="preserve"> работы</w:t>
      </w:r>
      <w:r w:rsidRPr="00B61E95">
        <w:rPr>
          <w:szCs w:val="28"/>
        </w:rPr>
        <w:t xml:space="preserve"> Органа </w:t>
      </w:r>
      <w:r w:rsidR="00120180">
        <w:rPr>
          <w:szCs w:val="28"/>
        </w:rPr>
        <w:t>по</w:t>
      </w:r>
      <w:r w:rsidR="00120180" w:rsidRPr="00B61E95">
        <w:rPr>
          <w:szCs w:val="28"/>
        </w:rPr>
        <w:t xml:space="preserve"> осуществлени</w:t>
      </w:r>
      <w:r w:rsidR="00120180">
        <w:rPr>
          <w:szCs w:val="28"/>
        </w:rPr>
        <w:t>ю</w:t>
      </w:r>
      <w:r w:rsidR="00120180" w:rsidRPr="00B61E95">
        <w:rPr>
          <w:szCs w:val="28"/>
        </w:rPr>
        <w:t xml:space="preserve"> </w:t>
      </w:r>
      <w:r w:rsidR="00120180">
        <w:rPr>
          <w:szCs w:val="28"/>
        </w:rPr>
        <w:t xml:space="preserve"> ведомственного </w:t>
      </w:r>
      <w:r w:rsidR="00120180" w:rsidRPr="00B61E95">
        <w:rPr>
          <w:szCs w:val="28"/>
        </w:rPr>
        <w:t>контроля</w:t>
      </w:r>
      <w:r w:rsidR="00120180">
        <w:rPr>
          <w:szCs w:val="28"/>
        </w:rPr>
        <w:t xml:space="preserve"> в сфере закупок для </w:t>
      </w:r>
      <w:r w:rsidR="00120180" w:rsidRPr="005863E4">
        <w:t>обеспечения муниципальных нужд</w:t>
      </w:r>
      <w:r w:rsidR="00F22213">
        <w:t xml:space="preserve"> заказчиков</w:t>
      </w:r>
      <w:r w:rsidR="00120180" w:rsidRPr="00B61E95">
        <w:rPr>
          <w:szCs w:val="28"/>
        </w:rPr>
        <w:t xml:space="preserve"> </w:t>
      </w:r>
      <w:r w:rsidRPr="00B61E95">
        <w:rPr>
          <w:szCs w:val="28"/>
        </w:rPr>
        <w:t xml:space="preserve">Администрации </w:t>
      </w:r>
      <w:proofErr w:type="spellStart"/>
      <w:r w:rsidRPr="00B61E95">
        <w:rPr>
          <w:szCs w:val="28"/>
        </w:rPr>
        <w:t>Железногорского</w:t>
      </w:r>
      <w:proofErr w:type="spellEnd"/>
      <w:r w:rsidRPr="00B61E95">
        <w:rPr>
          <w:szCs w:val="28"/>
        </w:rPr>
        <w:t xml:space="preserve"> района Курской области на 2018 год, утвержденным распоряжением Администрации </w:t>
      </w:r>
      <w:proofErr w:type="spellStart"/>
      <w:r w:rsidRPr="00B61E95">
        <w:rPr>
          <w:szCs w:val="28"/>
        </w:rPr>
        <w:t>Железногорского</w:t>
      </w:r>
      <w:proofErr w:type="spellEnd"/>
      <w:r w:rsidRPr="00B61E95">
        <w:rPr>
          <w:szCs w:val="28"/>
        </w:rPr>
        <w:t xml:space="preserve"> района Курской области от 22.12.2017 г. №4</w:t>
      </w:r>
      <w:r w:rsidR="00F22213">
        <w:rPr>
          <w:szCs w:val="28"/>
        </w:rPr>
        <w:t>7</w:t>
      </w:r>
      <w:r w:rsidRPr="00B61E95">
        <w:rPr>
          <w:szCs w:val="28"/>
        </w:rPr>
        <w:t xml:space="preserve">8р, </w:t>
      </w:r>
      <w:r w:rsidR="000D6B69">
        <w:rPr>
          <w:szCs w:val="28"/>
        </w:rPr>
        <w:t xml:space="preserve">  </w:t>
      </w:r>
      <w:r w:rsidR="00FF14B9" w:rsidRPr="00B61E95">
        <w:rPr>
          <w:szCs w:val="28"/>
        </w:rPr>
        <w:t>распоряжени</w:t>
      </w:r>
      <w:r w:rsidR="001C1B50">
        <w:rPr>
          <w:szCs w:val="28"/>
        </w:rPr>
        <w:t>я</w:t>
      </w:r>
      <w:r w:rsidR="00FF14B9" w:rsidRPr="00B61E95">
        <w:rPr>
          <w:szCs w:val="28"/>
        </w:rPr>
        <w:t xml:space="preserve"> Администрации </w:t>
      </w:r>
      <w:proofErr w:type="spellStart"/>
      <w:r w:rsidR="00FF14B9" w:rsidRPr="00B61E95">
        <w:rPr>
          <w:szCs w:val="28"/>
        </w:rPr>
        <w:t>Железногорского</w:t>
      </w:r>
      <w:proofErr w:type="spellEnd"/>
      <w:r w:rsidR="00FF14B9" w:rsidRPr="00B61E95">
        <w:rPr>
          <w:szCs w:val="28"/>
        </w:rPr>
        <w:t xml:space="preserve"> района Курской области</w:t>
      </w:r>
      <w:r w:rsidR="001C1B50">
        <w:rPr>
          <w:szCs w:val="28"/>
        </w:rPr>
        <w:t xml:space="preserve"> о проведении проверки от</w:t>
      </w:r>
      <w:r w:rsidR="000D6B69">
        <w:rPr>
          <w:szCs w:val="28"/>
        </w:rPr>
        <w:t xml:space="preserve"> </w:t>
      </w:r>
      <w:r w:rsidR="00FF14B9" w:rsidRPr="001C1B50">
        <w:rPr>
          <w:szCs w:val="28"/>
        </w:rPr>
        <w:t>20.07.2018 г.  №304-р</w:t>
      </w:r>
      <w:r w:rsidR="00FF14B9">
        <w:rPr>
          <w:szCs w:val="28"/>
        </w:rPr>
        <w:t xml:space="preserve"> </w:t>
      </w:r>
      <w:r w:rsidR="00882F9D">
        <w:rPr>
          <w:szCs w:val="28"/>
        </w:rPr>
        <w:t xml:space="preserve">уполномоченным должностным лицом </w:t>
      </w:r>
      <w:r w:rsidR="003656CE">
        <w:rPr>
          <w:szCs w:val="28"/>
        </w:rPr>
        <w:t xml:space="preserve">на осуществление </w:t>
      </w:r>
      <w:r w:rsidR="00547C3B">
        <w:rPr>
          <w:szCs w:val="28"/>
        </w:rPr>
        <w:t xml:space="preserve">ведомственного </w:t>
      </w:r>
      <w:r w:rsidRPr="00B61E95">
        <w:rPr>
          <w:szCs w:val="28"/>
        </w:rPr>
        <w:t xml:space="preserve">контроля </w:t>
      </w:r>
      <w:r w:rsidR="003656CE">
        <w:rPr>
          <w:szCs w:val="28"/>
        </w:rPr>
        <w:t>в сфере закупок для обеспечения</w:t>
      </w:r>
      <w:r w:rsidR="00547C3B">
        <w:rPr>
          <w:szCs w:val="28"/>
        </w:rPr>
        <w:t xml:space="preserve"> муниципальных</w:t>
      </w:r>
      <w:proofErr w:type="gramEnd"/>
      <w:r w:rsidR="00547C3B">
        <w:rPr>
          <w:szCs w:val="28"/>
        </w:rPr>
        <w:t xml:space="preserve"> </w:t>
      </w:r>
      <w:proofErr w:type="gramStart"/>
      <w:r w:rsidR="00547C3B">
        <w:rPr>
          <w:szCs w:val="28"/>
        </w:rPr>
        <w:t xml:space="preserve">нужд заказчиков Администрации  </w:t>
      </w:r>
      <w:proofErr w:type="spellStart"/>
      <w:r w:rsidR="00547C3B" w:rsidRPr="00B61E95">
        <w:rPr>
          <w:szCs w:val="28"/>
        </w:rPr>
        <w:t>Железногорского</w:t>
      </w:r>
      <w:proofErr w:type="spellEnd"/>
      <w:r w:rsidR="00547C3B" w:rsidRPr="00B61E95">
        <w:rPr>
          <w:szCs w:val="28"/>
        </w:rPr>
        <w:t xml:space="preserve"> района Курской област</w:t>
      </w:r>
      <w:r w:rsidR="004D2F10">
        <w:rPr>
          <w:szCs w:val="28"/>
        </w:rPr>
        <w:t xml:space="preserve">и </w:t>
      </w:r>
      <w:proofErr w:type="spellStart"/>
      <w:r w:rsidRPr="00B61E95">
        <w:rPr>
          <w:szCs w:val="28"/>
        </w:rPr>
        <w:t>Планидиной</w:t>
      </w:r>
      <w:proofErr w:type="spellEnd"/>
      <w:r w:rsidRPr="00B61E95">
        <w:rPr>
          <w:szCs w:val="28"/>
        </w:rPr>
        <w:t xml:space="preserve"> Е.В. (далее Должностное лицо) проведено контрольно-ревизионное мероприятие </w:t>
      </w:r>
      <w:r w:rsidR="003656CE">
        <w:rPr>
          <w:b/>
        </w:rPr>
        <w:t xml:space="preserve"> </w:t>
      </w:r>
      <w:r w:rsidR="003656CE" w:rsidRPr="003656CE">
        <w:t xml:space="preserve">ведомственного контроля по соблюдению Федерального закона от 05.04.2013 года  №44-ФЗ «О контрактной системе в сфере закупок товаров, работ, услуг для обеспечения государственных и муниципальных нужд» Администрацией </w:t>
      </w:r>
      <w:proofErr w:type="spellStart"/>
      <w:r w:rsidR="003656CE" w:rsidRPr="003656CE">
        <w:t>Железногорского</w:t>
      </w:r>
      <w:proofErr w:type="spellEnd"/>
      <w:r w:rsidR="003656CE" w:rsidRPr="003656CE">
        <w:t xml:space="preserve"> района Курской области (ст.100)»</w:t>
      </w:r>
      <w:r w:rsidR="003656CE" w:rsidRPr="000C1045">
        <w:rPr>
          <w:b/>
          <w:sz w:val="24"/>
          <w:szCs w:val="24"/>
        </w:rPr>
        <w:t xml:space="preserve"> </w:t>
      </w:r>
      <w:r w:rsidRPr="00B61E95">
        <w:rPr>
          <w:szCs w:val="28"/>
        </w:rPr>
        <w:t>(далее контрольное мероприятие)  за период с 01.01.201</w:t>
      </w:r>
      <w:r w:rsidR="003656CE">
        <w:rPr>
          <w:szCs w:val="28"/>
        </w:rPr>
        <w:t>8</w:t>
      </w:r>
      <w:r w:rsidRPr="00B61E95">
        <w:rPr>
          <w:szCs w:val="28"/>
        </w:rPr>
        <w:t xml:space="preserve"> года  по 30.</w:t>
      </w:r>
      <w:r w:rsidR="003656CE">
        <w:rPr>
          <w:szCs w:val="28"/>
        </w:rPr>
        <w:t>06</w:t>
      </w:r>
      <w:r w:rsidRPr="00B61E95">
        <w:rPr>
          <w:szCs w:val="28"/>
        </w:rPr>
        <w:t>.201</w:t>
      </w:r>
      <w:r w:rsidR="003656CE">
        <w:rPr>
          <w:szCs w:val="28"/>
        </w:rPr>
        <w:t>8</w:t>
      </w:r>
      <w:r w:rsidRPr="00B61E95">
        <w:rPr>
          <w:szCs w:val="28"/>
        </w:rPr>
        <w:t xml:space="preserve"> года.</w:t>
      </w:r>
      <w:r w:rsidR="00FF14B9">
        <w:rPr>
          <w:szCs w:val="28"/>
        </w:rPr>
        <w:t xml:space="preserve"> </w:t>
      </w:r>
      <w:proofErr w:type="gramEnd"/>
    </w:p>
    <w:p w:rsidR="00FF14B9" w:rsidRPr="00FF14B9" w:rsidRDefault="00FF14B9" w:rsidP="00FF14B9">
      <w:pPr>
        <w:pStyle w:val="2"/>
        <w:jc w:val="both"/>
        <w:rPr>
          <w:sz w:val="36"/>
          <w:szCs w:val="36"/>
        </w:rPr>
      </w:pPr>
      <w:r>
        <w:rPr>
          <w:szCs w:val="28"/>
        </w:rPr>
        <w:t xml:space="preserve">           По результатам </w:t>
      </w:r>
      <w:r w:rsidRPr="00B61E95">
        <w:rPr>
          <w:szCs w:val="28"/>
        </w:rPr>
        <w:t>контрольно</w:t>
      </w:r>
      <w:r>
        <w:rPr>
          <w:szCs w:val="28"/>
        </w:rPr>
        <w:t>го</w:t>
      </w:r>
      <w:r w:rsidRPr="00B61E95">
        <w:rPr>
          <w:szCs w:val="28"/>
        </w:rPr>
        <w:t xml:space="preserve"> мероприяти</w:t>
      </w:r>
      <w:r>
        <w:rPr>
          <w:szCs w:val="28"/>
        </w:rPr>
        <w:t xml:space="preserve">я составлен  Акт </w:t>
      </w:r>
      <w:r w:rsidRPr="00FF14B9">
        <w:t xml:space="preserve">контрольно-ревизионного мероприятия ведомственного контроля по соблюдению Федерального закона от 05.04.2013 года  №44-ФЗ «О контрактной системе в сфере закупок товаров, работ, услуг для обеспечения </w:t>
      </w:r>
      <w:r w:rsidRPr="00FF14B9">
        <w:lastRenderedPageBreak/>
        <w:t xml:space="preserve">государственных и муниципальных нужд» Администрацией </w:t>
      </w:r>
      <w:proofErr w:type="spellStart"/>
      <w:r w:rsidRPr="00FF14B9">
        <w:t>Железногорского</w:t>
      </w:r>
      <w:proofErr w:type="spellEnd"/>
      <w:r w:rsidRPr="00FF14B9">
        <w:t xml:space="preserve"> района Курской области (ст.100)»</w:t>
      </w:r>
      <w:r w:rsidRPr="00FF14B9">
        <w:rPr>
          <w:sz w:val="24"/>
          <w:szCs w:val="24"/>
        </w:rPr>
        <w:t xml:space="preserve"> </w:t>
      </w:r>
    </w:p>
    <w:p w:rsidR="003D2683" w:rsidRDefault="00FF14B9" w:rsidP="003D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683" w:rsidRPr="006F58B9">
        <w:rPr>
          <w:sz w:val="28"/>
          <w:szCs w:val="28"/>
        </w:rPr>
        <w:t xml:space="preserve">     </w:t>
      </w:r>
      <w:r w:rsidR="003D2683">
        <w:rPr>
          <w:sz w:val="28"/>
          <w:szCs w:val="28"/>
        </w:rPr>
        <w:t xml:space="preserve">  </w:t>
      </w:r>
      <w:r w:rsidR="003D2683" w:rsidRPr="00FF14B9">
        <w:rPr>
          <w:sz w:val="28"/>
          <w:szCs w:val="28"/>
        </w:rPr>
        <w:t>Срок проведения проверки:</w:t>
      </w:r>
      <w:r w:rsidR="003D2683">
        <w:rPr>
          <w:sz w:val="28"/>
          <w:szCs w:val="28"/>
        </w:rPr>
        <w:t xml:space="preserve"> </w:t>
      </w:r>
      <w:r w:rsidR="003D2683" w:rsidRPr="006F58B9">
        <w:rPr>
          <w:sz w:val="28"/>
          <w:szCs w:val="28"/>
        </w:rPr>
        <w:t xml:space="preserve">начало </w:t>
      </w:r>
      <w:r w:rsidR="003656CE">
        <w:rPr>
          <w:sz w:val="28"/>
          <w:szCs w:val="28"/>
        </w:rPr>
        <w:t>27</w:t>
      </w:r>
      <w:r w:rsidR="003D2683" w:rsidRPr="00CB0365">
        <w:rPr>
          <w:sz w:val="28"/>
          <w:szCs w:val="28"/>
        </w:rPr>
        <w:t>.</w:t>
      </w:r>
      <w:r w:rsidR="003D2683">
        <w:rPr>
          <w:sz w:val="28"/>
          <w:szCs w:val="28"/>
        </w:rPr>
        <w:t>0</w:t>
      </w:r>
      <w:r w:rsidR="003656CE">
        <w:rPr>
          <w:sz w:val="28"/>
          <w:szCs w:val="28"/>
        </w:rPr>
        <w:t>7</w:t>
      </w:r>
      <w:r w:rsidR="003D2683" w:rsidRPr="00CB0365">
        <w:rPr>
          <w:sz w:val="28"/>
          <w:szCs w:val="28"/>
        </w:rPr>
        <w:t>.201</w:t>
      </w:r>
      <w:r w:rsidR="003D2683">
        <w:rPr>
          <w:sz w:val="28"/>
          <w:szCs w:val="28"/>
        </w:rPr>
        <w:t xml:space="preserve">8 </w:t>
      </w:r>
      <w:r w:rsidR="003D2683" w:rsidRPr="00CB0365">
        <w:rPr>
          <w:sz w:val="28"/>
          <w:szCs w:val="28"/>
        </w:rPr>
        <w:t>г</w:t>
      </w:r>
      <w:r w:rsidR="003D2683">
        <w:rPr>
          <w:sz w:val="28"/>
          <w:szCs w:val="28"/>
        </w:rPr>
        <w:t>ода</w:t>
      </w:r>
      <w:r w:rsidR="003D2683" w:rsidRPr="00CB0365">
        <w:rPr>
          <w:sz w:val="28"/>
          <w:szCs w:val="28"/>
        </w:rPr>
        <w:t xml:space="preserve">, окончание </w:t>
      </w:r>
      <w:r w:rsidR="003656CE">
        <w:rPr>
          <w:sz w:val="28"/>
          <w:szCs w:val="28"/>
        </w:rPr>
        <w:t>03</w:t>
      </w:r>
      <w:r w:rsidR="003D2683" w:rsidRPr="00CB0365">
        <w:rPr>
          <w:sz w:val="28"/>
          <w:szCs w:val="28"/>
        </w:rPr>
        <w:t>.</w:t>
      </w:r>
      <w:r w:rsidR="003D2683">
        <w:rPr>
          <w:sz w:val="28"/>
          <w:szCs w:val="28"/>
        </w:rPr>
        <w:t>0</w:t>
      </w:r>
      <w:r w:rsidR="003656CE">
        <w:rPr>
          <w:sz w:val="28"/>
          <w:szCs w:val="28"/>
        </w:rPr>
        <w:t>8</w:t>
      </w:r>
      <w:r w:rsidR="003D2683" w:rsidRPr="00CB0365">
        <w:rPr>
          <w:sz w:val="28"/>
          <w:szCs w:val="28"/>
        </w:rPr>
        <w:t>.201</w:t>
      </w:r>
      <w:r w:rsidR="003656CE">
        <w:rPr>
          <w:sz w:val="28"/>
          <w:szCs w:val="28"/>
        </w:rPr>
        <w:t>7</w:t>
      </w:r>
      <w:r w:rsidR="003D2683">
        <w:rPr>
          <w:sz w:val="28"/>
          <w:szCs w:val="28"/>
        </w:rPr>
        <w:t xml:space="preserve"> </w:t>
      </w:r>
      <w:r w:rsidR="003D2683" w:rsidRPr="00CB0365">
        <w:rPr>
          <w:sz w:val="28"/>
          <w:szCs w:val="28"/>
        </w:rPr>
        <w:t>г</w:t>
      </w:r>
      <w:r w:rsidR="003D2683">
        <w:rPr>
          <w:sz w:val="28"/>
          <w:szCs w:val="28"/>
        </w:rPr>
        <w:t>ода.</w:t>
      </w:r>
    </w:p>
    <w:p w:rsidR="003D2683" w:rsidRPr="00FF14B9" w:rsidRDefault="003D2683" w:rsidP="003D2683">
      <w:pPr>
        <w:jc w:val="both"/>
        <w:rPr>
          <w:sz w:val="28"/>
          <w:szCs w:val="28"/>
        </w:rPr>
      </w:pPr>
      <w:r w:rsidRPr="00CB0365">
        <w:rPr>
          <w:sz w:val="28"/>
          <w:szCs w:val="28"/>
        </w:rPr>
        <w:t xml:space="preserve">  </w:t>
      </w:r>
      <w:r w:rsidRPr="006F58B9">
        <w:rPr>
          <w:sz w:val="28"/>
          <w:szCs w:val="28"/>
        </w:rPr>
        <w:t xml:space="preserve">     </w:t>
      </w:r>
      <w:r w:rsidRPr="00FF14B9">
        <w:rPr>
          <w:sz w:val="28"/>
          <w:szCs w:val="28"/>
        </w:rPr>
        <w:t xml:space="preserve">Объект контрольного мероприятия: </w:t>
      </w:r>
    </w:p>
    <w:p w:rsidR="00FF2E2C" w:rsidRDefault="003D2683" w:rsidP="003D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9002AF">
        <w:rPr>
          <w:sz w:val="28"/>
          <w:szCs w:val="28"/>
        </w:rPr>
        <w:t>Железногорс</w:t>
      </w:r>
      <w:r>
        <w:rPr>
          <w:sz w:val="28"/>
          <w:szCs w:val="28"/>
        </w:rPr>
        <w:t>кого</w:t>
      </w:r>
      <w:proofErr w:type="spellEnd"/>
      <w:r w:rsidR="009002AF">
        <w:rPr>
          <w:sz w:val="28"/>
          <w:szCs w:val="28"/>
        </w:rPr>
        <w:t xml:space="preserve"> района Курской области</w:t>
      </w:r>
      <w:r w:rsidR="00CA7E89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6F58B9">
        <w:rPr>
          <w:sz w:val="28"/>
          <w:szCs w:val="28"/>
        </w:rPr>
        <w:t>дентификационный номер налогоплательщика (</w:t>
      </w:r>
      <w:r w:rsidRPr="000B3037">
        <w:rPr>
          <w:sz w:val="28"/>
          <w:szCs w:val="28"/>
        </w:rPr>
        <w:t>ИНН)</w:t>
      </w:r>
      <w:r w:rsidRPr="006F58B9">
        <w:rPr>
          <w:sz w:val="28"/>
          <w:szCs w:val="28"/>
        </w:rPr>
        <w:t xml:space="preserve"> </w:t>
      </w:r>
      <w:r w:rsidR="00CA7E89">
        <w:rPr>
          <w:sz w:val="28"/>
          <w:szCs w:val="28"/>
        </w:rPr>
        <w:t>4633017538,</w:t>
      </w:r>
    </w:p>
    <w:p w:rsidR="003D2683" w:rsidRPr="006F58B9" w:rsidRDefault="003D2683" w:rsidP="003D268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58B9">
        <w:rPr>
          <w:sz w:val="28"/>
          <w:szCs w:val="28"/>
        </w:rPr>
        <w:t>сновной государственный регистрационный номер (</w:t>
      </w:r>
      <w:r w:rsidRPr="000B3037">
        <w:rPr>
          <w:sz w:val="28"/>
          <w:szCs w:val="28"/>
        </w:rPr>
        <w:t>ОГРН</w:t>
      </w:r>
      <w:r w:rsidRPr="006F58B9">
        <w:rPr>
          <w:sz w:val="28"/>
          <w:szCs w:val="28"/>
        </w:rPr>
        <w:t xml:space="preserve">) </w:t>
      </w:r>
      <w:r w:rsidR="00CA7E89" w:rsidRPr="00CA7E89">
        <w:rPr>
          <w:sz w:val="28"/>
          <w:szCs w:val="28"/>
          <w:shd w:val="clear" w:color="auto" w:fill="FFFFFF"/>
        </w:rPr>
        <w:t>1054679025774</w:t>
      </w:r>
      <w:r w:rsidRPr="006F58B9">
        <w:rPr>
          <w:sz w:val="28"/>
          <w:szCs w:val="28"/>
        </w:rPr>
        <w:t>.</w:t>
      </w:r>
    </w:p>
    <w:p w:rsidR="003D2683" w:rsidRPr="001106D3" w:rsidRDefault="003D2683" w:rsidP="003D2683">
      <w:pPr>
        <w:jc w:val="both"/>
        <w:rPr>
          <w:sz w:val="28"/>
          <w:szCs w:val="28"/>
        </w:rPr>
      </w:pPr>
      <w:r w:rsidRPr="006F58B9">
        <w:rPr>
          <w:sz w:val="28"/>
          <w:szCs w:val="28"/>
        </w:rPr>
        <w:t xml:space="preserve">       </w:t>
      </w:r>
      <w:r w:rsidRPr="00FF14B9">
        <w:rPr>
          <w:sz w:val="28"/>
          <w:szCs w:val="28"/>
        </w:rPr>
        <w:t xml:space="preserve">Адрес местонахождения: </w:t>
      </w:r>
      <w:r w:rsidRPr="00022954">
        <w:rPr>
          <w:sz w:val="28"/>
          <w:szCs w:val="28"/>
          <w:shd w:val="clear" w:color="auto" w:fill="FFFFFF"/>
        </w:rPr>
        <w:t>Российская Федерация, 3071</w:t>
      </w:r>
      <w:r w:rsidR="004D2F10">
        <w:rPr>
          <w:sz w:val="28"/>
          <w:szCs w:val="28"/>
          <w:shd w:val="clear" w:color="auto" w:fill="FFFFFF"/>
        </w:rPr>
        <w:t>7</w:t>
      </w:r>
      <w:r w:rsidRPr="00022954">
        <w:rPr>
          <w:sz w:val="28"/>
          <w:szCs w:val="28"/>
          <w:shd w:val="clear" w:color="auto" w:fill="FFFFFF"/>
        </w:rPr>
        <w:t>0, Курская обл</w:t>
      </w:r>
      <w:r w:rsidR="004D2F10">
        <w:rPr>
          <w:sz w:val="28"/>
          <w:szCs w:val="28"/>
          <w:shd w:val="clear" w:color="auto" w:fill="FFFFFF"/>
        </w:rPr>
        <w:t>.</w:t>
      </w:r>
      <w:r w:rsidRPr="00022954">
        <w:rPr>
          <w:sz w:val="28"/>
          <w:szCs w:val="28"/>
          <w:shd w:val="clear" w:color="auto" w:fill="FFFFFF"/>
        </w:rPr>
        <w:t>,</w:t>
      </w:r>
      <w:r w:rsidR="008F7181">
        <w:rPr>
          <w:sz w:val="28"/>
          <w:szCs w:val="28"/>
          <w:shd w:val="clear" w:color="auto" w:fill="FFFFFF"/>
        </w:rPr>
        <w:t xml:space="preserve"> </w:t>
      </w:r>
      <w:r w:rsidRPr="00022954">
        <w:rPr>
          <w:sz w:val="28"/>
          <w:szCs w:val="28"/>
          <w:shd w:val="clear" w:color="auto" w:fill="FFFFFF"/>
        </w:rPr>
        <w:t xml:space="preserve"> </w:t>
      </w:r>
      <w:r w:rsidR="004D2F10">
        <w:rPr>
          <w:sz w:val="28"/>
          <w:szCs w:val="28"/>
          <w:shd w:val="clear" w:color="auto" w:fill="FFFFFF"/>
        </w:rPr>
        <w:t>г</w:t>
      </w:r>
      <w:proofErr w:type="gramStart"/>
      <w:r w:rsidR="004D2F10">
        <w:rPr>
          <w:sz w:val="28"/>
          <w:szCs w:val="28"/>
          <w:shd w:val="clear" w:color="auto" w:fill="FFFFFF"/>
        </w:rPr>
        <w:t>.</w:t>
      </w:r>
      <w:r w:rsidRPr="00022954">
        <w:rPr>
          <w:sz w:val="28"/>
          <w:szCs w:val="28"/>
          <w:shd w:val="clear" w:color="auto" w:fill="FFFFFF"/>
        </w:rPr>
        <w:t>Ж</w:t>
      </w:r>
      <w:proofErr w:type="gramEnd"/>
      <w:r w:rsidRPr="00022954">
        <w:rPr>
          <w:sz w:val="28"/>
          <w:szCs w:val="28"/>
          <w:shd w:val="clear" w:color="auto" w:fill="FFFFFF"/>
        </w:rPr>
        <w:t xml:space="preserve">елезногорск, </w:t>
      </w:r>
      <w:r w:rsidR="004D2F10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л. </w:t>
      </w:r>
      <w:r w:rsidR="004D2F10">
        <w:rPr>
          <w:sz w:val="28"/>
          <w:szCs w:val="28"/>
          <w:shd w:val="clear" w:color="auto" w:fill="FFFFFF"/>
        </w:rPr>
        <w:t>Ленина</w:t>
      </w:r>
      <w:r w:rsidRPr="00022954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дом </w:t>
      </w:r>
      <w:r w:rsidR="004D2F10">
        <w:rPr>
          <w:sz w:val="28"/>
          <w:szCs w:val="28"/>
          <w:shd w:val="clear" w:color="auto" w:fill="FFFFFF"/>
        </w:rPr>
        <w:t>52</w:t>
      </w:r>
      <w:r w:rsidRPr="00D01D11">
        <w:rPr>
          <w:sz w:val="28"/>
          <w:szCs w:val="28"/>
          <w:shd w:val="clear" w:color="auto" w:fill="FFFFFF"/>
        </w:rPr>
        <w:t>.</w:t>
      </w:r>
    </w:p>
    <w:p w:rsidR="003D2683" w:rsidRDefault="003D2683" w:rsidP="003D2683">
      <w:pPr>
        <w:jc w:val="both"/>
        <w:rPr>
          <w:sz w:val="28"/>
          <w:szCs w:val="28"/>
        </w:rPr>
      </w:pPr>
      <w:r w:rsidRPr="006F5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3D2683" w:rsidRDefault="003D2683" w:rsidP="003D26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F39D2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проводилось </w:t>
      </w:r>
      <w:r w:rsidRPr="005F39D2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5F39D2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м </w:t>
      </w:r>
      <w:proofErr w:type="spellStart"/>
      <w:r w:rsidR="000D6B69">
        <w:rPr>
          <w:sz w:val="28"/>
          <w:szCs w:val="28"/>
        </w:rPr>
        <w:t>документарно</w:t>
      </w:r>
      <w:proofErr w:type="spellEnd"/>
      <w:r>
        <w:rPr>
          <w:sz w:val="28"/>
          <w:szCs w:val="28"/>
        </w:rPr>
        <w:t xml:space="preserve">, выборочным методом, путем </w:t>
      </w:r>
      <w:r w:rsidRPr="00A737DC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и анализа, запрашиваемых и предоставленных Администрацией </w:t>
      </w:r>
      <w:proofErr w:type="spellStart"/>
      <w:r w:rsidR="00BF47F8">
        <w:rPr>
          <w:sz w:val="28"/>
          <w:szCs w:val="28"/>
        </w:rPr>
        <w:t>Железногорского</w:t>
      </w:r>
      <w:proofErr w:type="spellEnd"/>
      <w:r w:rsidR="00BF47F8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 (далее Администрация) копий документов на бумажном носителе, а также размещенных  в системе </w:t>
      </w:r>
      <w:r w:rsidRPr="00E072EB">
        <w:rPr>
          <w:sz w:val="28"/>
          <w:szCs w:val="28"/>
        </w:rPr>
        <w:t>е</w:t>
      </w:r>
      <w:r w:rsidRPr="0084216C">
        <w:rPr>
          <w:sz w:val="28"/>
          <w:szCs w:val="28"/>
        </w:rPr>
        <w:t>дин</w:t>
      </w:r>
      <w:r>
        <w:rPr>
          <w:sz w:val="28"/>
          <w:szCs w:val="28"/>
        </w:rPr>
        <w:t>ой</w:t>
      </w:r>
      <w:r w:rsidRPr="0084216C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84216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842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 - телекоммуникационной сети «Интернет» </w:t>
      </w:r>
      <w:r w:rsidRPr="00043122">
        <w:rPr>
          <w:sz w:val="28"/>
          <w:szCs w:val="28"/>
        </w:rPr>
        <w:t>(</w:t>
      </w:r>
      <w:hyperlink r:id="rId5" w:history="1">
        <w:r w:rsidRPr="00043122">
          <w:rPr>
            <w:rStyle w:val="a3"/>
            <w:color w:val="auto"/>
            <w:sz w:val="28"/>
            <w:szCs w:val="28"/>
            <w:lang w:val="en-US"/>
          </w:rPr>
          <w:t>www</w:t>
        </w:r>
        <w:r w:rsidRPr="0004312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43122">
          <w:rPr>
            <w:rStyle w:val="a3"/>
            <w:color w:val="auto"/>
            <w:sz w:val="28"/>
            <w:szCs w:val="28"/>
            <w:lang w:val="en-US"/>
          </w:rPr>
          <w:t>zakupki</w:t>
        </w:r>
        <w:proofErr w:type="spellEnd"/>
        <w:r w:rsidRPr="0004312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43122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04312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4312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43122">
        <w:rPr>
          <w:sz w:val="28"/>
          <w:szCs w:val="28"/>
        </w:rPr>
        <w:t>)</w:t>
      </w:r>
      <w:r w:rsidRPr="00A737DC">
        <w:rPr>
          <w:sz w:val="28"/>
          <w:szCs w:val="28"/>
        </w:rPr>
        <w:t xml:space="preserve"> </w:t>
      </w:r>
      <w:r>
        <w:rPr>
          <w:sz w:val="28"/>
          <w:szCs w:val="28"/>
        </w:rPr>
        <w:t>– ЕИС (далее ЕИС).</w:t>
      </w:r>
    </w:p>
    <w:p w:rsidR="003D2683" w:rsidRDefault="003D2683" w:rsidP="003D2683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3EC5">
        <w:rPr>
          <w:b/>
          <w:sz w:val="28"/>
          <w:szCs w:val="28"/>
        </w:rPr>
        <w:t xml:space="preserve">При проведении </w:t>
      </w:r>
      <w:r w:rsidR="00064E11">
        <w:rPr>
          <w:b/>
          <w:sz w:val="28"/>
          <w:szCs w:val="28"/>
        </w:rPr>
        <w:t>к</w:t>
      </w:r>
      <w:r w:rsidRPr="009D3EC5">
        <w:rPr>
          <w:b/>
          <w:sz w:val="28"/>
          <w:szCs w:val="28"/>
        </w:rPr>
        <w:t>онтрольного мероприятия установлено следующее</w:t>
      </w:r>
      <w:r>
        <w:rPr>
          <w:sz w:val="28"/>
          <w:szCs w:val="28"/>
        </w:rPr>
        <w:t>:</w:t>
      </w:r>
    </w:p>
    <w:p w:rsidR="008B1F54" w:rsidRDefault="008B1F54" w:rsidP="003D2683">
      <w:pPr>
        <w:ind w:firstLine="709"/>
        <w:jc w:val="both"/>
        <w:rPr>
          <w:sz w:val="28"/>
          <w:szCs w:val="28"/>
        </w:rPr>
      </w:pPr>
      <w:r w:rsidRPr="00A737DC">
        <w:rPr>
          <w:snapToGrid w:val="0"/>
          <w:sz w:val="28"/>
          <w:szCs w:val="28"/>
        </w:rPr>
        <w:t xml:space="preserve">В соответствии с </w:t>
      </w:r>
      <w:r w:rsidR="00064E11">
        <w:rPr>
          <w:snapToGrid w:val="0"/>
          <w:sz w:val="28"/>
          <w:szCs w:val="28"/>
        </w:rPr>
        <w:t>части</w:t>
      </w:r>
      <w:r>
        <w:rPr>
          <w:snapToGrid w:val="0"/>
          <w:sz w:val="28"/>
          <w:szCs w:val="28"/>
        </w:rPr>
        <w:t xml:space="preserve"> 2 статьи</w:t>
      </w:r>
      <w:r w:rsidRPr="00A737DC">
        <w:rPr>
          <w:snapToGrid w:val="0"/>
          <w:sz w:val="28"/>
          <w:szCs w:val="28"/>
        </w:rPr>
        <w:t xml:space="preserve"> 38 </w:t>
      </w:r>
      <w:r>
        <w:rPr>
          <w:snapToGrid w:val="0"/>
          <w:sz w:val="28"/>
          <w:szCs w:val="28"/>
        </w:rPr>
        <w:t>З</w:t>
      </w:r>
      <w:r w:rsidRPr="00A737DC">
        <w:rPr>
          <w:snapToGrid w:val="0"/>
          <w:sz w:val="28"/>
          <w:szCs w:val="28"/>
        </w:rPr>
        <w:t>акона</w:t>
      </w:r>
      <w:r>
        <w:rPr>
          <w:snapToGrid w:val="0"/>
          <w:sz w:val="28"/>
          <w:szCs w:val="28"/>
        </w:rPr>
        <w:t xml:space="preserve"> </w:t>
      </w:r>
      <w:r w:rsidRPr="00DE63B0">
        <w:rPr>
          <w:sz w:val="28"/>
          <w:szCs w:val="28"/>
        </w:rPr>
        <w:t>№44-ФЗ</w:t>
      </w:r>
      <w:r w:rsidRPr="00A737DC">
        <w:rPr>
          <w:snapToGrid w:val="0"/>
          <w:sz w:val="28"/>
          <w:szCs w:val="28"/>
        </w:rPr>
        <w:t xml:space="preserve"> в случае, если совокупный годовой объем закупок заказчика не превышает сто миллионов рублей,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</w:t>
      </w:r>
      <w:r>
        <w:rPr>
          <w:snapToGrid w:val="0"/>
          <w:sz w:val="28"/>
          <w:szCs w:val="28"/>
        </w:rPr>
        <w:t>та.</w:t>
      </w:r>
      <w:r w:rsidRPr="003D2743">
        <w:rPr>
          <w:sz w:val="28"/>
          <w:szCs w:val="28"/>
        </w:rPr>
        <w:t xml:space="preserve"> </w:t>
      </w:r>
    </w:p>
    <w:p w:rsidR="006E346F" w:rsidRPr="00AD71CA" w:rsidRDefault="00BD1AF0" w:rsidP="0019419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Согласно </w:t>
      </w:r>
      <w:r w:rsidR="00064E11">
        <w:rPr>
          <w:sz w:val="28"/>
          <w:szCs w:val="28"/>
          <w:shd w:val="clear" w:color="auto" w:fill="FFFFFF"/>
        </w:rPr>
        <w:t xml:space="preserve">части 4 статьи </w:t>
      </w:r>
      <w:r w:rsidR="00064E11" w:rsidRPr="00A737DC">
        <w:rPr>
          <w:snapToGrid w:val="0"/>
          <w:sz w:val="28"/>
          <w:szCs w:val="28"/>
        </w:rPr>
        <w:t xml:space="preserve">38 </w:t>
      </w:r>
      <w:r w:rsidR="00064E11">
        <w:rPr>
          <w:snapToGrid w:val="0"/>
          <w:sz w:val="28"/>
          <w:szCs w:val="28"/>
        </w:rPr>
        <w:t>З</w:t>
      </w:r>
      <w:r w:rsidR="00064E11" w:rsidRPr="00A737DC">
        <w:rPr>
          <w:snapToGrid w:val="0"/>
          <w:sz w:val="28"/>
          <w:szCs w:val="28"/>
        </w:rPr>
        <w:t>акона</w:t>
      </w:r>
      <w:r w:rsidR="00064E11">
        <w:rPr>
          <w:snapToGrid w:val="0"/>
          <w:sz w:val="28"/>
          <w:szCs w:val="28"/>
        </w:rPr>
        <w:t xml:space="preserve"> </w:t>
      </w:r>
      <w:r w:rsidR="00064E11" w:rsidRPr="00DE63B0">
        <w:rPr>
          <w:sz w:val="28"/>
          <w:szCs w:val="28"/>
        </w:rPr>
        <w:t>№44-ФЗ</w:t>
      </w:r>
      <w:r w:rsidR="00064E11" w:rsidRPr="00A737DC">
        <w:rPr>
          <w:snapToGrid w:val="0"/>
          <w:sz w:val="28"/>
          <w:szCs w:val="28"/>
        </w:rPr>
        <w:t xml:space="preserve"> </w:t>
      </w:r>
      <w:r w:rsidR="00064E11">
        <w:rPr>
          <w:snapToGrid w:val="0"/>
          <w:sz w:val="28"/>
          <w:szCs w:val="28"/>
        </w:rPr>
        <w:t>к</w:t>
      </w:r>
      <w:r w:rsidR="00AD71CA" w:rsidRPr="00AD71CA">
        <w:rPr>
          <w:sz w:val="28"/>
          <w:szCs w:val="28"/>
          <w:shd w:val="clear" w:color="auto" w:fill="FFFFFF"/>
        </w:rPr>
        <w:t>онтрактный управляющий осуществля</w:t>
      </w:r>
      <w:r>
        <w:rPr>
          <w:sz w:val="28"/>
          <w:szCs w:val="28"/>
          <w:shd w:val="clear" w:color="auto" w:fill="FFFFFF"/>
        </w:rPr>
        <w:t>е</w:t>
      </w:r>
      <w:r w:rsidR="00AD71CA" w:rsidRPr="00AD71CA">
        <w:rPr>
          <w:sz w:val="28"/>
          <w:szCs w:val="28"/>
          <w:shd w:val="clear" w:color="auto" w:fill="FFFFFF"/>
        </w:rPr>
        <w:t>т следующие функции и полномочия:</w:t>
      </w:r>
    </w:p>
    <w:p w:rsidR="00AD71CA" w:rsidRPr="00AD71CA" w:rsidRDefault="00AD71CA" w:rsidP="0019419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r w:rsidRPr="00AD71CA">
        <w:rPr>
          <w:bCs/>
          <w:color w:val="000000"/>
          <w:sz w:val="28"/>
          <w:szCs w:val="28"/>
          <w:shd w:val="clear" w:color="auto" w:fill="FFFFFF"/>
        </w:rPr>
        <w:t>1) разрабатыва</w:t>
      </w:r>
      <w:r w:rsidR="00194196">
        <w:rPr>
          <w:bCs/>
          <w:color w:val="000000"/>
          <w:sz w:val="28"/>
          <w:szCs w:val="28"/>
          <w:shd w:val="clear" w:color="auto" w:fill="FFFFFF"/>
        </w:rPr>
        <w:t>е</w:t>
      </w:r>
      <w:r w:rsidRPr="00AD71CA">
        <w:rPr>
          <w:bCs/>
          <w:color w:val="000000"/>
          <w:sz w:val="28"/>
          <w:szCs w:val="28"/>
          <w:shd w:val="clear" w:color="auto" w:fill="FFFFFF"/>
        </w:rPr>
        <w:t>т план закупок, осуществля</w:t>
      </w:r>
      <w:r w:rsidR="00194196">
        <w:rPr>
          <w:bCs/>
          <w:color w:val="000000"/>
          <w:sz w:val="28"/>
          <w:szCs w:val="28"/>
          <w:shd w:val="clear" w:color="auto" w:fill="FFFFFF"/>
        </w:rPr>
        <w:t>е</w:t>
      </w:r>
      <w:r w:rsidRPr="00AD71CA">
        <w:rPr>
          <w:bCs/>
          <w:color w:val="000000"/>
          <w:sz w:val="28"/>
          <w:szCs w:val="28"/>
          <w:shd w:val="clear" w:color="auto" w:fill="FFFFFF"/>
        </w:rPr>
        <w:t>т подготовку изменений для внесения в план закупок, размеща</w:t>
      </w:r>
      <w:r w:rsidR="00194196">
        <w:rPr>
          <w:bCs/>
          <w:color w:val="000000"/>
          <w:sz w:val="28"/>
          <w:szCs w:val="28"/>
          <w:shd w:val="clear" w:color="auto" w:fill="FFFFFF"/>
        </w:rPr>
        <w:t>е</w:t>
      </w:r>
      <w:r w:rsidRPr="00AD71CA">
        <w:rPr>
          <w:bCs/>
          <w:color w:val="000000"/>
          <w:sz w:val="28"/>
          <w:szCs w:val="28"/>
          <w:shd w:val="clear" w:color="auto" w:fill="FFFFFF"/>
        </w:rPr>
        <w:t>т в единой информационной системе план закупок и внесенные в него изменения;</w:t>
      </w:r>
      <w:r w:rsidRPr="00AD71CA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         </w:t>
      </w:r>
      <w:r w:rsidRPr="00AD71CA">
        <w:rPr>
          <w:bCs/>
          <w:color w:val="000000"/>
          <w:sz w:val="28"/>
          <w:szCs w:val="28"/>
        </w:rPr>
        <w:t>2) разрабатыва</w:t>
      </w:r>
      <w:r w:rsidR="00194196">
        <w:rPr>
          <w:bCs/>
          <w:color w:val="000000"/>
          <w:sz w:val="28"/>
          <w:szCs w:val="28"/>
        </w:rPr>
        <w:t>е</w:t>
      </w:r>
      <w:r w:rsidRPr="00AD71CA">
        <w:rPr>
          <w:bCs/>
          <w:color w:val="000000"/>
          <w:sz w:val="28"/>
          <w:szCs w:val="28"/>
        </w:rPr>
        <w:t>т план-график, осуществля</w:t>
      </w:r>
      <w:r w:rsidR="00194196">
        <w:rPr>
          <w:bCs/>
          <w:color w:val="000000"/>
          <w:sz w:val="28"/>
          <w:szCs w:val="28"/>
        </w:rPr>
        <w:t>е</w:t>
      </w:r>
      <w:r w:rsidRPr="00AD71CA">
        <w:rPr>
          <w:bCs/>
          <w:color w:val="000000"/>
          <w:sz w:val="28"/>
          <w:szCs w:val="28"/>
        </w:rPr>
        <w:t>т подготовку изменений для внесения в план-график, размеща</w:t>
      </w:r>
      <w:r w:rsidR="00194196">
        <w:rPr>
          <w:bCs/>
          <w:color w:val="000000"/>
          <w:sz w:val="28"/>
          <w:szCs w:val="28"/>
        </w:rPr>
        <w:t>е</w:t>
      </w:r>
      <w:r w:rsidRPr="00AD71CA">
        <w:rPr>
          <w:bCs/>
          <w:color w:val="000000"/>
          <w:sz w:val="28"/>
          <w:szCs w:val="28"/>
        </w:rPr>
        <w:t>т в единой информационной системе план-график и внесенные в него изменения;</w:t>
      </w:r>
    </w:p>
    <w:p w:rsidR="00AD71CA" w:rsidRPr="00AD71CA" w:rsidRDefault="00AD71CA" w:rsidP="0019419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AD71CA">
        <w:rPr>
          <w:bCs/>
          <w:color w:val="000000"/>
          <w:sz w:val="28"/>
          <w:szCs w:val="28"/>
        </w:rPr>
        <w:t>3) осуществля</w:t>
      </w:r>
      <w:r w:rsidR="00194196">
        <w:rPr>
          <w:bCs/>
          <w:color w:val="000000"/>
          <w:sz w:val="28"/>
          <w:szCs w:val="28"/>
        </w:rPr>
        <w:t>е</w:t>
      </w:r>
      <w:r w:rsidRPr="00AD71CA">
        <w:rPr>
          <w:bCs/>
          <w:color w:val="000000"/>
          <w:sz w:val="28"/>
          <w:szCs w:val="28"/>
        </w:rPr>
        <w:t>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AD71CA" w:rsidRPr="00AD71CA" w:rsidRDefault="00AD71CA" w:rsidP="0019419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AD71CA">
        <w:rPr>
          <w:bCs/>
          <w:color w:val="000000"/>
          <w:sz w:val="28"/>
          <w:szCs w:val="28"/>
        </w:rPr>
        <w:t>4) обеспечива</w:t>
      </w:r>
      <w:r w:rsidR="00194196">
        <w:rPr>
          <w:bCs/>
          <w:color w:val="000000"/>
          <w:sz w:val="28"/>
          <w:szCs w:val="28"/>
        </w:rPr>
        <w:t>е</w:t>
      </w:r>
      <w:r w:rsidRPr="00AD71CA">
        <w:rPr>
          <w:bCs/>
          <w:color w:val="000000"/>
          <w:sz w:val="28"/>
          <w:szCs w:val="28"/>
        </w:rPr>
        <w:t>т осуществление закупок, в том числе заключение контрактов;</w:t>
      </w:r>
    </w:p>
    <w:p w:rsidR="00AD71CA" w:rsidRPr="00AD71CA" w:rsidRDefault="00194196" w:rsidP="0019419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AD71CA" w:rsidRPr="00AD71CA">
        <w:rPr>
          <w:bCs/>
          <w:color w:val="000000"/>
          <w:sz w:val="28"/>
          <w:szCs w:val="28"/>
        </w:rPr>
        <w:t>5) участву</w:t>
      </w:r>
      <w:r>
        <w:rPr>
          <w:bCs/>
          <w:color w:val="000000"/>
          <w:sz w:val="28"/>
          <w:szCs w:val="28"/>
        </w:rPr>
        <w:t>е</w:t>
      </w:r>
      <w:r w:rsidR="00AD71CA" w:rsidRPr="00AD71CA">
        <w:rPr>
          <w:bCs/>
          <w:color w:val="000000"/>
          <w:sz w:val="28"/>
          <w:szCs w:val="28"/>
        </w:rPr>
        <w:t>т в рассмотрении дел об обжаловании результатов определения поставщиков (подрядчиков, исполнителей) и осуществля</w:t>
      </w:r>
      <w:r>
        <w:rPr>
          <w:bCs/>
          <w:color w:val="000000"/>
          <w:sz w:val="28"/>
          <w:szCs w:val="28"/>
        </w:rPr>
        <w:t>е</w:t>
      </w:r>
      <w:r w:rsidR="00AD71CA" w:rsidRPr="00AD71CA">
        <w:rPr>
          <w:bCs/>
          <w:color w:val="000000"/>
          <w:sz w:val="28"/>
          <w:szCs w:val="28"/>
        </w:rPr>
        <w:t xml:space="preserve">т подготовку материалов для выполнения </w:t>
      </w:r>
      <w:proofErr w:type="spellStart"/>
      <w:r w:rsidR="00AD71CA" w:rsidRPr="00AD71CA">
        <w:rPr>
          <w:bCs/>
          <w:color w:val="000000"/>
          <w:sz w:val="28"/>
          <w:szCs w:val="28"/>
        </w:rPr>
        <w:t>претензионно-исковой</w:t>
      </w:r>
      <w:proofErr w:type="spellEnd"/>
      <w:r w:rsidR="00AD71CA" w:rsidRPr="00AD71CA">
        <w:rPr>
          <w:bCs/>
          <w:color w:val="000000"/>
          <w:sz w:val="28"/>
          <w:szCs w:val="28"/>
        </w:rPr>
        <w:t xml:space="preserve"> работы;</w:t>
      </w:r>
    </w:p>
    <w:p w:rsidR="00AD71CA" w:rsidRPr="00AD71CA" w:rsidRDefault="00194196" w:rsidP="0019419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AD71CA" w:rsidRPr="00AD71CA">
        <w:rPr>
          <w:bCs/>
          <w:color w:val="000000"/>
          <w:sz w:val="28"/>
          <w:szCs w:val="28"/>
        </w:rPr>
        <w:t>6) организу</w:t>
      </w:r>
      <w:r>
        <w:rPr>
          <w:bCs/>
          <w:color w:val="000000"/>
          <w:sz w:val="28"/>
          <w:szCs w:val="28"/>
        </w:rPr>
        <w:t>е</w:t>
      </w:r>
      <w:r w:rsidR="00AD71CA" w:rsidRPr="00AD71CA">
        <w:rPr>
          <w:bCs/>
          <w:color w:val="000000"/>
          <w:sz w:val="28"/>
          <w:szCs w:val="28"/>
        </w:rPr>
        <w:t>т в случае необходимости на стадии планирования закупок консультации с поставщиками (подрядчиками, исполнителями) и участву</w:t>
      </w:r>
      <w:r>
        <w:rPr>
          <w:bCs/>
          <w:color w:val="000000"/>
          <w:sz w:val="28"/>
          <w:szCs w:val="28"/>
        </w:rPr>
        <w:t>е</w:t>
      </w:r>
      <w:r w:rsidR="00AD71CA" w:rsidRPr="00AD71CA">
        <w:rPr>
          <w:bCs/>
          <w:color w:val="000000"/>
          <w:sz w:val="28"/>
          <w:szCs w:val="28"/>
        </w:rPr>
        <w:t xml:space="preserve">т в </w:t>
      </w:r>
      <w:r w:rsidR="00AD71CA" w:rsidRPr="00AD71CA">
        <w:rPr>
          <w:bCs/>
          <w:color w:val="000000"/>
          <w:sz w:val="28"/>
          <w:szCs w:val="28"/>
        </w:rPr>
        <w:lastRenderedPageBreak/>
        <w:t>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D71CA" w:rsidRPr="00AD71CA" w:rsidRDefault="00194196" w:rsidP="0019419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CF5E0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AD71CA" w:rsidRPr="00AD71CA">
        <w:rPr>
          <w:bCs/>
          <w:color w:val="000000"/>
          <w:sz w:val="28"/>
          <w:szCs w:val="28"/>
        </w:rPr>
        <w:t>7) осуществля</w:t>
      </w:r>
      <w:r>
        <w:rPr>
          <w:bCs/>
          <w:color w:val="000000"/>
          <w:sz w:val="28"/>
          <w:szCs w:val="28"/>
        </w:rPr>
        <w:t>е</w:t>
      </w:r>
      <w:r w:rsidR="00AD71CA" w:rsidRPr="00AD71CA">
        <w:rPr>
          <w:bCs/>
          <w:color w:val="000000"/>
          <w:sz w:val="28"/>
          <w:szCs w:val="28"/>
        </w:rPr>
        <w:t xml:space="preserve">т иные полномочия, предусмотренные настоящим </w:t>
      </w:r>
      <w:r w:rsidRPr="00863ED6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863ED6">
        <w:rPr>
          <w:sz w:val="28"/>
          <w:szCs w:val="28"/>
        </w:rPr>
        <w:t xml:space="preserve"> закон №44-ФЗ</w:t>
      </w:r>
      <w:r w:rsidR="00AD71CA" w:rsidRPr="00AD71CA">
        <w:rPr>
          <w:bCs/>
          <w:color w:val="000000"/>
          <w:sz w:val="28"/>
          <w:szCs w:val="28"/>
        </w:rPr>
        <w:t>.</w:t>
      </w:r>
    </w:p>
    <w:p w:rsidR="00AD71CA" w:rsidRPr="00AD71CA" w:rsidRDefault="00194196" w:rsidP="0019419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CF5E03">
        <w:rPr>
          <w:bCs/>
          <w:color w:val="000000"/>
          <w:sz w:val="28"/>
          <w:szCs w:val="28"/>
        </w:rPr>
        <w:t xml:space="preserve"> </w:t>
      </w:r>
      <w:r w:rsidR="00AD71CA" w:rsidRPr="00AD71CA">
        <w:rPr>
          <w:bCs/>
          <w:color w:val="000000"/>
          <w:sz w:val="28"/>
          <w:szCs w:val="28"/>
        </w:rPr>
        <w:t xml:space="preserve"> </w:t>
      </w:r>
      <w:r w:rsidR="00177888">
        <w:rPr>
          <w:bCs/>
          <w:color w:val="000000"/>
          <w:sz w:val="28"/>
          <w:szCs w:val="28"/>
        </w:rPr>
        <w:t>Согласно части 6</w:t>
      </w:r>
      <w:r w:rsidR="00177888" w:rsidRPr="001F4B0F">
        <w:rPr>
          <w:snapToGrid w:val="0"/>
          <w:sz w:val="28"/>
          <w:szCs w:val="28"/>
        </w:rPr>
        <w:t xml:space="preserve"> статьи </w:t>
      </w:r>
      <w:r w:rsidR="00177888">
        <w:rPr>
          <w:snapToGrid w:val="0"/>
          <w:sz w:val="28"/>
          <w:szCs w:val="28"/>
        </w:rPr>
        <w:t xml:space="preserve"> </w:t>
      </w:r>
      <w:r w:rsidR="00177888" w:rsidRPr="001F4B0F">
        <w:rPr>
          <w:snapToGrid w:val="0"/>
          <w:sz w:val="28"/>
          <w:szCs w:val="28"/>
        </w:rPr>
        <w:t xml:space="preserve">38 </w:t>
      </w:r>
      <w:r w:rsidR="00177888">
        <w:rPr>
          <w:snapToGrid w:val="0"/>
          <w:sz w:val="28"/>
          <w:szCs w:val="28"/>
        </w:rPr>
        <w:t xml:space="preserve"> Федерального закона № 44-ФЗ </w:t>
      </w:r>
      <w:r w:rsidR="00177888">
        <w:rPr>
          <w:bCs/>
          <w:color w:val="000000"/>
          <w:sz w:val="28"/>
          <w:szCs w:val="28"/>
        </w:rPr>
        <w:t>к</w:t>
      </w:r>
      <w:r w:rsidR="00AD71CA" w:rsidRPr="00AD71CA">
        <w:rPr>
          <w:bCs/>
          <w:color w:val="000000"/>
          <w:sz w:val="28"/>
          <w:szCs w:val="28"/>
        </w:rPr>
        <w:t>онтрактн</w:t>
      </w:r>
      <w:r w:rsidR="00CF5E03">
        <w:rPr>
          <w:bCs/>
          <w:color w:val="000000"/>
          <w:sz w:val="28"/>
          <w:szCs w:val="28"/>
        </w:rPr>
        <w:t>ы</w:t>
      </w:r>
      <w:r w:rsidR="00AD71CA" w:rsidRPr="00AD71CA">
        <w:rPr>
          <w:bCs/>
          <w:color w:val="000000"/>
          <w:sz w:val="28"/>
          <w:szCs w:val="28"/>
        </w:rPr>
        <w:t>й управляющий долж</w:t>
      </w:r>
      <w:r w:rsidR="00CF5E03">
        <w:rPr>
          <w:bCs/>
          <w:color w:val="000000"/>
          <w:sz w:val="28"/>
          <w:szCs w:val="28"/>
        </w:rPr>
        <w:t>е</w:t>
      </w:r>
      <w:r w:rsidR="00AD71CA" w:rsidRPr="00AD71CA">
        <w:rPr>
          <w:bCs/>
          <w:color w:val="000000"/>
          <w:sz w:val="28"/>
          <w:szCs w:val="28"/>
        </w:rPr>
        <w:t>н иметь высшее образование или дополнительное профессиональное образование в сфере закупок.</w:t>
      </w:r>
    </w:p>
    <w:p w:rsidR="008B1F54" w:rsidRPr="00B550B9" w:rsidRDefault="00AD71CA" w:rsidP="008B1F54">
      <w:pPr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  <w:r w:rsidR="00CF5E03"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r w:rsidR="008B1F54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8B1F54">
        <w:rPr>
          <w:sz w:val="28"/>
          <w:szCs w:val="28"/>
          <w:shd w:val="clear" w:color="auto" w:fill="FFFFFF"/>
        </w:rPr>
        <w:t>К</w:t>
      </w:r>
      <w:r w:rsidR="008B1F54" w:rsidRPr="00AD71CA">
        <w:rPr>
          <w:sz w:val="28"/>
          <w:szCs w:val="28"/>
          <w:shd w:val="clear" w:color="auto" w:fill="FFFFFF"/>
        </w:rPr>
        <w:t xml:space="preserve">онтрактный управляющий </w:t>
      </w:r>
      <w:r w:rsidR="000253B0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0253B0">
        <w:rPr>
          <w:sz w:val="28"/>
          <w:szCs w:val="28"/>
          <w:shd w:val="clear" w:color="auto" w:fill="FFFFFF"/>
        </w:rPr>
        <w:t>Железногорского</w:t>
      </w:r>
      <w:proofErr w:type="spellEnd"/>
      <w:r w:rsidR="000253B0">
        <w:rPr>
          <w:sz w:val="28"/>
          <w:szCs w:val="28"/>
          <w:shd w:val="clear" w:color="auto" w:fill="FFFFFF"/>
        </w:rPr>
        <w:t xml:space="preserve"> района Курской области </w:t>
      </w:r>
      <w:r w:rsidR="008B1F54">
        <w:rPr>
          <w:sz w:val="28"/>
          <w:szCs w:val="28"/>
        </w:rPr>
        <w:t xml:space="preserve">имеет </w:t>
      </w:r>
      <w:r w:rsidR="000253B0">
        <w:rPr>
          <w:sz w:val="28"/>
          <w:szCs w:val="28"/>
        </w:rPr>
        <w:t>диплом о профессиональной переподготовке</w:t>
      </w:r>
      <w:r w:rsidR="008B1F54" w:rsidRPr="00B550B9">
        <w:rPr>
          <w:sz w:val="28"/>
          <w:szCs w:val="28"/>
        </w:rPr>
        <w:t xml:space="preserve"> 540800</w:t>
      </w:r>
      <w:r w:rsidR="000253B0">
        <w:rPr>
          <w:sz w:val="28"/>
          <w:szCs w:val="28"/>
        </w:rPr>
        <w:t>0</w:t>
      </w:r>
      <w:r w:rsidR="008B1F54" w:rsidRPr="00B550B9">
        <w:rPr>
          <w:sz w:val="28"/>
          <w:szCs w:val="28"/>
        </w:rPr>
        <w:t>1</w:t>
      </w:r>
      <w:r w:rsidR="000253B0">
        <w:rPr>
          <w:sz w:val="28"/>
          <w:szCs w:val="28"/>
        </w:rPr>
        <w:t>1896</w:t>
      </w:r>
      <w:r w:rsidR="008B1F54" w:rsidRPr="00D862E0">
        <w:rPr>
          <w:i/>
          <w:sz w:val="28"/>
          <w:szCs w:val="28"/>
        </w:rPr>
        <w:t xml:space="preserve"> </w:t>
      </w:r>
      <w:r w:rsidR="008B1F54" w:rsidRPr="00B550B9">
        <w:rPr>
          <w:sz w:val="28"/>
          <w:szCs w:val="28"/>
        </w:rPr>
        <w:t>от</w:t>
      </w:r>
      <w:r w:rsidR="008B1F54" w:rsidRPr="00D862E0">
        <w:rPr>
          <w:i/>
          <w:sz w:val="28"/>
          <w:szCs w:val="28"/>
        </w:rPr>
        <w:t xml:space="preserve"> </w:t>
      </w:r>
      <w:r w:rsidR="000253B0" w:rsidRPr="000253B0">
        <w:rPr>
          <w:sz w:val="28"/>
          <w:szCs w:val="28"/>
        </w:rPr>
        <w:t>24</w:t>
      </w:r>
      <w:r w:rsidR="008B1F54" w:rsidRPr="000253B0">
        <w:rPr>
          <w:sz w:val="28"/>
          <w:szCs w:val="28"/>
        </w:rPr>
        <w:t>.</w:t>
      </w:r>
      <w:r w:rsidR="008B1F54" w:rsidRPr="00B550B9">
        <w:rPr>
          <w:sz w:val="28"/>
          <w:szCs w:val="28"/>
        </w:rPr>
        <w:t>07.2017 года</w:t>
      </w:r>
      <w:r w:rsidR="008B1F54" w:rsidRPr="00D862E0">
        <w:rPr>
          <w:i/>
          <w:sz w:val="28"/>
          <w:szCs w:val="28"/>
        </w:rPr>
        <w:t xml:space="preserve"> </w:t>
      </w:r>
      <w:r w:rsidR="008B1F54" w:rsidRPr="00B550B9">
        <w:rPr>
          <w:sz w:val="28"/>
          <w:szCs w:val="28"/>
        </w:rPr>
        <w:t xml:space="preserve">регистрационный </w:t>
      </w:r>
      <w:r w:rsidR="000253B0">
        <w:rPr>
          <w:sz w:val="28"/>
          <w:szCs w:val="28"/>
        </w:rPr>
        <w:t>номер д01 02696</w:t>
      </w:r>
      <w:r w:rsidR="008B1F54">
        <w:rPr>
          <w:sz w:val="28"/>
          <w:szCs w:val="28"/>
        </w:rPr>
        <w:t xml:space="preserve"> по программе «</w:t>
      </w:r>
      <w:r w:rsidR="000253B0">
        <w:rPr>
          <w:sz w:val="28"/>
          <w:szCs w:val="28"/>
        </w:rPr>
        <w:t>Управление закупками для обеспечения государственных, муниципальных и корпоративных нужд</w:t>
      </w:r>
      <w:r w:rsidR="008B1F54">
        <w:rPr>
          <w:sz w:val="28"/>
          <w:szCs w:val="28"/>
        </w:rPr>
        <w:t>»</w:t>
      </w:r>
      <w:r w:rsidR="008B1F54" w:rsidRPr="00D862E0">
        <w:rPr>
          <w:i/>
          <w:sz w:val="28"/>
          <w:szCs w:val="28"/>
        </w:rPr>
        <w:t xml:space="preserve"> </w:t>
      </w:r>
      <w:r w:rsidR="008B1F54" w:rsidRPr="00B550B9">
        <w:rPr>
          <w:sz w:val="28"/>
          <w:szCs w:val="28"/>
        </w:rPr>
        <w:t>Автономн</w:t>
      </w:r>
      <w:r w:rsidR="008B1F54">
        <w:rPr>
          <w:sz w:val="28"/>
          <w:szCs w:val="28"/>
        </w:rPr>
        <w:t>ой</w:t>
      </w:r>
      <w:r w:rsidR="008B1F54" w:rsidRPr="00B550B9">
        <w:rPr>
          <w:sz w:val="28"/>
          <w:szCs w:val="28"/>
        </w:rPr>
        <w:t xml:space="preserve"> некоммерческ</w:t>
      </w:r>
      <w:r w:rsidR="008B1F54">
        <w:rPr>
          <w:sz w:val="28"/>
          <w:szCs w:val="28"/>
        </w:rPr>
        <w:t>ой</w:t>
      </w:r>
      <w:r w:rsidR="008B1F54" w:rsidRPr="00B550B9">
        <w:rPr>
          <w:sz w:val="28"/>
          <w:szCs w:val="28"/>
        </w:rPr>
        <w:t xml:space="preserve"> организаци</w:t>
      </w:r>
      <w:r w:rsidR="008B1F54">
        <w:rPr>
          <w:sz w:val="28"/>
          <w:szCs w:val="28"/>
        </w:rPr>
        <w:t xml:space="preserve">и </w:t>
      </w:r>
      <w:r w:rsidR="008B1F54" w:rsidRPr="00B550B9">
        <w:rPr>
          <w:sz w:val="28"/>
          <w:szCs w:val="28"/>
        </w:rPr>
        <w:t>Институт</w:t>
      </w:r>
      <w:r w:rsidR="008B1F54">
        <w:rPr>
          <w:sz w:val="28"/>
          <w:szCs w:val="28"/>
        </w:rPr>
        <w:t>а</w:t>
      </w:r>
      <w:r w:rsidR="008B1F54" w:rsidRPr="00B550B9">
        <w:rPr>
          <w:sz w:val="28"/>
          <w:szCs w:val="28"/>
        </w:rPr>
        <w:t xml:space="preserve"> дополнительного профессионального образования «Госзаказ». </w:t>
      </w:r>
    </w:p>
    <w:p w:rsidR="00AD71CA" w:rsidRPr="00CF5E03" w:rsidRDefault="008B1F54" w:rsidP="00C86ED8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177888">
        <w:rPr>
          <w:snapToGrid w:val="0"/>
          <w:sz w:val="28"/>
          <w:szCs w:val="28"/>
        </w:rPr>
        <w:t>Данное требование</w:t>
      </w:r>
      <w:r w:rsidRPr="001F4B0F">
        <w:rPr>
          <w:snapToGrid w:val="0"/>
          <w:sz w:val="28"/>
          <w:szCs w:val="28"/>
        </w:rPr>
        <w:t xml:space="preserve"> </w:t>
      </w:r>
      <w:r w:rsidR="00C86ED8">
        <w:rPr>
          <w:snapToGrid w:val="0"/>
          <w:sz w:val="28"/>
          <w:szCs w:val="28"/>
        </w:rPr>
        <w:t xml:space="preserve"> </w:t>
      </w:r>
      <w:r w:rsidR="00C86ED8">
        <w:rPr>
          <w:sz w:val="28"/>
          <w:szCs w:val="28"/>
          <w:shd w:val="clear" w:color="auto" w:fill="FFFFFF"/>
        </w:rPr>
        <w:t xml:space="preserve">Администрации  </w:t>
      </w:r>
      <w:proofErr w:type="spellStart"/>
      <w:r w:rsidR="00C86ED8">
        <w:rPr>
          <w:sz w:val="28"/>
          <w:szCs w:val="28"/>
          <w:shd w:val="clear" w:color="auto" w:fill="FFFFFF"/>
        </w:rPr>
        <w:t>Железногорского</w:t>
      </w:r>
      <w:proofErr w:type="spellEnd"/>
      <w:r w:rsidR="00C86ED8">
        <w:rPr>
          <w:sz w:val="28"/>
          <w:szCs w:val="28"/>
          <w:shd w:val="clear" w:color="auto" w:fill="FFFFFF"/>
        </w:rPr>
        <w:t xml:space="preserve">  района  Курской  области </w:t>
      </w:r>
      <w:r>
        <w:rPr>
          <w:sz w:val="28"/>
          <w:szCs w:val="28"/>
        </w:rPr>
        <w:t xml:space="preserve"> </w:t>
      </w:r>
      <w:r w:rsidRPr="001F4B0F">
        <w:rPr>
          <w:snapToGrid w:val="0"/>
          <w:sz w:val="28"/>
          <w:szCs w:val="28"/>
        </w:rPr>
        <w:t>соблюдены.</w:t>
      </w:r>
      <w:r w:rsidR="00CF5E03">
        <w:rPr>
          <w:rFonts w:ascii="Arial" w:hAnsi="Arial" w:cs="Arial"/>
          <w:b/>
          <w:bCs/>
          <w:color w:val="000000"/>
          <w:sz w:val="14"/>
          <w:szCs w:val="14"/>
        </w:rPr>
        <w:t xml:space="preserve">  </w:t>
      </w:r>
    </w:p>
    <w:p w:rsidR="00C86ED8" w:rsidRDefault="00C86ED8" w:rsidP="00AD71CA">
      <w:pPr>
        <w:ind w:firstLine="709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7E3BD0" w:rsidRDefault="00C86ED8" w:rsidP="00C86ED8">
      <w:pPr>
        <w:pStyle w:val="ConsPlusNormal"/>
        <w:ind w:firstLine="540"/>
        <w:jc w:val="both"/>
        <w:rPr>
          <w:b/>
          <w:i/>
          <w:szCs w:val="2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177888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177888" w:rsidRPr="00177888">
        <w:rPr>
          <w:b/>
          <w:bCs/>
          <w:color w:val="000000"/>
          <w:szCs w:val="28"/>
        </w:rPr>
        <w:t>1</w:t>
      </w:r>
      <w:r w:rsidR="007E3BD0" w:rsidRPr="007E3BD0">
        <w:rPr>
          <w:b/>
          <w:bCs/>
          <w:i/>
          <w:color w:val="000000"/>
          <w:szCs w:val="28"/>
        </w:rPr>
        <w:t>.</w:t>
      </w:r>
      <w:r w:rsidR="00177888">
        <w:rPr>
          <w:b/>
          <w:bCs/>
          <w:i/>
          <w:color w:val="000000"/>
          <w:szCs w:val="28"/>
        </w:rPr>
        <w:t xml:space="preserve"> </w:t>
      </w:r>
      <w:r w:rsidR="007E3BD0">
        <w:rPr>
          <w:b/>
          <w:bCs/>
          <w:i/>
          <w:color w:val="000000"/>
          <w:szCs w:val="28"/>
        </w:rPr>
        <w:t>П</w:t>
      </w:r>
      <w:r w:rsidR="007E3BD0" w:rsidRPr="007E3BD0">
        <w:rPr>
          <w:b/>
          <w:i/>
          <w:szCs w:val="28"/>
        </w:rPr>
        <w:t>равильность определения и обоснования начальной (максимальной)  цены контракта, цены контракта, заключаемого с единственным  поставщиком (подрядчиком, исполнителем)</w:t>
      </w:r>
      <w:r w:rsidR="007E3BD0">
        <w:rPr>
          <w:b/>
          <w:i/>
          <w:szCs w:val="28"/>
        </w:rPr>
        <w:t>.</w:t>
      </w:r>
    </w:p>
    <w:p w:rsidR="00C86ED8" w:rsidRDefault="00C86ED8" w:rsidP="00C86ED8">
      <w:pPr>
        <w:pStyle w:val="ConsPlusNormal"/>
        <w:ind w:firstLine="540"/>
        <w:jc w:val="both"/>
      </w:pPr>
      <w:r>
        <w:t>Статьей 18 Федерального закона № 44-ФЗ предусмотрена обязанность заказчиков обосновать начальную (максимальную) цену контракта, цену контракта</w:t>
      </w:r>
      <w:r w:rsidRPr="00747B1F">
        <w:t xml:space="preserve"> </w:t>
      </w:r>
      <w:r>
        <w:t>при формировании плана-графика.</w:t>
      </w:r>
    </w:p>
    <w:p w:rsidR="00C86ED8" w:rsidRDefault="00C86ED8" w:rsidP="00C86ED8">
      <w:pPr>
        <w:pStyle w:val="ConsPlusNormal"/>
        <w:ind w:firstLine="540"/>
        <w:jc w:val="both"/>
      </w:pPr>
      <w:r>
        <w:t>Порядок определения начальной (максимальной) цены контракта определен статьей 22 Федерального закона № 44-ФЗ.</w:t>
      </w:r>
    </w:p>
    <w:p w:rsidR="00C86ED8" w:rsidRDefault="00C86ED8" w:rsidP="00C86ED8">
      <w:pPr>
        <w:pStyle w:val="ConsPlusNormal"/>
        <w:ind w:firstLine="540"/>
        <w:jc w:val="both"/>
      </w:pPr>
      <w:r>
        <w:t>Начальная (максимальная) цена контракта определяется и обосновывается заказчиком посредством применения следующего метода или нескольких следующих методов:</w:t>
      </w:r>
    </w:p>
    <w:p w:rsidR="00C86ED8" w:rsidRDefault="00C86ED8" w:rsidP="00C86ED8">
      <w:pPr>
        <w:pStyle w:val="ConsPlusNormal"/>
        <w:ind w:firstLine="540"/>
        <w:jc w:val="both"/>
      </w:pPr>
      <w:r>
        <w:t>1) метод сопоставимых рыночных цен (анализа рынка);</w:t>
      </w:r>
    </w:p>
    <w:p w:rsidR="00C86ED8" w:rsidRDefault="00C86ED8" w:rsidP="00C86ED8">
      <w:pPr>
        <w:pStyle w:val="ConsPlusNormal"/>
        <w:ind w:firstLine="540"/>
        <w:jc w:val="both"/>
      </w:pPr>
      <w:r>
        <w:t>2) нормативный метод;</w:t>
      </w:r>
    </w:p>
    <w:p w:rsidR="00C86ED8" w:rsidRDefault="00C86ED8" w:rsidP="00C86ED8">
      <w:pPr>
        <w:pStyle w:val="ConsPlusNormal"/>
        <w:ind w:firstLine="540"/>
        <w:jc w:val="both"/>
      </w:pPr>
      <w:r>
        <w:t>3) тарифный метод;</w:t>
      </w:r>
    </w:p>
    <w:p w:rsidR="00C86ED8" w:rsidRDefault="00C86ED8" w:rsidP="00C86ED8">
      <w:pPr>
        <w:pStyle w:val="ConsPlusNormal"/>
        <w:ind w:firstLine="540"/>
        <w:jc w:val="both"/>
      </w:pPr>
      <w:r>
        <w:t>4) проектно-сметный метод;</w:t>
      </w:r>
    </w:p>
    <w:p w:rsidR="00C86ED8" w:rsidRDefault="00C86ED8" w:rsidP="00C86ED8">
      <w:pPr>
        <w:pStyle w:val="ConsPlusNormal"/>
        <w:ind w:firstLine="540"/>
        <w:jc w:val="both"/>
      </w:pPr>
      <w:r>
        <w:t>5) затратный метод.</w:t>
      </w:r>
    </w:p>
    <w:p w:rsidR="00177888" w:rsidRDefault="00177888" w:rsidP="00177888">
      <w:pPr>
        <w:pStyle w:val="ConsPlusNormal"/>
        <w:ind w:firstLine="540"/>
        <w:jc w:val="both"/>
      </w:pPr>
      <w:r w:rsidRPr="00831E19">
        <w:rPr>
          <w:bCs/>
          <w:color w:val="000000"/>
          <w:szCs w:val="28"/>
        </w:rPr>
        <w:t>За период</w:t>
      </w:r>
      <w:r>
        <w:rPr>
          <w:bCs/>
          <w:color w:val="000000"/>
          <w:szCs w:val="28"/>
        </w:rPr>
        <w:t xml:space="preserve"> с 01.01.2018 года по 31.06.2018 года</w:t>
      </w:r>
      <w:r w:rsidRPr="00831E19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при определении начальной (максимальной) цены контракта Администрация </w:t>
      </w:r>
      <w:proofErr w:type="spellStart"/>
      <w:r>
        <w:rPr>
          <w:szCs w:val="28"/>
          <w:shd w:val="clear" w:color="auto" w:fill="FFFFFF"/>
        </w:rPr>
        <w:t>Железногорского</w:t>
      </w:r>
      <w:proofErr w:type="spellEnd"/>
      <w:r>
        <w:rPr>
          <w:szCs w:val="28"/>
          <w:shd w:val="clear" w:color="auto" w:fill="FFFFFF"/>
        </w:rPr>
        <w:t xml:space="preserve"> района Курской области использовала следующие методы определения и обоснования </w:t>
      </w:r>
      <w:r w:rsidRPr="003248B4">
        <w:rPr>
          <w:szCs w:val="28"/>
        </w:rPr>
        <w:t>начальной (максимальной) цены конт</w:t>
      </w:r>
      <w:r>
        <w:rPr>
          <w:szCs w:val="28"/>
        </w:rPr>
        <w:t>ракта</w:t>
      </w:r>
      <w:r>
        <w:rPr>
          <w:szCs w:val="28"/>
          <w:shd w:val="clear" w:color="auto" w:fill="FFFFFF"/>
        </w:rPr>
        <w:t xml:space="preserve">:  </w:t>
      </w:r>
      <w:r>
        <w:rPr>
          <w:bCs/>
          <w:color w:val="000000"/>
          <w:szCs w:val="28"/>
        </w:rPr>
        <w:t xml:space="preserve">  </w:t>
      </w:r>
      <w:r w:rsidRPr="00831E19">
        <w:rPr>
          <w:bCs/>
          <w:color w:val="000000"/>
          <w:szCs w:val="28"/>
        </w:rPr>
        <w:t xml:space="preserve"> </w:t>
      </w:r>
      <w:r w:rsidRPr="00831E19">
        <w:rPr>
          <w:bCs/>
          <w:color w:val="000000"/>
          <w:szCs w:val="28"/>
        </w:rPr>
        <w:br/>
      </w:r>
      <w:r>
        <w:rPr>
          <w:bCs/>
          <w:color w:val="000000"/>
          <w:szCs w:val="28"/>
        </w:rPr>
        <w:t xml:space="preserve">       </w:t>
      </w:r>
      <w:r>
        <w:t>1) метод сопоставимых рыночных цен (анализа рынка);</w:t>
      </w:r>
    </w:p>
    <w:p w:rsidR="00177888" w:rsidRDefault="00177888" w:rsidP="00177888">
      <w:pPr>
        <w:pStyle w:val="ConsPlusNormal"/>
        <w:ind w:firstLine="540"/>
        <w:jc w:val="both"/>
      </w:pPr>
      <w:r>
        <w:t>2) тарифный метод;</w:t>
      </w:r>
    </w:p>
    <w:p w:rsidR="00177888" w:rsidRDefault="00177888" w:rsidP="00177888">
      <w:pPr>
        <w:pStyle w:val="ConsPlusNormal"/>
        <w:ind w:firstLine="540"/>
        <w:jc w:val="both"/>
      </w:pPr>
      <w:r>
        <w:t>3) проектно-сметный метод.</w:t>
      </w:r>
    </w:p>
    <w:p w:rsidR="00177888" w:rsidRDefault="00177888" w:rsidP="00C86ED8">
      <w:pPr>
        <w:pStyle w:val="ConsPlusNormal"/>
        <w:ind w:firstLine="540"/>
        <w:jc w:val="both"/>
      </w:pPr>
    </w:p>
    <w:p w:rsidR="00C86ED8" w:rsidRDefault="00C86ED8" w:rsidP="00C86ED8">
      <w:pPr>
        <w:pStyle w:val="ConsPlusNormal"/>
        <w:ind w:firstLine="540"/>
        <w:jc w:val="both"/>
      </w:pPr>
      <w:r>
        <w:t xml:space="preserve">При осуществлении контроля в отношении </w:t>
      </w:r>
      <w:r w:rsidRPr="00B209C7">
        <w:t>обоснования начальной (максимальной) цены контракта, включенной в план-график</w:t>
      </w:r>
      <w:r>
        <w:t>, проверке подлежало:</w:t>
      </w:r>
    </w:p>
    <w:p w:rsidR="00C86ED8" w:rsidRDefault="00C86ED8" w:rsidP="00C86ED8">
      <w:pPr>
        <w:pStyle w:val="ConsPlusNormal"/>
        <w:ind w:firstLine="540"/>
        <w:jc w:val="both"/>
      </w:pPr>
      <w:r>
        <w:lastRenderedPageBreak/>
        <w:t xml:space="preserve">- </w:t>
      </w:r>
      <w:r w:rsidR="00177888">
        <w:t xml:space="preserve">рассмотрено </w:t>
      </w:r>
      <w:r>
        <w:t xml:space="preserve">наличие </w:t>
      </w:r>
      <w:r w:rsidRPr="00B209C7">
        <w:t>обоснования начальной (максимальной) цены контракта, включенной в план-график</w:t>
      </w:r>
      <w:r>
        <w:t xml:space="preserve"> с приложением справочной информации и документов, либо с указанием реквизитов документов, на основании которых выполнен расчет;</w:t>
      </w:r>
    </w:p>
    <w:p w:rsidR="00C86ED8" w:rsidRDefault="00C86ED8" w:rsidP="00C86ED8">
      <w:pPr>
        <w:pStyle w:val="ConsPlusNormal"/>
        <w:ind w:firstLine="540"/>
        <w:jc w:val="both"/>
      </w:pPr>
      <w:r>
        <w:t xml:space="preserve">- правильность применения метода при </w:t>
      </w:r>
      <w:r w:rsidRPr="00B209C7">
        <w:t>обосновани</w:t>
      </w:r>
      <w:r>
        <w:t>и</w:t>
      </w:r>
      <w:r w:rsidRPr="00B209C7">
        <w:t xml:space="preserve"> начальной (максимальной) цены контракта</w:t>
      </w:r>
      <w:r>
        <w:t>;</w:t>
      </w:r>
    </w:p>
    <w:p w:rsidR="00C86ED8" w:rsidRDefault="00C86ED8" w:rsidP="00C86ED8">
      <w:pPr>
        <w:pStyle w:val="ConsPlusNormal"/>
        <w:ind w:firstLine="540"/>
        <w:jc w:val="both"/>
      </w:pPr>
      <w:r>
        <w:t>- правильность выполнения самого расчета.</w:t>
      </w:r>
    </w:p>
    <w:p w:rsidR="00C86ED8" w:rsidRDefault="00C86ED8" w:rsidP="00C86ED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3248B4">
        <w:rPr>
          <w:szCs w:val="28"/>
        </w:rPr>
        <w:t xml:space="preserve"> целях оказания помощи заказчикам в определении и обосновании начальной (максимальной) цены конт</w:t>
      </w:r>
      <w:r>
        <w:rPr>
          <w:szCs w:val="28"/>
        </w:rPr>
        <w:t xml:space="preserve">ракта при осуществлении закупок </w:t>
      </w:r>
      <w:r w:rsidRPr="0074788E">
        <w:rPr>
          <w:szCs w:val="28"/>
        </w:rPr>
        <w:t xml:space="preserve">разработаны </w:t>
      </w:r>
      <w:r w:rsidRPr="003248B4">
        <w:rPr>
          <w:szCs w:val="28"/>
        </w:rPr>
        <w:t xml:space="preserve">методические </w:t>
      </w:r>
      <w:hyperlink r:id="rId6" w:history="1">
        <w:r w:rsidRPr="003248B4">
          <w:rPr>
            <w:szCs w:val="28"/>
          </w:rPr>
          <w:t>рекомендации</w:t>
        </w:r>
      </w:hyperlink>
      <w:r w:rsidRPr="003248B4">
        <w:rPr>
          <w:szCs w:val="28"/>
        </w:rPr>
        <w:t xml:space="preserve"> по применению методов определения начальной (максимальной) цены контракта, которые</w:t>
      </w:r>
      <w:r>
        <w:rPr>
          <w:szCs w:val="28"/>
        </w:rPr>
        <w:t xml:space="preserve"> </w:t>
      </w:r>
      <w:r w:rsidRPr="003248B4">
        <w:rPr>
          <w:szCs w:val="28"/>
        </w:rPr>
        <w:t>утверждены</w:t>
      </w:r>
      <w:r>
        <w:rPr>
          <w:szCs w:val="28"/>
        </w:rPr>
        <w:t xml:space="preserve"> </w:t>
      </w:r>
      <w:r w:rsidRPr="003248B4">
        <w:rPr>
          <w:szCs w:val="28"/>
        </w:rPr>
        <w:t>Приказом Минэкономразвития России от 02.10.2013 № 567</w:t>
      </w:r>
      <w:r>
        <w:rPr>
          <w:szCs w:val="28"/>
        </w:rPr>
        <w:t>.</w:t>
      </w:r>
    </w:p>
    <w:p w:rsidR="00B44FD8" w:rsidRDefault="00B44FD8" w:rsidP="00831E19">
      <w:pPr>
        <w:pStyle w:val="ConsPlusNormal"/>
        <w:ind w:firstLine="540"/>
        <w:jc w:val="both"/>
      </w:pPr>
    </w:p>
    <w:p w:rsidR="005745E6" w:rsidRDefault="00B44FD8" w:rsidP="00831E19">
      <w:pPr>
        <w:pStyle w:val="ConsPlusNormal"/>
        <w:ind w:firstLine="540"/>
        <w:jc w:val="both"/>
      </w:pPr>
      <w:r>
        <w:t xml:space="preserve">Выборочным методом </w:t>
      </w:r>
      <w:r w:rsidR="005745E6">
        <w:rPr>
          <w:szCs w:val="28"/>
        </w:rPr>
        <w:t xml:space="preserve">проведена проверка </w:t>
      </w:r>
      <w:r w:rsidR="005745E6">
        <w:t xml:space="preserve">наличия </w:t>
      </w:r>
      <w:r w:rsidR="005745E6" w:rsidRPr="00B209C7">
        <w:t>обоснования начальной (максимальной) цены контракта, включенной в план-график</w:t>
      </w:r>
      <w:r w:rsidR="005745E6">
        <w:t xml:space="preserve"> с приложением справочной информации и документов,</w:t>
      </w:r>
      <w:r w:rsidR="004B61E6" w:rsidRPr="004B61E6">
        <w:t xml:space="preserve"> </w:t>
      </w:r>
      <w:r w:rsidR="004B61E6">
        <w:t xml:space="preserve">правильность применения метода при </w:t>
      </w:r>
      <w:r w:rsidR="004B61E6" w:rsidRPr="00B209C7">
        <w:t>обосновани</w:t>
      </w:r>
      <w:r w:rsidR="004B61E6">
        <w:t>и</w:t>
      </w:r>
      <w:r w:rsidR="004B61E6" w:rsidRPr="00B209C7">
        <w:t xml:space="preserve"> начальной (максимальной) цены контракта</w:t>
      </w:r>
      <w:r w:rsidR="004B61E6">
        <w:t>; правильность выполнения самого расчета</w:t>
      </w:r>
      <w:r w:rsidR="005745E6">
        <w:t xml:space="preserve">: </w:t>
      </w:r>
    </w:p>
    <w:p w:rsidR="005745E6" w:rsidRDefault="005745E6" w:rsidP="00831E19">
      <w:pPr>
        <w:pStyle w:val="ConsPlusNormal"/>
        <w:ind w:firstLine="540"/>
        <w:jc w:val="both"/>
      </w:pPr>
      <w:r>
        <w:t xml:space="preserve">- так в </w:t>
      </w:r>
      <w:r w:rsidR="00B44FD8">
        <w:t xml:space="preserve">позиции плана-графика </w:t>
      </w:r>
      <w:r>
        <w:t>«Приобретение сувенирной продукции» н</w:t>
      </w:r>
      <w:r w:rsidR="006C7DEE" w:rsidRPr="00B209C7">
        <w:t>ачальн</w:t>
      </w:r>
      <w:r w:rsidR="006C7DEE">
        <w:t>ая</w:t>
      </w:r>
      <w:r w:rsidR="006C7DEE" w:rsidRPr="00B209C7">
        <w:t xml:space="preserve"> (максимальн</w:t>
      </w:r>
      <w:r w:rsidR="006C7DEE">
        <w:t>ая</w:t>
      </w:r>
      <w:r w:rsidR="006C7DEE" w:rsidRPr="00B209C7">
        <w:t>) цен</w:t>
      </w:r>
      <w:r w:rsidR="006C7DEE">
        <w:t>а</w:t>
      </w:r>
      <w:r w:rsidR="006C7DEE" w:rsidRPr="00B209C7">
        <w:t xml:space="preserve"> контракта</w:t>
      </w:r>
      <w:r>
        <w:t xml:space="preserve"> </w:t>
      </w:r>
      <w:r w:rsidR="00BE1F4A">
        <w:t xml:space="preserve">составляет </w:t>
      </w:r>
      <w:r w:rsidR="004D5709">
        <w:t xml:space="preserve"> </w:t>
      </w:r>
      <w:r w:rsidR="00DC00A5">
        <w:t xml:space="preserve">138000 руб. </w:t>
      </w:r>
      <w:r w:rsidR="00B44FD8">
        <w:t>Обоснование н</w:t>
      </w:r>
      <w:r w:rsidR="00B44FD8" w:rsidRPr="00B209C7">
        <w:t>ачальн</w:t>
      </w:r>
      <w:r w:rsidR="00B44FD8">
        <w:t>ой</w:t>
      </w:r>
      <w:r w:rsidR="00B44FD8" w:rsidRPr="00B209C7">
        <w:t xml:space="preserve"> (максимальн</w:t>
      </w:r>
      <w:r w:rsidR="00B44FD8">
        <w:t>ой</w:t>
      </w:r>
      <w:r w:rsidR="00B44FD8" w:rsidRPr="00B209C7">
        <w:t>) цен</w:t>
      </w:r>
      <w:r w:rsidR="00B44FD8">
        <w:t>ы</w:t>
      </w:r>
      <w:r w:rsidR="00B44FD8" w:rsidRPr="00B209C7">
        <w:t xml:space="preserve"> контракта</w:t>
      </w:r>
      <w:r w:rsidR="00B44FD8">
        <w:t xml:space="preserve"> Администрацией </w:t>
      </w:r>
      <w:proofErr w:type="spellStart"/>
      <w:r w:rsidR="00B44FD8">
        <w:t>Железногорского</w:t>
      </w:r>
      <w:proofErr w:type="spellEnd"/>
      <w:r w:rsidR="00B44FD8">
        <w:t xml:space="preserve"> района Курской области, а также расчет н</w:t>
      </w:r>
      <w:r w:rsidR="00B44FD8" w:rsidRPr="00B209C7">
        <w:t>ачальн</w:t>
      </w:r>
      <w:r w:rsidR="00B44FD8">
        <w:t>ой</w:t>
      </w:r>
      <w:r w:rsidR="00B44FD8" w:rsidRPr="00B209C7">
        <w:t xml:space="preserve"> (максимальн</w:t>
      </w:r>
      <w:r w:rsidR="00B44FD8">
        <w:t>ой</w:t>
      </w:r>
      <w:r w:rsidR="00B44FD8" w:rsidRPr="00B209C7">
        <w:t>) цен</w:t>
      </w:r>
      <w:r w:rsidR="00B44FD8">
        <w:t>ы</w:t>
      </w:r>
      <w:r w:rsidR="00B44FD8" w:rsidRPr="00B209C7">
        <w:t xml:space="preserve"> контракта</w:t>
      </w:r>
      <w:r w:rsidR="00B44FD8">
        <w:t xml:space="preserve"> с коммерческими предложениями</w:t>
      </w:r>
      <w:r>
        <w:t xml:space="preserve"> представлены;</w:t>
      </w:r>
    </w:p>
    <w:p w:rsidR="003B03E5" w:rsidRDefault="005745E6" w:rsidP="00831E19">
      <w:pPr>
        <w:pStyle w:val="ConsPlusNormal"/>
        <w:ind w:firstLine="540"/>
        <w:jc w:val="both"/>
      </w:pPr>
      <w:r>
        <w:t xml:space="preserve">- </w:t>
      </w:r>
      <w:r w:rsidR="0048337D">
        <w:t xml:space="preserve">представлено </w:t>
      </w:r>
      <w:r w:rsidR="00FA7912" w:rsidRPr="003B03E5">
        <w:t>о</w:t>
      </w:r>
      <w:r w:rsidR="0048337D" w:rsidRPr="003B03E5">
        <w:t xml:space="preserve">боснование начальной (максимальной) цены контракта </w:t>
      </w:r>
      <w:r w:rsidR="00FA7912" w:rsidRPr="003B03E5">
        <w:t xml:space="preserve">на </w:t>
      </w:r>
      <w:r w:rsidR="007F216A" w:rsidRPr="003B03E5">
        <w:t xml:space="preserve">«Поставка товара принтер лазерный 22 </w:t>
      </w:r>
      <w:proofErr w:type="spellStart"/>
      <w:proofErr w:type="gramStart"/>
      <w:r w:rsidR="007F216A" w:rsidRPr="003B03E5">
        <w:t>стр</w:t>
      </w:r>
      <w:proofErr w:type="spellEnd"/>
      <w:proofErr w:type="gramEnd"/>
      <w:r w:rsidR="007F216A" w:rsidRPr="003B03E5">
        <w:t>/мин» начальная (максимальная) цена контракта составляет  71 073,33 руб., а также расчет начальной (максимальной) цены контракта с коммерческими предложениями</w:t>
      </w:r>
      <w:r w:rsidR="003B03E5">
        <w:t>.</w:t>
      </w:r>
    </w:p>
    <w:p w:rsidR="00E905DF" w:rsidRDefault="007F216A" w:rsidP="00E905DF">
      <w:pPr>
        <w:pStyle w:val="ConsPlusNormal"/>
        <w:ind w:firstLine="540"/>
        <w:jc w:val="both"/>
        <w:rPr>
          <w:szCs w:val="28"/>
        </w:rPr>
      </w:pPr>
      <w:r w:rsidRPr="007F216A">
        <w:rPr>
          <w:color w:val="FF0000"/>
        </w:rPr>
        <w:t xml:space="preserve"> </w:t>
      </w:r>
      <w:r w:rsidRPr="007F216A">
        <w:t xml:space="preserve">В </w:t>
      </w:r>
      <w:r>
        <w:t xml:space="preserve">данных случаях </w:t>
      </w:r>
      <w:r w:rsidRPr="007F216A">
        <w:t xml:space="preserve">Администрацией </w:t>
      </w:r>
      <w:proofErr w:type="spellStart"/>
      <w:r w:rsidRPr="007F216A">
        <w:t>Железногорского</w:t>
      </w:r>
      <w:proofErr w:type="spellEnd"/>
      <w:r w:rsidRPr="007F216A">
        <w:t xml:space="preserve"> района Курской области использован</w:t>
      </w:r>
      <w:r>
        <w:rPr>
          <w:color w:val="FF0000"/>
        </w:rPr>
        <w:t xml:space="preserve"> </w:t>
      </w:r>
      <w:r>
        <w:t>метод сопоставимых рыночных цен (анализа рынка).</w:t>
      </w:r>
      <w:r w:rsidRPr="007F216A">
        <w:rPr>
          <w:szCs w:val="28"/>
        </w:rPr>
        <w:t xml:space="preserve"> </w:t>
      </w:r>
      <w:r>
        <w:rPr>
          <w:szCs w:val="28"/>
        </w:rPr>
        <w:t>М</w:t>
      </w:r>
      <w:r w:rsidRPr="003248B4">
        <w:rPr>
          <w:szCs w:val="28"/>
        </w:rPr>
        <w:t xml:space="preserve">етодические </w:t>
      </w:r>
      <w:hyperlink r:id="rId7" w:history="1">
        <w:r w:rsidRPr="003248B4">
          <w:rPr>
            <w:szCs w:val="28"/>
          </w:rPr>
          <w:t>рекомендации</w:t>
        </w:r>
      </w:hyperlink>
      <w:r w:rsidRPr="003248B4">
        <w:rPr>
          <w:szCs w:val="28"/>
        </w:rPr>
        <w:t xml:space="preserve"> по применению методов определения начальной (максимальной) цены контракта, которые</w:t>
      </w:r>
      <w:r>
        <w:rPr>
          <w:szCs w:val="28"/>
        </w:rPr>
        <w:t xml:space="preserve"> </w:t>
      </w:r>
      <w:proofErr w:type="gramStart"/>
      <w:r w:rsidRPr="003248B4">
        <w:rPr>
          <w:szCs w:val="28"/>
        </w:rPr>
        <w:t>утверждены</w:t>
      </w:r>
      <w:r>
        <w:rPr>
          <w:szCs w:val="28"/>
        </w:rPr>
        <w:t xml:space="preserve"> </w:t>
      </w:r>
      <w:r w:rsidRPr="003248B4">
        <w:rPr>
          <w:szCs w:val="28"/>
        </w:rPr>
        <w:t>Приказом Минэкономразвития России от 02.10.2013 № 567</w:t>
      </w:r>
      <w:r>
        <w:rPr>
          <w:szCs w:val="28"/>
        </w:rPr>
        <w:t xml:space="preserve"> соблюдены</w:t>
      </w:r>
      <w:proofErr w:type="gramEnd"/>
      <w:r w:rsidR="004B61E6">
        <w:rPr>
          <w:szCs w:val="28"/>
        </w:rPr>
        <w:t>.</w:t>
      </w:r>
      <w:r>
        <w:rPr>
          <w:szCs w:val="28"/>
        </w:rPr>
        <w:t xml:space="preserve"> </w:t>
      </w:r>
      <w:r w:rsidR="004B61E6">
        <w:rPr>
          <w:szCs w:val="28"/>
        </w:rPr>
        <w:t>Н</w:t>
      </w:r>
      <w:r>
        <w:rPr>
          <w:szCs w:val="28"/>
        </w:rPr>
        <w:t>арушений не установлено.</w:t>
      </w:r>
    </w:p>
    <w:p w:rsidR="005C772A" w:rsidRPr="005C772A" w:rsidRDefault="005C772A" w:rsidP="00E905DF">
      <w:pPr>
        <w:pStyle w:val="ConsPlusNormal"/>
        <w:ind w:firstLine="540"/>
        <w:jc w:val="both"/>
      </w:pPr>
      <w:r w:rsidRPr="005C772A">
        <w:rPr>
          <w:szCs w:val="28"/>
        </w:rPr>
        <w:t xml:space="preserve">При заключении муниципальных контрактов с единственным поставщиком приоритетно используется метод </w:t>
      </w:r>
      <w:r w:rsidRPr="005C772A">
        <w:rPr>
          <w:color w:val="22272F"/>
          <w:szCs w:val="28"/>
        </w:rPr>
        <w:t xml:space="preserve">сопоставимых рыночных цен (анализа рынка), а в случае необходимости проектно-сметный метод. Подтверждающие документы прикреплены к каждому муниципальному контракту, которые хранятся в отделе бухгалтерского учета и отчетности Администрации </w:t>
      </w:r>
      <w:proofErr w:type="spellStart"/>
      <w:r w:rsidRPr="005C772A">
        <w:rPr>
          <w:color w:val="22272F"/>
          <w:szCs w:val="28"/>
        </w:rPr>
        <w:t>Железногорского</w:t>
      </w:r>
      <w:proofErr w:type="spellEnd"/>
      <w:r w:rsidRPr="005C772A">
        <w:rPr>
          <w:color w:val="22272F"/>
          <w:szCs w:val="28"/>
        </w:rPr>
        <w:t xml:space="preserve"> района Курской области</w:t>
      </w:r>
      <w:r w:rsidR="00177888">
        <w:rPr>
          <w:color w:val="22272F"/>
          <w:szCs w:val="28"/>
        </w:rPr>
        <w:t xml:space="preserve">. </w:t>
      </w:r>
      <w:r w:rsidRPr="005C772A">
        <w:rPr>
          <w:color w:val="22272F"/>
          <w:szCs w:val="28"/>
        </w:rPr>
        <w:t>Нарушений не установлено.</w:t>
      </w:r>
      <w:r w:rsidRPr="005C772A">
        <w:t xml:space="preserve"> </w:t>
      </w:r>
    </w:p>
    <w:p w:rsidR="007F216A" w:rsidRDefault="00177888" w:rsidP="00831E19">
      <w:pPr>
        <w:pStyle w:val="ConsPlusNormal"/>
        <w:ind w:firstLine="540"/>
        <w:jc w:val="both"/>
        <w:rPr>
          <w:b/>
          <w:i/>
          <w:szCs w:val="28"/>
        </w:rPr>
      </w:pPr>
      <w:r>
        <w:rPr>
          <w:b/>
          <w:i/>
          <w:szCs w:val="28"/>
        </w:rPr>
        <w:t>2</w:t>
      </w:r>
      <w:r w:rsidR="007E3BD0" w:rsidRPr="007E3BD0">
        <w:rPr>
          <w:b/>
          <w:i/>
          <w:szCs w:val="28"/>
        </w:rPr>
        <w:t xml:space="preserve">. </w:t>
      </w:r>
      <w:r w:rsidR="007E3BD0">
        <w:rPr>
          <w:b/>
          <w:i/>
          <w:szCs w:val="28"/>
        </w:rPr>
        <w:t>С</w:t>
      </w:r>
      <w:r w:rsidR="007E3BD0" w:rsidRPr="007E3BD0">
        <w:rPr>
          <w:b/>
          <w:i/>
          <w:szCs w:val="28"/>
        </w:rPr>
        <w:t xml:space="preserve">оответствие информации об объеме финансового обеспечения,  включенной в планы закупок, информации об объеме финансового обеспечения для осуществления закупок, утвержденном и доведенном до </w:t>
      </w:r>
      <w:r w:rsidR="007E3BD0" w:rsidRPr="007E3BD0">
        <w:rPr>
          <w:b/>
          <w:i/>
          <w:szCs w:val="28"/>
        </w:rPr>
        <w:lastRenderedPageBreak/>
        <w:t>муниципального заказчика</w:t>
      </w:r>
      <w:r w:rsidR="007E3BD0">
        <w:rPr>
          <w:b/>
          <w:i/>
          <w:szCs w:val="28"/>
        </w:rPr>
        <w:t>.</w:t>
      </w:r>
    </w:p>
    <w:p w:rsidR="003E7BD3" w:rsidRPr="00086636" w:rsidRDefault="003E7BD3" w:rsidP="003E7BD3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6636">
        <w:rPr>
          <w:sz w:val="28"/>
          <w:szCs w:val="28"/>
        </w:rPr>
        <w:t>ункт 7.</w:t>
      </w:r>
      <w:r>
        <w:rPr>
          <w:sz w:val="28"/>
          <w:szCs w:val="28"/>
        </w:rPr>
        <w:t xml:space="preserve"> статьи 17 Федерального Закона 44-ФЗ гласит:</w:t>
      </w:r>
      <w:r w:rsidRPr="00086636">
        <w:rPr>
          <w:sz w:val="28"/>
          <w:szCs w:val="28"/>
        </w:rPr>
        <w:t xml:space="preserve"> </w:t>
      </w:r>
      <w:proofErr w:type="gramStart"/>
      <w:r w:rsidRPr="00086636">
        <w:rPr>
          <w:sz w:val="28"/>
          <w:szCs w:val="28"/>
        </w:rPr>
        <w:t xml:space="preserve">План закупок формируется государственным или муниципальным заказчиком в соответствии с требованиями настоящей статьи в процессе составления и рассмотрения проектов бюджетов бюджетной системы Российской Федерации с учетом положений </w:t>
      </w:r>
      <w:hyperlink r:id="rId8" w:history="1">
        <w:r w:rsidRPr="00086636">
          <w:rPr>
            <w:sz w:val="28"/>
            <w:szCs w:val="28"/>
          </w:rPr>
          <w:t>бюджетного законодательства</w:t>
        </w:r>
      </w:hyperlink>
      <w:r w:rsidRPr="00086636">
        <w:rPr>
          <w:sz w:val="28"/>
          <w:szCs w:val="28"/>
        </w:rPr>
        <w:t xml:space="preserve"> Российской Федерации и </w:t>
      </w:r>
      <w:r w:rsidRPr="00E905DF">
        <w:rPr>
          <w:sz w:val="28"/>
          <w:szCs w:val="28"/>
        </w:rPr>
        <w:t>утверждается в течение десяти рабочих дней после доведения до государственного или муниципального заказчика объема прав в денежном</w:t>
      </w:r>
      <w:r w:rsidRPr="00E905DF">
        <w:rPr>
          <w:i/>
          <w:sz w:val="28"/>
          <w:szCs w:val="28"/>
        </w:rPr>
        <w:t xml:space="preserve"> </w:t>
      </w:r>
      <w:r w:rsidRPr="00E905DF">
        <w:rPr>
          <w:sz w:val="28"/>
          <w:szCs w:val="28"/>
        </w:rPr>
        <w:t xml:space="preserve">выражении на принятие и (или) исполнение обязательств </w:t>
      </w:r>
      <w:r w:rsidRPr="005B2091">
        <w:rPr>
          <w:sz w:val="28"/>
          <w:szCs w:val="28"/>
        </w:rPr>
        <w:t>в соответствии с бюджетным</w:t>
      </w:r>
      <w:proofErr w:type="gramEnd"/>
      <w:r w:rsidRPr="005B2091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</w:t>
      </w:r>
      <w:r w:rsidRPr="00086636">
        <w:rPr>
          <w:sz w:val="28"/>
          <w:szCs w:val="28"/>
        </w:rPr>
        <w:t>Российской Федерации.</w:t>
      </w:r>
    </w:p>
    <w:p w:rsidR="003E7BD3" w:rsidRPr="007E3BD0" w:rsidRDefault="003E7BD3" w:rsidP="003E7BD3">
      <w:pPr>
        <w:pStyle w:val="ConsPlusNormal"/>
        <w:ind w:firstLine="540"/>
        <w:jc w:val="both"/>
        <w:rPr>
          <w:b/>
          <w:i/>
          <w:szCs w:val="28"/>
        </w:rPr>
      </w:pPr>
      <w:r>
        <w:t xml:space="preserve">В </w:t>
      </w:r>
      <w:r w:rsidRPr="00086636">
        <w:rPr>
          <w:szCs w:val="28"/>
        </w:rPr>
        <w:t>этой связи необходимо отметить, что статья 6 Бюджетного Кодекса РФ, а так же  Статья 3  Положения о бюджетном процессе в муниципальном районе «</w:t>
      </w:r>
      <w:proofErr w:type="spellStart"/>
      <w:r w:rsidRPr="00086636">
        <w:rPr>
          <w:szCs w:val="28"/>
        </w:rPr>
        <w:t>Железногорский</w:t>
      </w:r>
      <w:proofErr w:type="spellEnd"/>
      <w:r w:rsidRPr="00086636">
        <w:rPr>
          <w:szCs w:val="28"/>
        </w:rPr>
        <w:t xml:space="preserve"> район» Курской области </w:t>
      </w:r>
      <w:r>
        <w:rPr>
          <w:szCs w:val="28"/>
        </w:rPr>
        <w:t>определяют</w:t>
      </w:r>
      <w:r w:rsidRPr="00086636">
        <w:rPr>
          <w:szCs w:val="28"/>
        </w:rPr>
        <w:t xml:space="preserve"> </w:t>
      </w:r>
      <w:r w:rsidRPr="00E905DF">
        <w:rPr>
          <w:szCs w:val="28"/>
        </w:rPr>
        <w:t>лимит бюджетных обязательств</w:t>
      </w:r>
      <w:r w:rsidRPr="00086636">
        <w:rPr>
          <w:szCs w:val="28"/>
        </w:rPr>
        <w:t xml:space="preserve"> - </w:t>
      </w:r>
      <w:r w:rsidRPr="00E905DF">
        <w:rPr>
          <w:szCs w:val="28"/>
        </w:rPr>
        <w:t>объем прав в денежном выражении</w:t>
      </w:r>
      <w:r w:rsidRPr="00E905DF">
        <w:rPr>
          <w:i/>
          <w:szCs w:val="28"/>
        </w:rPr>
        <w:t>.</w:t>
      </w:r>
    </w:p>
    <w:p w:rsidR="003E7BD3" w:rsidRDefault="003E7BD3" w:rsidP="007C6C35">
      <w:pPr>
        <w:ind w:firstLine="709"/>
        <w:jc w:val="both"/>
      </w:pPr>
      <w:r>
        <w:t xml:space="preserve">Администрацией </w:t>
      </w:r>
      <w:proofErr w:type="spellStart"/>
      <w:r w:rsidRPr="007F216A">
        <w:t>Железногорского</w:t>
      </w:r>
      <w:proofErr w:type="spellEnd"/>
      <w:r w:rsidRPr="007F216A">
        <w:t xml:space="preserve"> района Курской области</w:t>
      </w:r>
      <w:r>
        <w:t xml:space="preserve"> </w:t>
      </w:r>
      <w:r w:rsidR="00E905DF">
        <w:t>Уведомления  о лимитах бюджетных обязательств за проверяемый период представлены. Исследовано У</w:t>
      </w:r>
      <w:r>
        <w:t>ведомление №001 о лимитах бюджетных обязательств на 2018 год</w:t>
      </w:r>
      <w:r w:rsidR="00E905DF">
        <w:t xml:space="preserve"> от 25.12.2017 года на 01.01.2018 года</w:t>
      </w:r>
      <w:r w:rsidR="007C6C35">
        <w:t xml:space="preserve"> (далее Уведомление о лимитах)</w:t>
      </w:r>
      <w:r>
        <w:t xml:space="preserve">. </w:t>
      </w:r>
    </w:p>
    <w:p w:rsidR="00946C1F" w:rsidRDefault="007E3BD0" w:rsidP="00831E19">
      <w:pPr>
        <w:pStyle w:val="ConsPlusNormal"/>
        <w:ind w:firstLine="540"/>
        <w:jc w:val="both"/>
      </w:pPr>
      <w:r>
        <w:t>Выборочным методом проведена проверка сопоставления позиций плана закупок с уведомлением №001 о лимитах бюджетных обязательств на 2018 год</w:t>
      </w:r>
      <w:r w:rsidR="00DE3E10">
        <w:t>:</w:t>
      </w:r>
      <w:r>
        <w:t xml:space="preserve"> </w:t>
      </w:r>
    </w:p>
    <w:p w:rsidR="00DE3E10" w:rsidRDefault="00DE3E10" w:rsidP="00831E19">
      <w:pPr>
        <w:pStyle w:val="ConsPlusNormal"/>
        <w:ind w:firstLine="540"/>
        <w:jc w:val="both"/>
      </w:pPr>
      <w:r>
        <w:t>- п</w:t>
      </w:r>
      <w:r w:rsidR="007E3BD0">
        <w:t xml:space="preserve">озиция </w:t>
      </w:r>
      <w:r>
        <w:t xml:space="preserve">плана закупок </w:t>
      </w:r>
      <w:r w:rsidR="007E3BD0">
        <w:t>по коду 001 0104 73100С1402 242</w:t>
      </w:r>
      <w:r>
        <w:t xml:space="preserve"> на сумму 198000,00 рублей</w:t>
      </w:r>
      <w:r w:rsidR="007C6C35">
        <w:t>,</w:t>
      </w:r>
      <w:r>
        <w:t xml:space="preserve"> соответствует </w:t>
      </w:r>
      <w:r w:rsidR="00E905DF">
        <w:t xml:space="preserve">аналогичному коду </w:t>
      </w:r>
      <w:r w:rsidR="00627722">
        <w:t xml:space="preserve">расходов </w:t>
      </w:r>
      <w:r w:rsidR="00E905DF">
        <w:t xml:space="preserve">в </w:t>
      </w:r>
      <w:r>
        <w:t>уведомлени</w:t>
      </w:r>
      <w:r w:rsidR="00E905DF">
        <w:t>и</w:t>
      </w:r>
      <w:r>
        <w:t xml:space="preserve"> №001 о лимитах бюджетных обязательств на 2018 год «Закупка товаров, работ, услуг в сфере информационно-коммуникационных техно</w:t>
      </w:r>
      <w:r w:rsidR="003E7BD3">
        <w:t>ло</w:t>
      </w:r>
      <w:r>
        <w:t>гий</w:t>
      </w:r>
      <w:r w:rsidR="003E7BD3">
        <w:t>»</w:t>
      </w:r>
      <w:r>
        <w:t>;</w:t>
      </w:r>
    </w:p>
    <w:p w:rsidR="003E7BD3" w:rsidRDefault="00DE3E10" w:rsidP="00831E19">
      <w:pPr>
        <w:pStyle w:val="ConsPlusNormal"/>
        <w:ind w:firstLine="540"/>
        <w:jc w:val="both"/>
      </w:pPr>
      <w:r>
        <w:t>-  позиция плана закупок по коду 001 0104 73100С1402 244 на сумму 249850,00 рублей</w:t>
      </w:r>
      <w:r w:rsidR="007C6C35">
        <w:t>,</w:t>
      </w:r>
      <w:r>
        <w:t xml:space="preserve"> соответствует </w:t>
      </w:r>
      <w:r w:rsidR="00627722">
        <w:t xml:space="preserve">аналогичному коду расходов в уведомлении </w:t>
      </w:r>
      <w:r>
        <w:t>№001 о лимитах бюджетных обязательств на 2018 год «</w:t>
      </w:r>
      <w:r w:rsidR="003E7BD3">
        <w:t>Прочая закупка товаров, работ и услуг для обеспечения государственных (муниципальных) нужд»</w:t>
      </w:r>
      <w:r w:rsidR="001F6434">
        <w:t>.</w:t>
      </w:r>
    </w:p>
    <w:p w:rsidR="007C6C35" w:rsidRDefault="007C6C35" w:rsidP="00831E19">
      <w:pPr>
        <w:pStyle w:val="ConsPlusNormal"/>
        <w:ind w:firstLine="540"/>
        <w:jc w:val="both"/>
      </w:pPr>
      <w:r>
        <w:t>Нарушений не установлено.</w:t>
      </w:r>
    </w:p>
    <w:p w:rsidR="00437BC4" w:rsidRDefault="00437BC4" w:rsidP="00831E19">
      <w:pPr>
        <w:pStyle w:val="ConsPlusNormal"/>
        <w:ind w:firstLine="540"/>
        <w:jc w:val="both"/>
      </w:pPr>
    </w:p>
    <w:p w:rsidR="00434FA6" w:rsidRDefault="00627722" w:rsidP="00831E19">
      <w:pPr>
        <w:pStyle w:val="ConsPlusNormal"/>
        <w:ind w:firstLine="540"/>
        <w:jc w:val="both"/>
        <w:rPr>
          <w:b/>
          <w:i/>
          <w:szCs w:val="28"/>
        </w:rPr>
      </w:pPr>
      <w:r>
        <w:rPr>
          <w:b/>
          <w:i/>
          <w:szCs w:val="28"/>
        </w:rPr>
        <w:t>3</w:t>
      </w:r>
      <w:r w:rsidR="00434FA6" w:rsidRPr="00434FA6">
        <w:rPr>
          <w:b/>
          <w:i/>
          <w:szCs w:val="28"/>
        </w:rPr>
        <w:t xml:space="preserve">. </w:t>
      </w:r>
      <w:r w:rsidR="00434FA6">
        <w:rPr>
          <w:b/>
          <w:i/>
          <w:szCs w:val="28"/>
        </w:rPr>
        <w:t>С</w:t>
      </w:r>
      <w:r w:rsidR="00434FA6" w:rsidRPr="00434FA6">
        <w:rPr>
          <w:b/>
          <w:i/>
          <w:szCs w:val="28"/>
        </w:rPr>
        <w:t xml:space="preserve">облюдение требований, касающихся участия в закупках субъектов малого предпринимательства, социально ориентированных некоммерческих </w:t>
      </w:r>
      <w:r w:rsidR="0097255C">
        <w:rPr>
          <w:b/>
          <w:i/>
          <w:szCs w:val="28"/>
        </w:rPr>
        <w:t>организаций.</w:t>
      </w:r>
    </w:p>
    <w:p w:rsidR="006C5E83" w:rsidRPr="006C5E83" w:rsidRDefault="006C5E83" w:rsidP="006C5E83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6C5E83">
        <w:rPr>
          <w:rFonts w:eastAsiaTheme="minorHAnsi"/>
          <w:sz w:val="28"/>
          <w:szCs w:val="28"/>
          <w:lang w:eastAsia="en-US"/>
        </w:rPr>
        <w:t xml:space="preserve">Согласно части 1 статьи 30 </w:t>
      </w:r>
      <w:r w:rsidRPr="006C5E83">
        <w:rPr>
          <w:sz w:val="28"/>
          <w:szCs w:val="28"/>
        </w:rPr>
        <w:t>Федерального закона № 44-ФЗ</w:t>
      </w:r>
      <w:r w:rsidRPr="006C5E83">
        <w:rPr>
          <w:rFonts w:eastAsiaTheme="minorHAnsi"/>
          <w:sz w:val="28"/>
          <w:szCs w:val="28"/>
          <w:lang w:eastAsia="en-US"/>
        </w:rPr>
        <w:t xml:space="preserve"> 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</w:t>
      </w:r>
      <w:hyperlink w:anchor="sub_3166" w:history="1">
        <w:r w:rsidRPr="006C5E83">
          <w:rPr>
            <w:rFonts w:eastAsiaTheme="minorHAnsi"/>
            <w:sz w:val="28"/>
            <w:szCs w:val="28"/>
            <w:lang w:eastAsia="en-US"/>
          </w:rPr>
          <w:t>совокупного годового объема закупок</w:t>
        </w:r>
      </w:hyperlink>
      <w:r w:rsidRPr="006C5E83">
        <w:rPr>
          <w:rFonts w:eastAsiaTheme="minorHAnsi"/>
          <w:sz w:val="28"/>
          <w:szCs w:val="28"/>
          <w:lang w:eastAsia="en-US"/>
        </w:rPr>
        <w:t xml:space="preserve">, рассчитанного с учетом </w:t>
      </w:r>
      <w:hyperlink w:anchor="sub_30111" w:history="1">
        <w:r w:rsidRPr="006C5E83">
          <w:rPr>
            <w:rFonts w:eastAsiaTheme="minorHAnsi"/>
            <w:sz w:val="28"/>
            <w:szCs w:val="28"/>
            <w:lang w:eastAsia="en-US"/>
          </w:rPr>
          <w:t>части 1.1</w:t>
        </w:r>
      </w:hyperlink>
      <w:r w:rsidRPr="006C5E83">
        <w:rPr>
          <w:rFonts w:eastAsiaTheme="minorHAnsi"/>
          <w:sz w:val="28"/>
          <w:szCs w:val="28"/>
          <w:lang w:eastAsia="en-US"/>
        </w:rPr>
        <w:t xml:space="preserve"> настоящей статьи, путем:</w:t>
      </w:r>
    </w:p>
    <w:p w:rsidR="006C5E83" w:rsidRPr="006C5E83" w:rsidRDefault="006C5E83" w:rsidP="006C5E83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0" w:name="sub_30101"/>
      <w:r w:rsidRPr="006C5E83">
        <w:rPr>
          <w:rFonts w:eastAsiaTheme="minorHAnsi"/>
          <w:sz w:val="28"/>
          <w:szCs w:val="28"/>
          <w:lang w:eastAsia="en-US"/>
        </w:rPr>
        <w:t xml:space="preserve"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</w:t>
      </w:r>
      <w:r w:rsidRPr="006C5E83">
        <w:rPr>
          <w:rFonts w:eastAsiaTheme="minorHAnsi"/>
          <w:sz w:val="28"/>
          <w:szCs w:val="28"/>
          <w:lang w:eastAsia="en-US"/>
        </w:rPr>
        <w:lastRenderedPageBreak/>
        <w:t>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6C5E83" w:rsidRDefault="006C5E83" w:rsidP="006C5E83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1" w:name="sub_30102"/>
      <w:bookmarkEnd w:id="0"/>
      <w:r w:rsidRPr="006C5E83">
        <w:rPr>
          <w:rFonts w:eastAsiaTheme="minorHAnsi"/>
          <w:sz w:val="28"/>
          <w:szCs w:val="28"/>
          <w:lang w:eastAsia="en-US"/>
        </w:rPr>
        <w:t xml:space="preserve">2) осуществления закупок с учетом положений </w:t>
      </w:r>
      <w:hyperlink w:anchor="sub_3050" w:history="1">
        <w:r w:rsidRPr="006C5E83">
          <w:rPr>
            <w:rFonts w:eastAsiaTheme="minorHAnsi"/>
            <w:sz w:val="28"/>
            <w:szCs w:val="28"/>
            <w:lang w:eastAsia="en-US"/>
          </w:rPr>
          <w:t>части 5</w:t>
        </w:r>
      </w:hyperlink>
      <w:r w:rsidRPr="006C5E83">
        <w:rPr>
          <w:rFonts w:eastAsiaTheme="minorHAnsi"/>
          <w:sz w:val="28"/>
          <w:szCs w:val="28"/>
          <w:lang w:eastAsia="en-US"/>
        </w:rPr>
        <w:t xml:space="preserve"> настоящей статьи.</w:t>
      </w:r>
    </w:p>
    <w:p w:rsidR="001F6434" w:rsidRPr="001F6434" w:rsidRDefault="001F6434" w:rsidP="001F643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1F643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данной </w:t>
      </w:r>
      <w:r w:rsidRPr="001F6434">
        <w:rPr>
          <w:sz w:val="28"/>
          <w:szCs w:val="28"/>
          <w:shd w:val="clear" w:color="auto" w:fill="FFFFFF"/>
        </w:rPr>
        <w:t>обязанностью  осуществления закупок  у</w:t>
      </w:r>
      <w:r w:rsidRPr="001F6434">
        <w:rPr>
          <w:b/>
          <w:sz w:val="28"/>
          <w:szCs w:val="28"/>
        </w:rPr>
        <w:t xml:space="preserve"> </w:t>
      </w:r>
      <w:r w:rsidRPr="001F6434">
        <w:rPr>
          <w:sz w:val="28"/>
          <w:szCs w:val="28"/>
        </w:rPr>
        <w:t xml:space="preserve">субъектов малого предпринимательства, социально ориентированных некоммерческих организаций </w:t>
      </w:r>
      <w:r w:rsidRPr="001F6434">
        <w:rPr>
          <w:sz w:val="28"/>
          <w:szCs w:val="28"/>
          <w:shd w:val="clear" w:color="auto" w:fill="FFFFFF"/>
        </w:rPr>
        <w:t>в объеме не менее чем пятнадцать процентов </w:t>
      </w:r>
      <w:hyperlink r:id="rId9" w:anchor="/document/70353464/entry/3166" w:history="1">
        <w:r w:rsidRPr="001F643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совокупного годового объема закупок</w:t>
        </w:r>
      </w:hyperlink>
      <w:r w:rsidRPr="001F6434">
        <w:rPr>
          <w:sz w:val="28"/>
          <w:szCs w:val="28"/>
        </w:rPr>
        <w:t xml:space="preserve">, Администрация </w:t>
      </w:r>
      <w:proofErr w:type="spellStart"/>
      <w:r w:rsidRPr="001F6434">
        <w:rPr>
          <w:sz w:val="28"/>
          <w:szCs w:val="28"/>
        </w:rPr>
        <w:t>Железногорского</w:t>
      </w:r>
      <w:proofErr w:type="spellEnd"/>
      <w:r w:rsidRPr="001F6434">
        <w:rPr>
          <w:sz w:val="28"/>
          <w:szCs w:val="28"/>
        </w:rPr>
        <w:t xml:space="preserve"> района указывает данное преимущество при проведении каждой конкурентной процедуры (электронный аукцион, запрос котировок, запрос предложений).</w:t>
      </w:r>
    </w:p>
    <w:p w:rsidR="001F6434" w:rsidRDefault="001F6434" w:rsidP="006C5E83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Нарушений не установлено.</w:t>
      </w:r>
    </w:p>
    <w:p w:rsidR="002107EF" w:rsidRDefault="002107EF" w:rsidP="006C5E83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2C4E83" w:rsidRDefault="002C4E83" w:rsidP="002C4E83">
      <w:pPr>
        <w:tabs>
          <w:tab w:val="center" w:pos="4677"/>
          <w:tab w:val="left" w:pos="6201"/>
        </w:tabs>
        <w:rPr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         </w:t>
      </w:r>
      <w:r w:rsidR="00627722">
        <w:rPr>
          <w:rFonts w:eastAsiaTheme="minorHAnsi"/>
          <w:b/>
          <w:i/>
          <w:sz w:val="28"/>
          <w:szCs w:val="28"/>
          <w:lang w:eastAsia="en-US"/>
        </w:rPr>
        <w:t>4</w:t>
      </w:r>
      <w:r w:rsidR="002107EF" w:rsidRPr="002107EF">
        <w:rPr>
          <w:rFonts w:eastAsiaTheme="minorHAnsi"/>
          <w:b/>
          <w:i/>
          <w:sz w:val="28"/>
          <w:szCs w:val="28"/>
          <w:lang w:eastAsia="en-US"/>
        </w:rPr>
        <w:t>.</w:t>
      </w:r>
      <w:r w:rsidRPr="002C4E83">
        <w:rPr>
          <w:sz w:val="22"/>
        </w:rPr>
        <w:t xml:space="preserve"> </w:t>
      </w:r>
      <w:r>
        <w:rPr>
          <w:sz w:val="22"/>
        </w:rPr>
        <w:t xml:space="preserve"> </w:t>
      </w:r>
      <w:r w:rsidRPr="002C4E83">
        <w:rPr>
          <w:b/>
          <w:i/>
          <w:sz w:val="28"/>
          <w:szCs w:val="28"/>
        </w:rPr>
        <w:t>Применения управлением мер ответственности и совершения иных действий в случае нарушения поставщиком (подрядчиком, исполнителем) условий контракта</w:t>
      </w:r>
      <w:r>
        <w:rPr>
          <w:b/>
          <w:i/>
          <w:sz w:val="28"/>
          <w:szCs w:val="28"/>
        </w:rPr>
        <w:t>.</w:t>
      </w:r>
    </w:p>
    <w:p w:rsidR="001864F8" w:rsidRDefault="005103EB" w:rsidP="001864F8">
      <w:pPr>
        <w:pStyle w:val="ConsPlusNormal"/>
        <w:ind w:firstLine="540"/>
        <w:jc w:val="both"/>
      </w:pPr>
      <w:r>
        <w:t xml:space="preserve"> </w:t>
      </w:r>
      <w:proofErr w:type="gramStart"/>
      <w:r w:rsidR="002A7BD0">
        <w:t>Согласно статьи</w:t>
      </w:r>
      <w:proofErr w:type="gramEnd"/>
      <w:r w:rsidR="002A7BD0">
        <w:t xml:space="preserve"> 34 </w:t>
      </w:r>
      <w:r w:rsidR="002A7BD0" w:rsidRPr="006C5E83">
        <w:rPr>
          <w:szCs w:val="28"/>
        </w:rPr>
        <w:t>Федерального закона №44-ФЗ</w:t>
      </w:r>
      <w:r w:rsidR="002A7BD0">
        <w:t xml:space="preserve">, которая предусматривает включение в контракт обязательного условия об ответственности сторон; статьи 94 </w:t>
      </w:r>
      <w:r w:rsidR="002A7BD0" w:rsidRPr="006C5E83">
        <w:rPr>
          <w:szCs w:val="28"/>
        </w:rPr>
        <w:t>Федерального закона № 44-ФЗ</w:t>
      </w:r>
      <w:r w:rsidR="002A7BD0">
        <w:t xml:space="preserve">, которая предусматривает комплекс </w:t>
      </w:r>
      <w:proofErr w:type="gramStart"/>
      <w:r w:rsidR="002A7BD0">
        <w:t>мер, реализуемых после заключения контракта на стадии его исполнения и включает</w:t>
      </w:r>
      <w:proofErr w:type="gramEnd"/>
      <w:r w:rsidR="002A7BD0">
        <w:t xml:space="preserve"> в себя, в том числе, применение мер ответственности в случае нарушения поставщиком или заказчиком условий контракта</w:t>
      </w:r>
      <w:r w:rsidR="0091301F">
        <w:t xml:space="preserve">, </w:t>
      </w:r>
      <w:r w:rsidR="002C4E83">
        <w:t>Администраци</w:t>
      </w:r>
      <w:r w:rsidR="0091301F">
        <w:t>я</w:t>
      </w:r>
      <w:r w:rsidR="002C4E83">
        <w:t xml:space="preserve"> </w:t>
      </w:r>
      <w:proofErr w:type="spellStart"/>
      <w:r w:rsidR="002C4E83">
        <w:t>Железногорского</w:t>
      </w:r>
      <w:proofErr w:type="spellEnd"/>
      <w:r w:rsidR="002C4E83">
        <w:t xml:space="preserve"> района Курской области </w:t>
      </w:r>
      <w:r w:rsidR="0091301F">
        <w:t xml:space="preserve">предусматривает включение вышеуказанных требований в муниципальные контракты. </w:t>
      </w:r>
      <w:r w:rsidR="001864F8">
        <w:t xml:space="preserve"> </w:t>
      </w:r>
    </w:p>
    <w:p w:rsidR="002C4E83" w:rsidRDefault="001864F8" w:rsidP="001864F8">
      <w:pPr>
        <w:pStyle w:val="ConsPlusNormal"/>
        <w:ind w:firstLine="540"/>
        <w:jc w:val="both"/>
        <w:rPr>
          <w:szCs w:val="28"/>
        </w:rPr>
      </w:pPr>
      <w:r>
        <w:t xml:space="preserve"> </w:t>
      </w:r>
      <w:r w:rsidR="002C4E83" w:rsidRPr="002C4E83">
        <w:rPr>
          <w:szCs w:val="28"/>
        </w:rPr>
        <w:t xml:space="preserve">За период с 01.01.2018 г. по 30.06.2018 г.  случаи нарушения поставщиком (подрядчиком, исполнителем) условий контракта в Администрации </w:t>
      </w:r>
      <w:proofErr w:type="spellStart"/>
      <w:r w:rsidR="002C4E83" w:rsidRPr="002C4E83">
        <w:rPr>
          <w:szCs w:val="28"/>
        </w:rPr>
        <w:t>Ж</w:t>
      </w:r>
      <w:r w:rsidR="00627722">
        <w:rPr>
          <w:szCs w:val="28"/>
        </w:rPr>
        <w:t>елезногорского</w:t>
      </w:r>
      <w:proofErr w:type="spellEnd"/>
      <w:r w:rsidR="00627722">
        <w:rPr>
          <w:szCs w:val="28"/>
        </w:rPr>
        <w:t xml:space="preserve"> района выборочным методом не установлены</w:t>
      </w:r>
      <w:r w:rsidR="002C4E83" w:rsidRPr="002C4E83">
        <w:rPr>
          <w:szCs w:val="28"/>
        </w:rPr>
        <w:t xml:space="preserve">. </w:t>
      </w:r>
    </w:p>
    <w:p w:rsidR="002C4E83" w:rsidRDefault="002C4E83" w:rsidP="002C4E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4E83">
        <w:rPr>
          <w:sz w:val="28"/>
          <w:szCs w:val="28"/>
        </w:rPr>
        <w:t>рименени</w:t>
      </w:r>
      <w:r>
        <w:rPr>
          <w:sz w:val="28"/>
          <w:szCs w:val="28"/>
        </w:rPr>
        <w:t>е</w:t>
      </w:r>
      <w:r w:rsidRPr="002C4E83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к поставщику </w:t>
      </w:r>
      <w:r w:rsidRPr="002C4E83">
        <w:rPr>
          <w:sz w:val="28"/>
          <w:szCs w:val="28"/>
        </w:rPr>
        <w:t>(подрядчик</w:t>
      </w:r>
      <w:r>
        <w:rPr>
          <w:sz w:val="28"/>
          <w:szCs w:val="28"/>
        </w:rPr>
        <w:t>у</w:t>
      </w:r>
      <w:r w:rsidRPr="002C4E83">
        <w:rPr>
          <w:sz w:val="28"/>
          <w:szCs w:val="28"/>
        </w:rPr>
        <w:t>, исполнител</w:t>
      </w:r>
      <w:r>
        <w:rPr>
          <w:sz w:val="28"/>
          <w:szCs w:val="28"/>
        </w:rPr>
        <w:t>ю</w:t>
      </w:r>
      <w:r w:rsidRPr="002C4E83">
        <w:rPr>
          <w:sz w:val="28"/>
          <w:szCs w:val="28"/>
        </w:rPr>
        <w:t xml:space="preserve">) </w:t>
      </w:r>
      <w:r w:rsidR="00627722">
        <w:rPr>
          <w:sz w:val="28"/>
          <w:szCs w:val="28"/>
        </w:rPr>
        <w:t>за проверяемый период</w:t>
      </w:r>
      <w:r>
        <w:rPr>
          <w:sz w:val="28"/>
          <w:szCs w:val="28"/>
        </w:rPr>
        <w:t xml:space="preserve"> не осуществлялось.</w:t>
      </w:r>
    </w:p>
    <w:p w:rsidR="005D1073" w:rsidRPr="002C4E83" w:rsidRDefault="005D1073" w:rsidP="002C4E83">
      <w:pPr>
        <w:ind w:firstLine="708"/>
        <w:jc w:val="both"/>
        <w:rPr>
          <w:sz w:val="28"/>
          <w:szCs w:val="28"/>
        </w:rPr>
      </w:pPr>
    </w:p>
    <w:p w:rsidR="002C4E83" w:rsidRPr="002C4E83" w:rsidRDefault="002C4E83" w:rsidP="002C4E83">
      <w:pPr>
        <w:tabs>
          <w:tab w:val="center" w:pos="4677"/>
          <w:tab w:val="left" w:pos="620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2"/>
        </w:rPr>
        <w:t xml:space="preserve">              </w:t>
      </w:r>
      <w:r w:rsidR="005D1073" w:rsidRPr="005D1073">
        <w:rPr>
          <w:b/>
          <w:sz w:val="28"/>
          <w:szCs w:val="28"/>
        </w:rPr>
        <w:t>5</w:t>
      </w:r>
      <w:r w:rsidRPr="002C4E83">
        <w:rPr>
          <w:b/>
          <w:i/>
          <w:sz w:val="28"/>
          <w:szCs w:val="28"/>
        </w:rPr>
        <w:t>.Соответствие поставленного товара, выполненной работы (ее результата) или оказанной услуги условиям контракта за период с 01.01.2018 г. по  30.06.2018 г.</w:t>
      </w:r>
    </w:p>
    <w:p w:rsidR="001864F8" w:rsidRDefault="001864F8" w:rsidP="001864F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пунктом 3 статьи 94 проверка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30505A">
        <w:rPr>
          <w:sz w:val="28"/>
          <w:szCs w:val="28"/>
          <w:u w:val="single"/>
        </w:rPr>
        <w:t>обязан</w:t>
      </w:r>
      <w:r>
        <w:rPr>
          <w:sz w:val="28"/>
          <w:szCs w:val="28"/>
        </w:rPr>
        <w:t xml:space="preserve">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настоящим Федеральным законом. </w:t>
      </w:r>
    </w:p>
    <w:p w:rsidR="001864F8" w:rsidRDefault="001864F8" w:rsidP="001864F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Распоряжением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от 29</w:t>
      </w:r>
      <w:r w:rsidRPr="00EF169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F169F">
        <w:rPr>
          <w:sz w:val="28"/>
          <w:szCs w:val="28"/>
        </w:rPr>
        <w:t>.2017</w:t>
      </w:r>
      <w:r>
        <w:rPr>
          <w:sz w:val="28"/>
          <w:szCs w:val="28"/>
        </w:rPr>
        <w:t xml:space="preserve"> года </w:t>
      </w:r>
      <w:r w:rsidRPr="00551033">
        <w:rPr>
          <w:sz w:val="28"/>
          <w:szCs w:val="28"/>
        </w:rPr>
        <w:t>№</w:t>
      </w:r>
      <w:r>
        <w:rPr>
          <w:sz w:val="28"/>
          <w:szCs w:val="28"/>
        </w:rPr>
        <w:t>497-р</w:t>
      </w:r>
      <w:r w:rsidRPr="00EF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обязанности по проведению экспертизы предоставленных поставщиком (подрядчиком, исполнителем) </w:t>
      </w:r>
      <w:r>
        <w:rPr>
          <w:sz w:val="28"/>
          <w:szCs w:val="28"/>
        </w:rPr>
        <w:lastRenderedPageBreak/>
        <w:t>результатов, предусмотренных контрактом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ервого заместителя Главы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области. </w:t>
      </w:r>
    </w:p>
    <w:p w:rsidR="001864F8" w:rsidRDefault="001864F8" w:rsidP="001864F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Выборочным методом проведена проверка проведения экспертиз товаров, работ, услуг:</w:t>
      </w:r>
    </w:p>
    <w:p w:rsidR="007371F3" w:rsidRDefault="001864F8" w:rsidP="001864F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муниципальному контракту от 09</w:t>
      </w:r>
      <w:r w:rsidRPr="00EF169F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Pr="00EF169F">
        <w:rPr>
          <w:sz w:val="28"/>
          <w:szCs w:val="28"/>
        </w:rPr>
        <w:t>ря</w:t>
      </w:r>
      <w:r>
        <w:rPr>
          <w:sz w:val="28"/>
          <w:szCs w:val="28"/>
        </w:rPr>
        <w:t xml:space="preserve"> 2018 года №409-П за период проверяемый период услуга оказана, о чем свидетельствуют Акты выполненных работ.</w:t>
      </w:r>
    </w:p>
    <w:p w:rsidR="001864F8" w:rsidRDefault="001864F8" w:rsidP="001864F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Предоставленные поставщиком (подрядчиком, исполнителем) результаты, предусмотренные контрактом, в части их соответствия условиям контракта соблюдены, о чем свидетельствует </w:t>
      </w:r>
      <w:r w:rsidR="007371F3">
        <w:rPr>
          <w:sz w:val="28"/>
          <w:szCs w:val="28"/>
        </w:rPr>
        <w:t xml:space="preserve">штамп с </w:t>
      </w:r>
      <w:r>
        <w:rPr>
          <w:sz w:val="28"/>
          <w:szCs w:val="28"/>
        </w:rPr>
        <w:t xml:space="preserve"> запись</w:t>
      </w:r>
      <w:r w:rsidR="007371F3">
        <w:rPr>
          <w:sz w:val="28"/>
          <w:szCs w:val="28"/>
        </w:rPr>
        <w:t>ю</w:t>
      </w:r>
      <w:r>
        <w:rPr>
          <w:sz w:val="28"/>
          <w:szCs w:val="28"/>
        </w:rPr>
        <w:t xml:space="preserve"> на документах, подтверждающих поставку товаров (работ, услуг).    Нарушений по проведению экспертиз </w:t>
      </w:r>
      <w:r w:rsidRPr="004B6FC5">
        <w:rPr>
          <w:sz w:val="28"/>
          <w:szCs w:val="28"/>
        </w:rPr>
        <w:t>результатов, предусмотренных контракт</w:t>
      </w:r>
      <w:r>
        <w:rPr>
          <w:sz w:val="28"/>
          <w:szCs w:val="28"/>
        </w:rPr>
        <w:t>а</w:t>
      </w:r>
      <w:r w:rsidRPr="004B6FC5">
        <w:rPr>
          <w:sz w:val="28"/>
          <w:szCs w:val="28"/>
        </w:rPr>
        <w:t>м</w:t>
      </w:r>
      <w:r>
        <w:rPr>
          <w:sz w:val="28"/>
          <w:szCs w:val="28"/>
        </w:rPr>
        <w:t xml:space="preserve">и согласно </w:t>
      </w:r>
      <w:r w:rsidRPr="00634319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634319">
        <w:rPr>
          <w:sz w:val="28"/>
          <w:szCs w:val="28"/>
        </w:rPr>
        <w:t xml:space="preserve"> 3 статьи 94 Федерального закона №44-ФЗ</w:t>
      </w:r>
      <w:r>
        <w:rPr>
          <w:sz w:val="28"/>
          <w:szCs w:val="28"/>
        </w:rPr>
        <w:t>, не установлено.</w:t>
      </w:r>
    </w:p>
    <w:p w:rsidR="001864F8" w:rsidRDefault="001864F8" w:rsidP="001864F8">
      <w:pPr>
        <w:jc w:val="both"/>
        <w:rPr>
          <w:b/>
          <w:sz w:val="28"/>
          <w:szCs w:val="28"/>
        </w:rPr>
      </w:pPr>
    </w:p>
    <w:p w:rsidR="002C4E83" w:rsidRPr="007371F3" w:rsidRDefault="007371F3" w:rsidP="002C4E83">
      <w:pPr>
        <w:tabs>
          <w:tab w:val="center" w:pos="4677"/>
          <w:tab w:val="left" w:pos="6201"/>
        </w:tabs>
        <w:rPr>
          <w:b/>
          <w:sz w:val="28"/>
          <w:szCs w:val="28"/>
        </w:rPr>
      </w:pPr>
      <w:r w:rsidRPr="007371F3">
        <w:rPr>
          <w:b/>
          <w:sz w:val="28"/>
          <w:szCs w:val="28"/>
        </w:rPr>
        <w:t>Вывод</w:t>
      </w:r>
    </w:p>
    <w:bookmarkEnd w:id="1"/>
    <w:p w:rsidR="003D2683" w:rsidRDefault="003D2683" w:rsidP="003D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D2683" w:rsidRPr="00232B95" w:rsidRDefault="003D2683" w:rsidP="003D2683">
      <w:pPr>
        <w:jc w:val="both"/>
        <w:rPr>
          <w:sz w:val="28"/>
          <w:szCs w:val="28"/>
        </w:rPr>
      </w:pPr>
      <w:r w:rsidRPr="00232B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32B95">
        <w:rPr>
          <w:sz w:val="28"/>
          <w:szCs w:val="28"/>
        </w:rPr>
        <w:t>В связи с тем, что нарушени</w:t>
      </w:r>
      <w:r>
        <w:rPr>
          <w:sz w:val="28"/>
          <w:szCs w:val="28"/>
        </w:rPr>
        <w:t>й</w:t>
      </w:r>
      <w:r w:rsidRPr="00232B95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данного контрольно-ревизионного мероприятия не установлено, предписание об устранении нарушений</w:t>
      </w:r>
      <w:r w:rsidRPr="00232B95">
        <w:rPr>
          <w:sz w:val="28"/>
          <w:szCs w:val="28"/>
        </w:rPr>
        <w:t xml:space="preserve"> Федерального закона №44-ФЗ направляться </w:t>
      </w:r>
      <w:r>
        <w:rPr>
          <w:sz w:val="28"/>
          <w:szCs w:val="28"/>
        </w:rPr>
        <w:t xml:space="preserve">не будет. </w:t>
      </w:r>
    </w:p>
    <w:p w:rsidR="003D2683" w:rsidRDefault="003D2683" w:rsidP="003D2683">
      <w:pPr>
        <w:jc w:val="both"/>
        <w:rPr>
          <w:sz w:val="28"/>
          <w:szCs w:val="28"/>
        </w:rPr>
      </w:pPr>
    </w:p>
    <w:p w:rsidR="007371F3" w:rsidRPr="00232B95" w:rsidRDefault="007371F3" w:rsidP="003D2683">
      <w:pPr>
        <w:jc w:val="both"/>
        <w:rPr>
          <w:sz w:val="28"/>
          <w:szCs w:val="28"/>
        </w:rPr>
      </w:pPr>
    </w:p>
    <w:p w:rsidR="007371F3" w:rsidRPr="007371F3" w:rsidRDefault="007371F3" w:rsidP="003D2683">
      <w:pPr>
        <w:jc w:val="both"/>
        <w:rPr>
          <w:sz w:val="28"/>
          <w:szCs w:val="28"/>
        </w:rPr>
      </w:pPr>
      <w:r w:rsidRPr="007371F3">
        <w:rPr>
          <w:sz w:val="28"/>
          <w:szCs w:val="28"/>
        </w:rPr>
        <w:t xml:space="preserve">Должностное лицо по проведению </w:t>
      </w:r>
    </w:p>
    <w:p w:rsidR="003D2683" w:rsidRDefault="007371F3" w:rsidP="003D2683">
      <w:pPr>
        <w:jc w:val="both"/>
        <w:rPr>
          <w:b/>
          <w:sz w:val="28"/>
          <w:szCs w:val="28"/>
        </w:rPr>
      </w:pPr>
      <w:r w:rsidRPr="007371F3">
        <w:t>в</w:t>
      </w:r>
      <w:r w:rsidRPr="003656CE">
        <w:t xml:space="preserve">едомственного контроля </w:t>
      </w:r>
    </w:p>
    <w:p w:rsidR="003D2683" w:rsidRDefault="003D2683" w:rsidP="003D2683">
      <w:pPr>
        <w:jc w:val="both"/>
        <w:rPr>
          <w:sz w:val="28"/>
          <w:szCs w:val="28"/>
        </w:rPr>
      </w:pPr>
      <w:r w:rsidRPr="00C4044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40448">
        <w:rPr>
          <w:sz w:val="28"/>
          <w:szCs w:val="28"/>
        </w:rPr>
        <w:t xml:space="preserve">  </w:t>
      </w:r>
      <w:proofErr w:type="spellStart"/>
      <w:r w:rsidRPr="00C40448">
        <w:rPr>
          <w:sz w:val="28"/>
          <w:szCs w:val="28"/>
        </w:rPr>
        <w:t>Железногорского</w:t>
      </w:r>
      <w:proofErr w:type="spellEnd"/>
      <w:r w:rsidRPr="00C40448">
        <w:rPr>
          <w:sz w:val="28"/>
          <w:szCs w:val="28"/>
        </w:rPr>
        <w:t xml:space="preserve"> района </w:t>
      </w:r>
    </w:p>
    <w:p w:rsidR="003D2683" w:rsidRDefault="003D2683" w:rsidP="003D2683">
      <w:pPr>
        <w:jc w:val="both"/>
        <w:rPr>
          <w:sz w:val="28"/>
          <w:szCs w:val="28"/>
        </w:rPr>
      </w:pPr>
      <w:r w:rsidRPr="00C40448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</w:t>
      </w:r>
      <w:r w:rsidRPr="00C4044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Е.В.Планидина</w:t>
      </w:r>
      <w:proofErr w:type="spellEnd"/>
    </w:p>
    <w:p w:rsidR="003D2683" w:rsidRDefault="003D2683" w:rsidP="003D2683">
      <w:pPr>
        <w:jc w:val="both"/>
        <w:rPr>
          <w:sz w:val="28"/>
          <w:szCs w:val="28"/>
        </w:rPr>
      </w:pPr>
    </w:p>
    <w:p w:rsidR="005D1073" w:rsidRDefault="005D1073" w:rsidP="003D2683">
      <w:pPr>
        <w:jc w:val="both"/>
        <w:rPr>
          <w:sz w:val="28"/>
          <w:szCs w:val="28"/>
        </w:rPr>
      </w:pPr>
    </w:p>
    <w:p w:rsidR="005D1073" w:rsidRDefault="005D1073" w:rsidP="003D2683">
      <w:pPr>
        <w:jc w:val="both"/>
        <w:rPr>
          <w:sz w:val="28"/>
          <w:szCs w:val="28"/>
        </w:rPr>
      </w:pPr>
    </w:p>
    <w:sectPr w:rsidR="005D1073" w:rsidSect="004C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585"/>
    <w:multiLevelType w:val="hybridMultilevel"/>
    <w:tmpl w:val="4EFC6D0A"/>
    <w:lvl w:ilvl="0" w:tplc="8B941E14">
      <w:start w:val="1"/>
      <w:numFmt w:val="decimal"/>
      <w:lvlText w:val="%1)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D2716"/>
    <w:rsid w:val="000253B0"/>
    <w:rsid w:val="00044027"/>
    <w:rsid w:val="00064E11"/>
    <w:rsid w:val="00084AFC"/>
    <w:rsid w:val="00097404"/>
    <w:rsid w:val="000D6B69"/>
    <w:rsid w:val="000F3B0C"/>
    <w:rsid w:val="00107B93"/>
    <w:rsid w:val="00120180"/>
    <w:rsid w:val="00154F08"/>
    <w:rsid w:val="00177888"/>
    <w:rsid w:val="001864F8"/>
    <w:rsid w:val="00194196"/>
    <w:rsid w:val="001C1B50"/>
    <w:rsid w:val="001F4B0F"/>
    <w:rsid w:val="001F6434"/>
    <w:rsid w:val="002107EF"/>
    <w:rsid w:val="0021664B"/>
    <w:rsid w:val="002A7BD0"/>
    <w:rsid w:val="002C4E83"/>
    <w:rsid w:val="003539AD"/>
    <w:rsid w:val="003656CE"/>
    <w:rsid w:val="0038339B"/>
    <w:rsid w:val="003B03E5"/>
    <w:rsid w:val="003D2683"/>
    <w:rsid w:val="003E7BD3"/>
    <w:rsid w:val="00432852"/>
    <w:rsid w:val="00434FA6"/>
    <w:rsid w:val="00437BC4"/>
    <w:rsid w:val="0048337D"/>
    <w:rsid w:val="004A508F"/>
    <w:rsid w:val="004B61E6"/>
    <w:rsid w:val="004B7F35"/>
    <w:rsid w:val="004C4D72"/>
    <w:rsid w:val="004D2F10"/>
    <w:rsid w:val="004D5709"/>
    <w:rsid w:val="00500635"/>
    <w:rsid w:val="005103EB"/>
    <w:rsid w:val="005208E5"/>
    <w:rsid w:val="00547C3B"/>
    <w:rsid w:val="00560BAC"/>
    <w:rsid w:val="005745E6"/>
    <w:rsid w:val="00577046"/>
    <w:rsid w:val="005863E4"/>
    <w:rsid w:val="005C772A"/>
    <w:rsid w:val="005D1073"/>
    <w:rsid w:val="00605731"/>
    <w:rsid w:val="00613693"/>
    <w:rsid w:val="00623FAD"/>
    <w:rsid w:val="00627722"/>
    <w:rsid w:val="00630DA2"/>
    <w:rsid w:val="00683070"/>
    <w:rsid w:val="006B2510"/>
    <w:rsid w:val="006B6E7C"/>
    <w:rsid w:val="006C5E83"/>
    <w:rsid w:val="006C7DEE"/>
    <w:rsid w:val="006E346F"/>
    <w:rsid w:val="006E484A"/>
    <w:rsid w:val="00724D7B"/>
    <w:rsid w:val="007371F3"/>
    <w:rsid w:val="00787B34"/>
    <w:rsid w:val="007C6C35"/>
    <w:rsid w:val="007E3BD0"/>
    <w:rsid w:val="007F216A"/>
    <w:rsid w:val="00810714"/>
    <w:rsid w:val="00831E19"/>
    <w:rsid w:val="00875277"/>
    <w:rsid w:val="00880602"/>
    <w:rsid w:val="00882F9D"/>
    <w:rsid w:val="008A18A6"/>
    <w:rsid w:val="008A1D22"/>
    <w:rsid w:val="008B1F54"/>
    <w:rsid w:val="008F7181"/>
    <w:rsid w:val="009002AF"/>
    <w:rsid w:val="0091301F"/>
    <w:rsid w:val="00946C1F"/>
    <w:rsid w:val="0097255C"/>
    <w:rsid w:val="00982196"/>
    <w:rsid w:val="009A3438"/>
    <w:rsid w:val="00A050B8"/>
    <w:rsid w:val="00AA224F"/>
    <w:rsid w:val="00AD71CA"/>
    <w:rsid w:val="00B164E7"/>
    <w:rsid w:val="00B44FD8"/>
    <w:rsid w:val="00B642F1"/>
    <w:rsid w:val="00BD1AF0"/>
    <w:rsid w:val="00BE1F4A"/>
    <w:rsid w:val="00BF47F8"/>
    <w:rsid w:val="00C1484A"/>
    <w:rsid w:val="00C86ED8"/>
    <w:rsid w:val="00CA7E89"/>
    <w:rsid w:val="00CC7B8C"/>
    <w:rsid w:val="00CF5E03"/>
    <w:rsid w:val="00D12C59"/>
    <w:rsid w:val="00D43A79"/>
    <w:rsid w:val="00DC00A5"/>
    <w:rsid w:val="00DD2716"/>
    <w:rsid w:val="00DE3E10"/>
    <w:rsid w:val="00E07B79"/>
    <w:rsid w:val="00E905DF"/>
    <w:rsid w:val="00F22213"/>
    <w:rsid w:val="00FA71D6"/>
    <w:rsid w:val="00FA7912"/>
    <w:rsid w:val="00FF14B9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B8"/>
    <w:pPr>
      <w:suppressAutoHyphens/>
      <w:overflowPunct w:val="0"/>
      <w:autoSpaceDE w:val="0"/>
      <w:textAlignment w:val="baseline"/>
    </w:pPr>
    <w:rPr>
      <w:rFonts w:eastAsia="Times New Roman" w:cs="Times New Roman"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3D2683"/>
    <w:pPr>
      <w:keepNext/>
      <w:suppressAutoHyphens w:val="0"/>
      <w:overflowPunct/>
      <w:autoSpaceDE/>
      <w:jc w:val="center"/>
      <w:textAlignment w:val="auto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Название объекта3"/>
    <w:basedOn w:val="a"/>
    <w:rsid w:val="00A050B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11" w:lineRule="auto"/>
      <w:ind w:firstLine="567"/>
      <w:jc w:val="both"/>
    </w:pPr>
    <w:rPr>
      <w:sz w:val="24"/>
      <w:szCs w:val="24"/>
    </w:rPr>
  </w:style>
  <w:style w:type="paragraph" w:customStyle="1" w:styleId="21">
    <w:name w:val="Название объекта2"/>
    <w:basedOn w:val="a"/>
    <w:rsid w:val="00A050B8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3D2683"/>
    <w:rPr>
      <w:rFonts w:eastAsia="Times New Roman" w:cs="Times New Roman"/>
      <w:szCs w:val="20"/>
      <w:lang w:eastAsia="ru-RU"/>
    </w:rPr>
  </w:style>
  <w:style w:type="character" w:styleId="a3">
    <w:name w:val="Hyperlink"/>
    <w:uiPriority w:val="99"/>
    <w:rsid w:val="003D2683"/>
    <w:rPr>
      <w:color w:val="0000FF"/>
      <w:u w:val="single"/>
    </w:rPr>
  </w:style>
  <w:style w:type="paragraph" w:customStyle="1" w:styleId="s1">
    <w:name w:val="s_1"/>
    <w:basedOn w:val="a"/>
    <w:rsid w:val="00AD71C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71C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5">
    <w:name w:val="header"/>
    <w:basedOn w:val="a"/>
    <w:link w:val="a6"/>
    <w:rsid w:val="008B1F54"/>
    <w:pPr>
      <w:tabs>
        <w:tab w:val="center" w:pos="4677"/>
        <w:tab w:val="right" w:pos="9355"/>
      </w:tabs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B1F54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6ED8"/>
    <w:pPr>
      <w:widowControl w:val="0"/>
      <w:autoSpaceDE w:val="0"/>
      <w:autoSpaceDN w:val="0"/>
    </w:pPr>
    <w:rPr>
      <w:rFonts w:eastAsia="Calibri" w:cs="Times New Roman"/>
      <w:szCs w:val="20"/>
      <w:lang w:eastAsia="ru-RU"/>
    </w:rPr>
  </w:style>
  <w:style w:type="character" w:styleId="a7">
    <w:name w:val="FollowedHyperlink"/>
    <w:rsid w:val="003E7BD3"/>
    <w:rPr>
      <w:color w:val="800080"/>
      <w:u w:val="single"/>
    </w:rPr>
  </w:style>
  <w:style w:type="character" w:customStyle="1" w:styleId="a8">
    <w:name w:val="Гипертекстовая ссылка"/>
    <w:basedOn w:val="a0"/>
    <w:uiPriority w:val="99"/>
    <w:rsid w:val="006C5E83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7371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1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6B6C90B4E04AFBA4731A6175A2DEBF4071AC030413717C9EBE3A79B8D68672B1368D26E4B001F7a0k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6B6C90B4E04AFBA4731A6175A2DEBF4071AC030413717C9EBE3A79B8D68672B1368D26E4B001F7a0k0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2018-08-02T06:48:00Z</cp:lastPrinted>
  <dcterms:created xsi:type="dcterms:W3CDTF">2018-08-03T05:40:00Z</dcterms:created>
  <dcterms:modified xsi:type="dcterms:W3CDTF">2018-08-03T05:40:00Z</dcterms:modified>
</cp:coreProperties>
</file>