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10" w:rsidRDefault="00847210" w:rsidP="00EE0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3DD6" w:rsidRPr="00183DD6" w:rsidRDefault="00183DD6" w:rsidP="00183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DD6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183DD6" w:rsidRPr="00183DD6" w:rsidRDefault="00183DD6" w:rsidP="00183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DD6">
        <w:rPr>
          <w:rFonts w:ascii="Times New Roman" w:hAnsi="Times New Roman" w:cs="Times New Roman"/>
          <w:b/>
          <w:sz w:val="28"/>
          <w:szCs w:val="28"/>
        </w:rPr>
        <w:t>«ЖЕЛЕЗНОГОРСКИЙ РАЙОН» КУРСКОЙ ОБЛАСТИ</w:t>
      </w:r>
    </w:p>
    <w:p w:rsidR="00183DD6" w:rsidRPr="00183DD6" w:rsidRDefault="00183DD6" w:rsidP="00183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DD6" w:rsidRPr="00183DD6" w:rsidRDefault="00183DD6" w:rsidP="00183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D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3DD6" w:rsidRPr="00183DD6" w:rsidRDefault="00183DD6" w:rsidP="00183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DD6">
        <w:rPr>
          <w:rFonts w:ascii="Times New Roman" w:hAnsi="Times New Roman" w:cs="Times New Roman"/>
          <w:b/>
          <w:sz w:val="28"/>
          <w:szCs w:val="28"/>
        </w:rPr>
        <w:t>ЖЕЛЕЗНОГОРСКОГО РАЙОНА КУРСКОЙ ОБЛАСТИ</w:t>
      </w:r>
    </w:p>
    <w:p w:rsidR="00183DD6" w:rsidRPr="00183DD6" w:rsidRDefault="00183DD6" w:rsidP="00183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D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3DD6" w:rsidRPr="00183DD6" w:rsidRDefault="00183DD6" w:rsidP="00183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DD6" w:rsidRPr="00183DD6" w:rsidRDefault="00183DD6" w:rsidP="00183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210" w:rsidRPr="00183DD6" w:rsidRDefault="00847210" w:rsidP="00183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210" w:rsidRDefault="00847210" w:rsidP="00EE0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210" w:rsidRDefault="00847210" w:rsidP="00EE0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210" w:rsidRDefault="00847210" w:rsidP="00EE0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210" w:rsidRPr="00183DD6" w:rsidRDefault="00183DD6" w:rsidP="00EE02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83DD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183D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0B4A">
        <w:rPr>
          <w:rFonts w:ascii="Times New Roman" w:hAnsi="Times New Roman" w:cs="Times New Roman"/>
          <w:sz w:val="28"/>
          <w:szCs w:val="28"/>
          <w:u w:val="single"/>
        </w:rPr>
        <w:t>11.12.2017г.</w:t>
      </w:r>
      <w:r w:rsidRPr="00183D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3DD6">
        <w:rPr>
          <w:rFonts w:ascii="Times New Roman" w:hAnsi="Times New Roman" w:cs="Times New Roman"/>
          <w:sz w:val="24"/>
          <w:szCs w:val="24"/>
        </w:rPr>
        <w:t>№</w:t>
      </w:r>
      <w:r w:rsidR="00C50B4A">
        <w:rPr>
          <w:rFonts w:ascii="Times New Roman" w:hAnsi="Times New Roman" w:cs="Times New Roman"/>
          <w:sz w:val="28"/>
          <w:szCs w:val="28"/>
        </w:rPr>
        <w:t xml:space="preserve"> </w:t>
      </w:r>
      <w:r w:rsidR="00664462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50B4A" w:rsidRPr="00C50B4A">
        <w:rPr>
          <w:rFonts w:ascii="Times New Roman" w:hAnsi="Times New Roman" w:cs="Times New Roman"/>
          <w:sz w:val="28"/>
          <w:szCs w:val="28"/>
          <w:u w:val="single"/>
        </w:rPr>
        <w:t>70</w:t>
      </w:r>
    </w:p>
    <w:p w:rsidR="00183DD6" w:rsidRDefault="00183DD6" w:rsidP="00EE0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3DD6" w:rsidRDefault="00183DD6" w:rsidP="00EE0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29E" w:rsidRPr="00EE029E" w:rsidRDefault="00EE029E" w:rsidP="00EE0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EE029E" w:rsidRPr="00EE029E" w:rsidRDefault="00EE029E" w:rsidP="00EE0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>«Развитие средств массовой информации</w:t>
      </w:r>
    </w:p>
    <w:p w:rsidR="00EE029E" w:rsidRPr="00EE029E" w:rsidRDefault="00EE029E" w:rsidP="00EE0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029E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EE029E" w:rsidRPr="00EE029E" w:rsidRDefault="00EE029E" w:rsidP="00EE0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 xml:space="preserve">на 2017-2019 годы и плановый период 2020 года» в новой редакции, </w:t>
      </w:r>
      <w:proofErr w:type="gramStart"/>
      <w:r w:rsidRPr="00EE029E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Pr="00EE029E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</w:t>
      </w:r>
      <w:proofErr w:type="spellStart"/>
      <w:r w:rsidRPr="00EE029E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</w:t>
      </w:r>
    </w:p>
    <w:p w:rsidR="00EE029E" w:rsidRPr="00EE029E" w:rsidRDefault="00EE029E" w:rsidP="00EE0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>№671 от 26.12.2016г.</w:t>
      </w:r>
    </w:p>
    <w:p w:rsidR="00EE029E" w:rsidRDefault="00EE029E" w:rsidP="00EE029E">
      <w:pPr>
        <w:rPr>
          <w:rFonts w:ascii="Times New Roman" w:hAnsi="Times New Roman" w:cs="Times New Roman"/>
          <w:b/>
          <w:sz w:val="24"/>
          <w:szCs w:val="24"/>
        </w:rPr>
      </w:pPr>
    </w:p>
    <w:p w:rsidR="00F27C41" w:rsidRPr="00EE029E" w:rsidRDefault="00F27C41" w:rsidP="00EE029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029E" w:rsidRPr="00EE029E" w:rsidRDefault="00EE029E" w:rsidP="00EE029E">
      <w:pPr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ab/>
      </w:r>
      <w:r w:rsidR="002F5039" w:rsidRPr="002F5039">
        <w:rPr>
          <w:rFonts w:ascii="Times New Roman" w:hAnsi="Times New Roman" w:cs="Times New Roman"/>
          <w:sz w:val="24"/>
          <w:szCs w:val="24"/>
        </w:rPr>
        <w:t>Руководствуясь ФЗ – 131 «</w:t>
      </w:r>
      <w:r w:rsidR="002F5039" w:rsidRPr="002F5039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Федерации», в</w:t>
      </w:r>
      <w:r w:rsidR="002F5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29E">
        <w:rPr>
          <w:rFonts w:ascii="Times New Roman" w:hAnsi="Times New Roman" w:cs="Times New Roman"/>
          <w:sz w:val="24"/>
          <w:szCs w:val="24"/>
        </w:rPr>
        <w:t xml:space="preserve">соответствии с Решением Представительного Собрания </w:t>
      </w:r>
      <w:proofErr w:type="spellStart"/>
      <w:r w:rsidRPr="00EE02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 xml:space="preserve"> района Курской области №54-3-РС от 05.11.2015г.</w:t>
      </w:r>
      <w:r w:rsidR="002F5039">
        <w:rPr>
          <w:rFonts w:ascii="Times New Roman" w:hAnsi="Times New Roman" w:cs="Times New Roman"/>
          <w:sz w:val="24"/>
          <w:szCs w:val="24"/>
        </w:rPr>
        <w:t>, в соответствии с Уставом муниципального района «</w:t>
      </w:r>
      <w:proofErr w:type="spellStart"/>
      <w:r w:rsidR="002F5039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2F5039">
        <w:rPr>
          <w:rFonts w:ascii="Times New Roman" w:hAnsi="Times New Roman" w:cs="Times New Roman"/>
          <w:sz w:val="24"/>
          <w:szCs w:val="24"/>
        </w:rPr>
        <w:t xml:space="preserve">  район» Курской области,</w:t>
      </w:r>
      <w:r w:rsidRPr="00EE029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EE02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 xml:space="preserve"> района Курской области:</w:t>
      </w:r>
    </w:p>
    <w:p w:rsidR="00EE029E" w:rsidRPr="00EE029E" w:rsidRDefault="00EE029E" w:rsidP="00EE029E">
      <w:pPr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E029E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EE029E">
        <w:rPr>
          <w:rFonts w:ascii="Times New Roman" w:hAnsi="Times New Roman" w:cs="Times New Roman"/>
          <w:sz w:val="24"/>
          <w:szCs w:val="24"/>
        </w:rPr>
        <w:t>:</w:t>
      </w:r>
    </w:p>
    <w:p w:rsidR="00EE029E" w:rsidRDefault="00EE029E" w:rsidP="00EE0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sz w:val="24"/>
          <w:szCs w:val="24"/>
        </w:rPr>
        <w:t>1.</w:t>
      </w:r>
      <w:r w:rsidRPr="00EE029E">
        <w:rPr>
          <w:rFonts w:ascii="Times New Roman" w:hAnsi="Times New Roman" w:cs="Times New Roman"/>
          <w:sz w:val="24"/>
          <w:szCs w:val="24"/>
        </w:rPr>
        <w:tab/>
        <w:t xml:space="preserve">Внести изменения в муниципальную программу «Развитие средств массовой информации </w:t>
      </w:r>
      <w:proofErr w:type="spellStart"/>
      <w:r w:rsidRPr="00EE02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 xml:space="preserve"> района Курской области на 2017-2019 годы и плановый период 2020 года» в новой редакции, утвержденную Постановлением Администрации </w:t>
      </w:r>
      <w:proofErr w:type="spellStart"/>
      <w:r w:rsidRPr="00EE02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 xml:space="preserve"> района Курской области №671 от 26.12.2016г.</w:t>
      </w:r>
      <w:proofErr w:type="gramStart"/>
      <w:r w:rsidRPr="00EE029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E029E">
        <w:rPr>
          <w:rFonts w:ascii="Times New Roman" w:hAnsi="Times New Roman" w:cs="Times New Roman"/>
          <w:sz w:val="24"/>
          <w:szCs w:val="24"/>
        </w:rPr>
        <w:t>ледующего содержания:</w:t>
      </w:r>
    </w:p>
    <w:p w:rsidR="00EE029E" w:rsidRPr="00EE029E" w:rsidRDefault="00EE029E" w:rsidP="00EE0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sz w:val="24"/>
          <w:szCs w:val="24"/>
        </w:rPr>
        <w:t xml:space="preserve">1.1. В таблице №5 «Ресурсное обеспечение реализации муниципальной программы за счет средств бюджета муниципального района </w:t>
      </w:r>
      <w:proofErr w:type="spellStart"/>
      <w:r w:rsidRPr="00EE029E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 xml:space="preserve"> райо</w:t>
      </w:r>
      <w:proofErr w:type="gramStart"/>
      <w:r w:rsidRPr="00EE029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E029E">
        <w:rPr>
          <w:rFonts w:ascii="Times New Roman" w:hAnsi="Times New Roman" w:cs="Times New Roman"/>
          <w:sz w:val="24"/>
          <w:szCs w:val="24"/>
        </w:rPr>
        <w:t xml:space="preserve">тыс. рублей)» в позиции «расходы2 (тыс. рублей) годы» в столбце «2017» цифру 1231915,68 тыс. руб. заменить на 1223,791.07 тыс. руб., цифру 372038,54 заменить на 369,584.95., цифру 598045,78 заменить на 608,623.98., в столбце «2018» цифру 1231915,68 тыс. руб. заменить на 1231,915.68 тыс. руб., цифру 372038,54 </w:t>
      </w:r>
      <w:proofErr w:type="gramStart"/>
      <w:r w:rsidRPr="00EE029E">
        <w:rPr>
          <w:rFonts w:ascii="Times New Roman" w:hAnsi="Times New Roman" w:cs="Times New Roman"/>
          <w:sz w:val="24"/>
          <w:szCs w:val="24"/>
        </w:rPr>
        <w:t xml:space="preserve">заменить на 372,038.54., цифру 658045,78 заменить на 658,045.78., в столбце «2019» цифру 1231915,68 тыс. руб. заменить на 1231,915.68 тыс. руб., цифру 372038,54 заменить на 372,038.54., цифру 724045,78 заменить на 724,045.78., в столбце «2020» цифру 1231915,68 тыс. руб. заменить на 1231,915.68 тыс. руб., цифру 372038,54 заменить на 372,038.54., цифру 833045,78 заменить на 833,045.78. </w:t>
      </w:r>
      <w:proofErr w:type="gramEnd"/>
    </w:p>
    <w:p w:rsidR="00EE029E" w:rsidRPr="00EE029E" w:rsidRDefault="00EE029E" w:rsidP="00EE0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sz w:val="24"/>
          <w:szCs w:val="24"/>
        </w:rPr>
        <w:lastRenderedPageBreak/>
        <w:t xml:space="preserve">2. Муниципальному бюджетному учреждению СМИ «Редакция газеты «Жизнь района» (Кондрашова Е.М.) </w:t>
      </w:r>
      <w:proofErr w:type="gramStart"/>
      <w:r w:rsidRPr="00EE029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E029E">
        <w:rPr>
          <w:rFonts w:ascii="Times New Roman" w:hAnsi="Times New Roman" w:cs="Times New Roman"/>
          <w:sz w:val="24"/>
          <w:szCs w:val="24"/>
        </w:rPr>
        <w:t xml:space="preserve"> данное постановление на официальном сайте Администрации </w:t>
      </w:r>
      <w:proofErr w:type="spellStart"/>
      <w:r w:rsidRPr="00EE02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 xml:space="preserve"> района Курской области (подраздел «Муниципальные программы» раздела «Муниципальные правовые акты»), в информационно-телекоммуникационной сети «Интернет» в 2-х недельный срок со дня официального опубликования настоящего постановления.</w:t>
      </w:r>
    </w:p>
    <w:p w:rsidR="00EE029E" w:rsidRPr="00EE029E" w:rsidRDefault="00EE029E" w:rsidP="00EE0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E02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029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EE02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 xml:space="preserve"> района Курской области Т.И. </w:t>
      </w:r>
      <w:proofErr w:type="spellStart"/>
      <w:r w:rsidRPr="00EE029E">
        <w:rPr>
          <w:rFonts w:ascii="Times New Roman" w:hAnsi="Times New Roman" w:cs="Times New Roman"/>
          <w:sz w:val="24"/>
          <w:szCs w:val="24"/>
        </w:rPr>
        <w:t>Овчарову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>.</w:t>
      </w:r>
    </w:p>
    <w:p w:rsidR="00EE029E" w:rsidRPr="00EE029E" w:rsidRDefault="00EE029E" w:rsidP="00EE0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официального опубликования.</w:t>
      </w:r>
    </w:p>
    <w:p w:rsidR="00EE029E" w:rsidRPr="00EE029E" w:rsidRDefault="00EE029E" w:rsidP="00EE0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EE029E">
      <w:pPr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EE029E">
      <w:pPr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EE029E">
      <w:pPr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EE029E">
      <w:pPr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EE029E">
      <w:pPr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EE029E">
      <w:pPr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EE029E">
      <w:pPr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EE029E">
      <w:pPr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EE029E">
      <w:pPr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EE029E">
      <w:pPr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EE029E">
      <w:pPr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EE029E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                           </w:t>
      </w:r>
      <w:proofErr w:type="spellStart"/>
      <w:r w:rsidRPr="00EE029E">
        <w:rPr>
          <w:rFonts w:ascii="Times New Roman" w:hAnsi="Times New Roman" w:cs="Times New Roman"/>
          <w:b/>
          <w:sz w:val="24"/>
          <w:szCs w:val="24"/>
        </w:rPr>
        <w:t>А.Д.Фролков</w:t>
      </w:r>
      <w:proofErr w:type="spellEnd"/>
    </w:p>
    <w:p w:rsidR="00EE029E" w:rsidRPr="00EE029E" w:rsidRDefault="00EE029E" w:rsidP="00EE029E">
      <w:pPr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EE029E">
      <w:pPr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EE029E">
      <w:pPr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EE029E">
      <w:pPr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EE029E"/>
    <w:p w:rsidR="00B36B85" w:rsidRDefault="00B36B85"/>
    <w:sectPr w:rsidR="00B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7C"/>
    <w:rsid w:val="00183DD6"/>
    <w:rsid w:val="002F5039"/>
    <w:rsid w:val="00664462"/>
    <w:rsid w:val="00810D7C"/>
    <w:rsid w:val="00847210"/>
    <w:rsid w:val="00A86F8D"/>
    <w:rsid w:val="00AA4777"/>
    <w:rsid w:val="00B36B85"/>
    <w:rsid w:val="00C50B4A"/>
    <w:rsid w:val="00EE029E"/>
    <w:rsid w:val="00F2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PC_BUH</dc:creator>
  <cp:keywords/>
  <dc:description/>
  <cp:lastModifiedBy>PC_BUH</cp:lastModifiedBy>
  <cp:revision>15</cp:revision>
  <cp:lastPrinted>2017-12-29T13:06:00Z</cp:lastPrinted>
  <dcterms:created xsi:type="dcterms:W3CDTF">2018-01-01T07:40:00Z</dcterms:created>
  <dcterms:modified xsi:type="dcterms:W3CDTF">2017-12-13T06:23:00Z</dcterms:modified>
</cp:coreProperties>
</file>