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F14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F14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F1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F14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0F1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80F14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380F14" w:rsidRPr="00380F14" w:rsidRDefault="00380F14" w:rsidP="00380F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23.11.2017</w:t>
      </w:r>
      <w:r w:rsidRPr="00380F1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80F1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435-р</w:t>
      </w:r>
    </w:p>
    <w:p w:rsidR="00380F14" w:rsidRPr="00380F14" w:rsidRDefault="00380F14" w:rsidP="0038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0F1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80F14">
        <w:rPr>
          <w:rFonts w:ascii="Times New Roman" w:hAnsi="Times New Roman" w:cs="Times New Roman"/>
          <w:sz w:val="24"/>
          <w:szCs w:val="24"/>
        </w:rPr>
        <w:t>елезногорск</w:t>
      </w: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 xml:space="preserve">О продлении срока приема документов для участия </w:t>
      </w:r>
      <w:proofErr w:type="gramStart"/>
      <w:r w:rsidRPr="00380F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F1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80F14">
        <w:rPr>
          <w:rFonts w:ascii="Times New Roman" w:hAnsi="Times New Roman" w:cs="Times New Roman"/>
          <w:sz w:val="24"/>
          <w:szCs w:val="24"/>
        </w:rPr>
        <w:t xml:space="preserve"> на включение в резерв управленческих кадров</w:t>
      </w: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 xml:space="preserve">В  целях реализации </w:t>
      </w:r>
      <w:r w:rsidRPr="00380F1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 </w:t>
      </w:r>
      <w:r w:rsidRPr="00380F14">
        <w:rPr>
          <w:rFonts w:ascii="Times New Roman" w:hAnsi="Times New Roman" w:cs="Times New Roman"/>
          <w:sz w:val="24"/>
          <w:szCs w:val="24"/>
        </w:rPr>
        <w:t xml:space="preserve"> </w:t>
      </w:r>
      <w:r w:rsidRPr="00380F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Железногорского района Курской области от 05.10.2010. №3 «О вопросах формирования и подготовки резерва управленческих кадров Железногорского  района Курской области» (с последующими изменениями и дополнениями)   </w:t>
      </w: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14">
        <w:rPr>
          <w:rFonts w:ascii="Times New Roman" w:hAnsi="Times New Roman" w:cs="Times New Roman"/>
          <w:sz w:val="24"/>
          <w:szCs w:val="24"/>
        </w:rPr>
        <w:t>Продлить срок приема документов для участия в конкурсе на включение в резерв управленческих кадров Железногорского района Курской области  по 20 декабря 2017 года.</w:t>
      </w: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color w:val="020C22"/>
          <w:sz w:val="24"/>
          <w:szCs w:val="24"/>
        </w:rPr>
        <w:tab/>
        <w:t>2. Дополнить пункт 3 объявления</w:t>
      </w:r>
      <w:r w:rsidRPr="00380F14">
        <w:rPr>
          <w:rFonts w:ascii="Times New Roman" w:hAnsi="Times New Roman" w:cs="Times New Roman"/>
          <w:sz w:val="24"/>
          <w:szCs w:val="24"/>
        </w:rPr>
        <w:t xml:space="preserve"> о проведении  конкурса на включение в кадровый резерв управленческих кадров Железногорского района Курской области</w:t>
      </w:r>
      <w:r w:rsidRPr="00380F14">
        <w:rPr>
          <w:rFonts w:ascii="Times New Roman" w:hAnsi="Times New Roman" w:cs="Times New Roman"/>
          <w:color w:val="020C22"/>
          <w:sz w:val="24"/>
          <w:szCs w:val="24"/>
        </w:rPr>
        <w:t xml:space="preserve">  </w:t>
      </w:r>
      <w:r w:rsidRPr="00380F14">
        <w:rPr>
          <w:rFonts w:ascii="Times New Roman" w:hAnsi="Times New Roman" w:cs="Times New Roman"/>
          <w:b/>
          <w:color w:val="020C22"/>
          <w:sz w:val="24"/>
          <w:szCs w:val="24"/>
        </w:rPr>
        <w:t>словами:  «</w:t>
      </w:r>
      <w:r>
        <w:rPr>
          <w:rFonts w:ascii="Times New Roman" w:hAnsi="Times New Roman" w:cs="Times New Roman"/>
          <w:b/>
          <w:color w:val="020C22"/>
          <w:sz w:val="24"/>
          <w:szCs w:val="24"/>
        </w:rPr>
        <w:t xml:space="preserve"> </w:t>
      </w:r>
      <w:proofErr w:type="gramStart"/>
      <w:r w:rsidRPr="00380F14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80F14">
        <w:rPr>
          <w:rFonts w:ascii="Times New Roman" w:hAnsi="Times New Roman" w:cs="Times New Roman"/>
          <w:sz w:val="24"/>
          <w:szCs w:val="24"/>
        </w:rPr>
        <w:t>екомендации с места работы и краткое резюме, характеризующее кандидата, с указанием наиболее значимых рабочих (служебных) достижений».</w:t>
      </w:r>
    </w:p>
    <w:p w:rsidR="00380F14" w:rsidRPr="00380F14" w:rsidRDefault="00380F14" w:rsidP="00380F14">
      <w:pPr>
        <w:pStyle w:val="20"/>
        <w:shd w:val="clear" w:color="auto" w:fill="auto"/>
        <w:spacing w:after="0" w:line="240" w:lineRule="auto"/>
        <w:ind w:right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0F14">
        <w:rPr>
          <w:rFonts w:ascii="Times New Roman" w:hAnsi="Times New Roman" w:cs="Times New Roman"/>
          <w:b w:val="0"/>
          <w:color w:val="020C22"/>
          <w:sz w:val="24"/>
          <w:szCs w:val="24"/>
        </w:rPr>
        <w:t xml:space="preserve"> </w:t>
      </w: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 xml:space="preserve">           3. Общему отделу Администрации Железногорского района Курской области    опубликовать в газете «Жизнь района» и разместить на официальном сайте Администрации Железногорского района Курской области в сети Интернет объявление о продлении срока приема документов для участия в конкурсе на включение в резерв управленческих кадров</w:t>
      </w:r>
    </w:p>
    <w:p w:rsidR="00380F14" w:rsidRPr="00380F14" w:rsidRDefault="00380F14" w:rsidP="00380F14">
      <w:pPr>
        <w:pStyle w:val="11"/>
        <w:shd w:val="clear" w:color="auto" w:fill="auto"/>
        <w:tabs>
          <w:tab w:val="left" w:pos="1090"/>
          <w:tab w:val="left" w:pos="112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>Железногорского района..</w:t>
      </w:r>
    </w:p>
    <w:p w:rsidR="00380F14" w:rsidRPr="00380F14" w:rsidRDefault="00380F14" w:rsidP="00380F14">
      <w:pPr>
        <w:pStyle w:val="11"/>
        <w:shd w:val="clear" w:color="auto" w:fill="auto"/>
        <w:tabs>
          <w:tab w:val="left" w:pos="11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sz w:val="24"/>
          <w:szCs w:val="24"/>
        </w:rPr>
        <w:t xml:space="preserve">            4..</w:t>
      </w:r>
      <w:proofErr w:type="gramStart"/>
      <w:r w:rsidRPr="00380F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0F1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возложить на заместителя Главы Администрации Железногорского района Курской области  </w:t>
      </w:r>
      <w:proofErr w:type="spellStart"/>
      <w:r w:rsidRPr="00380F14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380F14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14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А.Д.Фролков</w:t>
      </w: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1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380F14" w:rsidRDefault="00380F14" w:rsidP="00380F14">
      <w:pPr>
        <w:pStyle w:val="1"/>
        <w:shd w:val="clear" w:color="auto" w:fill="F8F8F8"/>
        <w:spacing w:before="0" w:after="0"/>
        <w:jc w:val="center"/>
        <w:rPr>
          <w:rFonts w:ascii="Times New Roman" w:hAnsi="Times New Roman" w:cs="Times New Roman"/>
          <w:color w:val="020C22"/>
          <w:sz w:val="24"/>
          <w:szCs w:val="24"/>
        </w:rPr>
      </w:pPr>
    </w:p>
    <w:p w:rsidR="00380F14" w:rsidRDefault="00380F14" w:rsidP="00380F14">
      <w:pPr>
        <w:pStyle w:val="1"/>
        <w:shd w:val="clear" w:color="auto" w:fill="F8F8F8"/>
        <w:spacing w:before="0" w:after="0"/>
        <w:jc w:val="center"/>
        <w:rPr>
          <w:rFonts w:ascii="Times New Roman" w:hAnsi="Times New Roman" w:cs="Times New Roman"/>
          <w:color w:val="020C22"/>
          <w:sz w:val="24"/>
          <w:szCs w:val="24"/>
        </w:rPr>
      </w:pPr>
      <w:r w:rsidRPr="00380F14">
        <w:rPr>
          <w:rFonts w:ascii="Times New Roman" w:hAnsi="Times New Roman" w:cs="Times New Roman"/>
          <w:color w:val="020C22"/>
          <w:sz w:val="24"/>
          <w:szCs w:val="24"/>
        </w:rPr>
        <w:t>О продлении срока приема документов  для участия</w:t>
      </w:r>
    </w:p>
    <w:p w:rsidR="00380F14" w:rsidRPr="00380F14" w:rsidRDefault="00380F14" w:rsidP="00380F14">
      <w:pPr>
        <w:pStyle w:val="1"/>
        <w:shd w:val="clear" w:color="auto" w:fill="F8F8F8"/>
        <w:spacing w:before="0" w:after="0"/>
        <w:jc w:val="center"/>
        <w:rPr>
          <w:rFonts w:ascii="Times New Roman" w:hAnsi="Times New Roman" w:cs="Times New Roman"/>
          <w:color w:val="020C22"/>
          <w:sz w:val="24"/>
          <w:szCs w:val="24"/>
        </w:rPr>
      </w:pPr>
      <w:r w:rsidRPr="00380F14">
        <w:rPr>
          <w:rFonts w:ascii="Times New Roman" w:hAnsi="Times New Roman" w:cs="Times New Roman"/>
          <w:color w:val="020C22"/>
          <w:sz w:val="24"/>
          <w:szCs w:val="24"/>
        </w:rPr>
        <w:t xml:space="preserve"> в  конкурсе на включение в  резерв управленческих кадров Железно</w:t>
      </w:r>
      <w:r>
        <w:rPr>
          <w:rFonts w:ascii="Times New Roman" w:hAnsi="Times New Roman" w:cs="Times New Roman"/>
          <w:color w:val="020C22"/>
          <w:sz w:val="24"/>
          <w:szCs w:val="24"/>
        </w:rPr>
        <w:t>горского района Курской области</w:t>
      </w:r>
    </w:p>
    <w:p w:rsidR="00380F14" w:rsidRDefault="00380F14" w:rsidP="00380F14">
      <w:pPr>
        <w:pStyle w:val="a3"/>
        <w:shd w:val="clear" w:color="auto" w:fill="F8F8F8"/>
        <w:spacing w:before="0" w:beforeAutospacing="0" w:after="0" w:afterAutospacing="0"/>
        <w:jc w:val="center"/>
        <w:rPr>
          <w:color w:val="020C22"/>
        </w:rPr>
      </w:pPr>
    </w:p>
    <w:p w:rsidR="00380F14" w:rsidRDefault="00380F14" w:rsidP="00380F14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</w:p>
    <w:p w:rsidR="00380F14" w:rsidRPr="00380F14" w:rsidRDefault="00380F14" w:rsidP="00380F14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  <w:r>
        <w:rPr>
          <w:color w:val="020C22"/>
        </w:rPr>
        <w:tab/>
      </w:r>
      <w:r w:rsidRPr="00380F14">
        <w:rPr>
          <w:color w:val="020C22"/>
        </w:rPr>
        <w:t xml:space="preserve"> Администрация Железногорского района  объявляет </w:t>
      </w:r>
      <w:proofErr w:type="gramStart"/>
      <w:r w:rsidRPr="00380F14">
        <w:rPr>
          <w:color w:val="020C22"/>
        </w:rPr>
        <w:t>о продлении срока приема документов для участия в конкурсе на включение в   резерв</w:t>
      </w:r>
      <w:proofErr w:type="gramEnd"/>
      <w:r w:rsidRPr="00380F14">
        <w:rPr>
          <w:color w:val="020C22"/>
        </w:rPr>
        <w:t xml:space="preserve"> управленческих кадров Железногорского района Курской области.</w:t>
      </w:r>
    </w:p>
    <w:p w:rsidR="00380F14" w:rsidRPr="00380F14" w:rsidRDefault="00380F14" w:rsidP="00380F14">
      <w:pPr>
        <w:pStyle w:val="a3"/>
        <w:shd w:val="clear" w:color="auto" w:fill="F8F8F8"/>
        <w:spacing w:before="0" w:beforeAutospacing="0" w:after="0" w:afterAutospacing="0"/>
        <w:jc w:val="both"/>
        <w:rPr>
          <w:color w:val="020C22"/>
        </w:rPr>
      </w:pPr>
      <w:r w:rsidRPr="00380F14">
        <w:rPr>
          <w:color w:val="020C22"/>
        </w:rPr>
        <w:tab/>
        <w:t xml:space="preserve">Квалификационные требования, знания и умения, перечень </w:t>
      </w:r>
      <w:proofErr w:type="gramStart"/>
      <w:r w:rsidRPr="00380F14">
        <w:rPr>
          <w:color w:val="020C22"/>
        </w:rPr>
        <w:t>документов, представляемых для участия в конкурсе размещены</w:t>
      </w:r>
      <w:proofErr w:type="gramEnd"/>
      <w:r w:rsidRPr="00380F14">
        <w:rPr>
          <w:color w:val="020C22"/>
        </w:rPr>
        <w:t xml:space="preserve"> на официальном сайте Администрации Железногорского района Курской области 23.11.2017 года. </w:t>
      </w:r>
    </w:p>
    <w:p w:rsidR="00380F14" w:rsidRPr="00380F14" w:rsidRDefault="00380F14" w:rsidP="00380F14">
      <w:pPr>
        <w:pStyle w:val="11"/>
        <w:shd w:val="clear" w:color="auto" w:fill="auto"/>
        <w:spacing w:before="0"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color w:val="020C22"/>
          <w:sz w:val="24"/>
          <w:szCs w:val="24"/>
        </w:rPr>
        <w:t xml:space="preserve"> Распоряжением Администрации Железногорского района от 23.11.2017 года № 435-р  пункт 3 объявления о проведении конкурса  опубликованного в газете «Жизнь района» 25.10.2017 года дополнен словами:</w:t>
      </w:r>
      <w:r w:rsidRPr="00380F14">
        <w:rPr>
          <w:rFonts w:ascii="Times New Roman" w:hAnsi="Times New Roman" w:cs="Times New Roman"/>
          <w:b/>
          <w:color w:val="020C22"/>
          <w:sz w:val="24"/>
          <w:szCs w:val="24"/>
        </w:rPr>
        <w:t xml:space="preserve"> </w:t>
      </w:r>
      <w:proofErr w:type="gramStart"/>
      <w:r w:rsidRPr="00380F14">
        <w:rPr>
          <w:rFonts w:ascii="Times New Roman" w:hAnsi="Times New Roman" w:cs="Times New Roman"/>
          <w:b/>
          <w:color w:val="020C22"/>
          <w:sz w:val="24"/>
          <w:szCs w:val="24"/>
        </w:rPr>
        <w:t>«</w:t>
      </w:r>
      <w:r w:rsidRPr="00380F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0F14">
        <w:rPr>
          <w:rFonts w:ascii="Times New Roman" w:hAnsi="Times New Roman" w:cs="Times New Roman"/>
          <w:sz w:val="24"/>
          <w:szCs w:val="24"/>
        </w:rPr>
        <w:t>рекомендации с места работы и краткое резюме, характеризующее кандидата, с указанием наиболее значимых рабочих (служебных) достижений».</w:t>
      </w:r>
    </w:p>
    <w:p w:rsidR="00380F14" w:rsidRPr="00380F14" w:rsidRDefault="00380F14" w:rsidP="00380F14">
      <w:pPr>
        <w:pStyle w:val="11"/>
        <w:shd w:val="clear" w:color="auto" w:fill="auto"/>
        <w:tabs>
          <w:tab w:val="left" w:pos="100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380F14">
        <w:rPr>
          <w:rFonts w:ascii="Times New Roman" w:hAnsi="Times New Roman" w:cs="Times New Roman"/>
          <w:color w:val="020C22"/>
          <w:sz w:val="24"/>
          <w:szCs w:val="24"/>
        </w:rPr>
        <w:tab/>
      </w:r>
    </w:p>
    <w:p w:rsidR="00380F14" w:rsidRPr="00380F14" w:rsidRDefault="00380F14" w:rsidP="00380F14">
      <w:pPr>
        <w:pStyle w:val="11"/>
        <w:shd w:val="clear" w:color="auto" w:fill="auto"/>
        <w:tabs>
          <w:tab w:val="left" w:pos="100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80F14">
        <w:rPr>
          <w:rFonts w:ascii="Times New Roman" w:hAnsi="Times New Roman" w:cs="Times New Roman"/>
          <w:color w:val="020C22"/>
          <w:sz w:val="24"/>
          <w:szCs w:val="24"/>
        </w:rPr>
        <w:tab/>
      </w:r>
      <w:r w:rsidRPr="00380F1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принимаются </w:t>
      </w:r>
      <w:r w:rsidRPr="00380F14">
        <w:rPr>
          <w:rFonts w:ascii="Times New Roman" w:hAnsi="Times New Roman" w:cs="Times New Roman"/>
          <w:sz w:val="24"/>
          <w:szCs w:val="24"/>
        </w:rPr>
        <w:t>общим отделом Администрации района по адресу ул. Ленина, д. 52, кабинет № 308 ежедневно, кроме субботы и воскресенья  с 9</w:t>
      </w:r>
      <w:r w:rsidRPr="0038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80F14">
        <w:rPr>
          <w:rFonts w:ascii="Times New Roman" w:hAnsi="Times New Roman" w:cs="Times New Roman"/>
          <w:sz w:val="24"/>
          <w:szCs w:val="24"/>
        </w:rPr>
        <w:t xml:space="preserve"> часов до 17</w:t>
      </w:r>
      <w:r w:rsidRPr="0038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80F14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времени,  перерыв с 13</w:t>
      </w:r>
      <w:r w:rsidRPr="0038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80F14">
        <w:rPr>
          <w:rFonts w:ascii="Times New Roman" w:hAnsi="Times New Roman" w:cs="Times New Roman"/>
          <w:sz w:val="24"/>
          <w:szCs w:val="24"/>
        </w:rPr>
        <w:t xml:space="preserve"> часов до 14</w:t>
      </w:r>
      <w:r w:rsidRPr="0038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80F14">
        <w:rPr>
          <w:rFonts w:ascii="Times New Roman" w:hAnsi="Times New Roman" w:cs="Times New Roman"/>
          <w:sz w:val="24"/>
          <w:szCs w:val="24"/>
        </w:rPr>
        <w:t xml:space="preserve"> часов. Телефон для справок 8 (471 48) 2-56-67.</w:t>
      </w:r>
    </w:p>
    <w:p w:rsidR="00380F14" w:rsidRPr="00380F14" w:rsidRDefault="00380F14" w:rsidP="00380F14">
      <w:pPr>
        <w:pStyle w:val="11"/>
        <w:shd w:val="clear" w:color="auto" w:fill="auto"/>
        <w:tabs>
          <w:tab w:val="left" w:pos="820"/>
          <w:tab w:val="left" w:pos="3544"/>
        </w:tabs>
        <w:spacing w:before="0"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380F14" w:rsidRPr="00380F14" w:rsidRDefault="00380F14" w:rsidP="00380F14">
      <w:pPr>
        <w:shd w:val="clear" w:color="auto" w:fill="F8F8F8"/>
        <w:spacing w:after="0" w:line="240" w:lineRule="auto"/>
        <w:textAlignment w:val="center"/>
        <w:rPr>
          <w:rFonts w:ascii="Times New Roman" w:hAnsi="Times New Roman" w:cs="Times New Roman"/>
          <w:color w:val="020C22"/>
          <w:sz w:val="24"/>
          <w:szCs w:val="24"/>
        </w:rPr>
      </w:pPr>
    </w:p>
    <w:p w:rsidR="00380F14" w:rsidRPr="00380F14" w:rsidRDefault="00380F14" w:rsidP="00380F14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</w:rPr>
      </w:pPr>
    </w:p>
    <w:p w:rsidR="00380F14" w:rsidRDefault="00380F14" w:rsidP="00380F14">
      <w:pPr>
        <w:jc w:val="both"/>
        <w:rPr>
          <w:rFonts w:ascii="Arial" w:hAnsi="Arial" w:cs="Arial"/>
          <w:color w:val="020C22"/>
          <w:szCs w:val="28"/>
        </w:rPr>
      </w:pPr>
    </w:p>
    <w:p w:rsidR="00380F14" w:rsidRDefault="00380F14" w:rsidP="00380F14">
      <w:pPr>
        <w:jc w:val="both"/>
        <w:rPr>
          <w:rFonts w:ascii="Arial" w:hAnsi="Arial" w:cs="Arial"/>
          <w:color w:val="020C22"/>
          <w:szCs w:val="28"/>
        </w:rPr>
      </w:pPr>
    </w:p>
    <w:p w:rsidR="00380F14" w:rsidRDefault="00380F14" w:rsidP="00380F14">
      <w:pPr>
        <w:jc w:val="both"/>
        <w:rPr>
          <w:rFonts w:ascii="Arial" w:hAnsi="Arial" w:cs="Arial"/>
          <w:color w:val="020C22"/>
          <w:szCs w:val="28"/>
        </w:rPr>
      </w:pPr>
    </w:p>
    <w:p w:rsidR="00380F14" w:rsidRDefault="00380F14" w:rsidP="00380F14">
      <w:pPr>
        <w:jc w:val="both"/>
        <w:rPr>
          <w:rFonts w:ascii="Arial" w:hAnsi="Arial" w:cs="Arial"/>
          <w:color w:val="020C22"/>
          <w:szCs w:val="28"/>
        </w:rPr>
      </w:pPr>
    </w:p>
    <w:p w:rsidR="00380F14" w:rsidRDefault="00380F14" w:rsidP="00380F14">
      <w:pPr>
        <w:jc w:val="both"/>
        <w:rPr>
          <w:rFonts w:ascii="Arial" w:hAnsi="Arial" w:cs="Arial"/>
          <w:color w:val="020C22"/>
          <w:szCs w:val="28"/>
        </w:rPr>
      </w:pPr>
    </w:p>
    <w:p w:rsidR="00380F14" w:rsidRDefault="00380F14" w:rsidP="00380F14">
      <w:pPr>
        <w:jc w:val="both"/>
        <w:rPr>
          <w:rFonts w:ascii="Arial" w:hAnsi="Arial" w:cs="Arial"/>
          <w:color w:val="020C22"/>
          <w:szCs w:val="28"/>
        </w:rPr>
      </w:pPr>
    </w:p>
    <w:p w:rsidR="00380F14" w:rsidRDefault="00380F14" w:rsidP="00380F14">
      <w:pPr>
        <w:jc w:val="both"/>
        <w:rPr>
          <w:rFonts w:ascii="Arial" w:hAnsi="Arial" w:cs="Arial"/>
          <w:color w:val="020C22"/>
          <w:szCs w:val="28"/>
        </w:rPr>
      </w:pPr>
    </w:p>
    <w:p w:rsidR="00000000" w:rsidRDefault="00380F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0F14"/>
    <w:rsid w:val="0038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F1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38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1"/>
    <w:locked/>
    <w:rsid w:val="00380F1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380F14"/>
    <w:pPr>
      <w:widowControl w:val="0"/>
      <w:shd w:val="clear" w:color="auto" w:fill="FFFFFF"/>
      <w:spacing w:before="600" w:after="1140" w:line="0" w:lineRule="atLeast"/>
    </w:pPr>
    <w:rPr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380F1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F14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2017-11-27T09:08:00Z</dcterms:created>
  <dcterms:modified xsi:type="dcterms:W3CDTF">2017-11-27T09:10:00Z</dcterms:modified>
</cp:coreProperties>
</file>